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43" w:rsidRPr="00FA5E6F" w:rsidRDefault="00397043" w:rsidP="00397043">
      <w:pPr>
        <w:pStyle w:val="NoSpacing"/>
        <w:jc w:val="both"/>
        <w:rPr>
          <w:rFonts w:cs="Times New Roman"/>
          <w:sz w:val="22"/>
        </w:rPr>
      </w:pPr>
      <w:r w:rsidRPr="00FA5E6F">
        <w:rPr>
          <w:rFonts w:cs="Times New Roman"/>
          <w:sz w:val="22"/>
        </w:rPr>
        <w:t>Location:</w:t>
      </w:r>
      <w:r w:rsidRPr="00FA5E6F">
        <w:rPr>
          <w:rFonts w:cs="Times New Roman"/>
          <w:sz w:val="22"/>
        </w:rPr>
        <w:tab/>
      </w:r>
      <w:r w:rsidRPr="00FA5E6F">
        <w:rPr>
          <w:rFonts w:cs="Times New Roman"/>
          <w:sz w:val="22"/>
        </w:rPr>
        <w:tab/>
        <w:t>Ray Township Hall</w:t>
      </w:r>
      <w:bookmarkStart w:id="0" w:name="_GoBack"/>
      <w:bookmarkEnd w:id="0"/>
    </w:p>
    <w:p w:rsidR="00397043" w:rsidRPr="00FA5E6F" w:rsidRDefault="00397043" w:rsidP="00397043">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64255 Wolcott. Ray, MI 48096</w:t>
      </w:r>
    </w:p>
    <w:p w:rsidR="00397043" w:rsidRPr="00FA5E6F" w:rsidRDefault="00397043" w:rsidP="00397043">
      <w:pPr>
        <w:pStyle w:val="NoSpacing"/>
        <w:jc w:val="both"/>
        <w:rPr>
          <w:rFonts w:cs="Times New Roman"/>
          <w:sz w:val="22"/>
        </w:rPr>
      </w:pPr>
    </w:p>
    <w:p w:rsidR="00397043" w:rsidRPr="00FA5E6F" w:rsidRDefault="00397043" w:rsidP="00397043">
      <w:pPr>
        <w:pStyle w:val="NoSpacing"/>
        <w:jc w:val="both"/>
        <w:rPr>
          <w:rFonts w:cs="Times New Roman"/>
          <w:sz w:val="22"/>
        </w:rPr>
      </w:pPr>
      <w:r w:rsidRPr="00FA5E6F">
        <w:rPr>
          <w:rFonts w:cs="Times New Roman"/>
          <w:sz w:val="22"/>
        </w:rPr>
        <w:t>Present:</w:t>
      </w:r>
      <w:r w:rsidRPr="00FA5E6F">
        <w:rPr>
          <w:rFonts w:cs="Times New Roman"/>
          <w:sz w:val="22"/>
        </w:rPr>
        <w:tab/>
      </w:r>
      <w:r w:rsidRPr="00FA5E6F">
        <w:rPr>
          <w:rFonts w:cs="Times New Roman"/>
          <w:sz w:val="22"/>
        </w:rPr>
        <w:tab/>
      </w:r>
      <w:r w:rsidRPr="00FA5E6F">
        <w:rPr>
          <w:rFonts w:cs="Times New Roman"/>
          <w:sz w:val="22"/>
        </w:rPr>
        <w:tab/>
        <w:t>Joe Jarzyna, Supervisor</w:t>
      </w:r>
    </w:p>
    <w:p w:rsidR="00397043" w:rsidRPr="00FA5E6F" w:rsidRDefault="00397043" w:rsidP="00397043">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Lori Lascoe, Clerk</w:t>
      </w:r>
    </w:p>
    <w:p w:rsidR="00397043" w:rsidRPr="00FA5E6F" w:rsidRDefault="00397043" w:rsidP="00397043">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Doug Stier, Treasurer</w:t>
      </w:r>
    </w:p>
    <w:p w:rsidR="00397043" w:rsidRPr="00FA5E6F" w:rsidRDefault="00397043" w:rsidP="00397043">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Charlie Bohm, Trustee</w:t>
      </w:r>
    </w:p>
    <w:p w:rsidR="00397043" w:rsidRDefault="00397043" w:rsidP="00397043">
      <w:pPr>
        <w:pStyle w:val="NoSpacing"/>
        <w:jc w:val="both"/>
        <w:rPr>
          <w:rFonts w:cs="Times New Roman"/>
          <w:sz w:val="22"/>
        </w:rPr>
      </w:pPr>
      <w:r w:rsidRPr="00FA5E6F">
        <w:rPr>
          <w:rFonts w:cs="Times New Roman"/>
          <w:sz w:val="22"/>
        </w:rPr>
        <w:tab/>
      </w:r>
      <w:r w:rsidRPr="00FA5E6F">
        <w:rPr>
          <w:rFonts w:cs="Times New Roman"/>
          <w:sz w:val="22"/>
        </w:rPr>
        <w:tab/>
      </w:r>
      <w:r w:rsidRPr="00FA5E6F">
        <w:rPr>
          <w:rFonts w:cs="Times New Roman"/>
          <w:sz w:val="22"/>
        </w:rPr>
        <w:tab/>
        <w:t>Betty Grader, Trustee</w:t>
      </w:r>
    </w:p>
    <w:p w:rsidR="00397043" w:rsidRDefault="00397043" w:rsidP="00397043">
      <w:pPr>
        <w:pStyle w:val="NoSpacing"/>
        <w:jc w:val="both"/>
        <w:rPr>
          <w:rFonts w:cs="Times New Roman"/>
          <w:sz w:val="22"/>
        </w:rPr>
      </w:pPr>
    </w:p>
    <w:p w:rsidR="00AE48F6" w:rsidRDefault="00AE48F6" w:rsidP="00397043">
      <w:pPr>
        <w:pStyle w:val="NoSpacing"/>
        <w:jc w:val="both"/>
        <w:rPr>
          <w:rFonts w:cs="Times New Roman"/>
          <w:sz w:val="22"/>
        </w:rPr>
      </w:pPr>
      <w:r>
        <w:rPr>
          <w:rFonts w:cs="Times New Roman"/>
          <w:sz w:val="22"/>
        </w:rPr>
        <w:t>ALSO PRESENT:</w:t>
      </w:r>
      <w:r>
        <w:rPr>
          <w:rFonts w:cs="Times New Roman"/>
          <w:sz w:val="22"/>
        </w:rPr>
        <w:tab/>
        <w:t>Five residents. (Attendance record on file with the Clerk).</w:t>
      </w:r>
    </w:p>
    <w:p w:rsidR="00397043" w:rsidRDefault="00397043" w:rsidP="00397043">
      <w:pPr>
        <w:pStyle w:val="NoSpacing"/>
        <w:jc w:val="both"/>
        <w:rPr>
          <w:rFonts w:cs="Times New Roman"/>
          <w:sz w:val="22"/>
        </w:rPr>
      </w:pPr>
    </w:p>
    <w:p w:rsidR="00AE48F6" w:rsidRDefault="00AE48F6" w:rsidP="00397043">
      <w:pPr>
        <w:pStyle w:val="NoSpacing"/>
        <w:jc w:val="both"/>
        <w:rPr>
          <w:rFonts w:cs="Times New Roman"/>
          <w:sz w:val="22"/>
        </w:rPr>
      </w:pPr>
    </w:p>
    <w:p w:rsidR="00397043" w:rsidRPr="00FA5E6F" w:rsidRDefault="00397043" w:rsidP="00397043">
      <w:pPr>
        <w:pStyle w:val="NoSpacing"/>
        <w:jc w:val="both"/>
        <w:rPr>
          <w:rFonts w:cs="Times New Roman"/>
          <w:sz w:val="22"/>
        </w:rPr>
      </w:pPr>
      <w:r w:rsidRPr="00FA5E6F">
        <w:rPr>
          <w:rFonts w:cs="Times New Roman"/>
          <w:sz w:val="22"/>
        </w:rPr>
        <w:t>1.</w:t>
      </w:r>
      <w:r w:rsidRPr="00FA5E6F">
        <w:rPr>
          <w:rFonts w:cs="Times New Roman"/>
          <w:sz w:val="22"/>
        </w:rPr>
        <w:tab/>
        <w:t>CALL TO ORDER – PLEDGE OF ALLEGIANCE AND ROLL CALL.</w:t>
      </w:r>
    </w:p>
    <w:p w:rsidR="00397043" w:rsidRPr="00FA5E6F" w:rsidRDefault="00397043" w:rsidP="00397043">
      <w:pPr>
        <w:pStyle w:val="NoSpacing"/>
        <w:ind w:left="720" w:hanging="720"/>
        <w:jc w:val="both"/>
        <w:rPr>
          <w:rFonts w:cs="Times New Roman"/>
          <w:sz w:val="22"/>
        </w:rPr>
      </w:pPr>
      <w:r w:rsidRPr="00FA5E6F">
        <w:rPr>
          <w:rFonts w:cs="Times New Roman"/>
          <w:sz w:val="22"/>
        </w:rPr>
        <w:tab/>
        <w:t>Supervisor Jarzyna called the meeting to order at 7:30 p.m.  The Pledge of Allegiance was recited. All members were present.</w:t>
      </w:r>
    </w:p>
    <w:p w:rsidR="00397043" w:rsidRPr="00FA5E6F" w:rsidRDefault="00397043" w:rsidP="00397043">
      <w:pPr>
        <w:pStyle w:val="NoSpacing"/>
        <w:ind w:left="720" w:hanging="720"/>
        <w:jc w:val="both"/>
        <w:rPr>
          <w:rFonts w:cs="Times New Roman"/>
          <w:sz w:val="22"/>
        </w:rPr>
      </w:pPr>
    </w:p>
    <w:p w:rsidR="00397043" w:rsidRPr="00FA5E6F" w:rsidRDefault="00397043" w:rsidP="00397043">
      <w:pPr>
        <w:pStyle w:val="NoSpacing"/>
        <w:jc w:val="both"/>
        <w:rPr>
          <w:rFonts w:cs="Times New Roman"/>
          <w:sz w:val="22"/>
        </w:rPr>
      </w:pPr>
      <w:r w:rsidRPr="00FA5E6F">
        <w:rPr>
          <w:rFonts w:cs="Times New Roman"/>
          <w:sz w:val="22"/>
        </w:rPr>
        <w:t>2.</w:t>
      </w:r>
      <w:r w:rsidRPr="00FA5E6F">
        <w:rPr>
          <w:rFonts w:cs="Times New Roman"/>
          <w:sz w:val="22"/>
        </w:rPr>
        <w:tab/>
        <w:t>APPROVAL OF AGENDA:</w:t>
      </w:r>
    </w:p>
    <w:p w:rsidR="00397043" w:rsidRPr="00FA5E6F" w:rsidRDefault="00397043" w:rsidP="00397043">
      <w:pPr>
        <w:pStyle w:val="NoSpacing"/>
        <w:jc w:val="both"/>
        <w:rPr>
          <w:rFonts w:cs="Times New Roman"/>
          <w:b/>
          <w:sz w:val="22"/>
        </w:rPr>
      </w:pPr>
      <w:r w:rsidRPr="00FA5E6F">
        <w:rPr>
          <w:rFonts w:cs="Times New Roman"/>
          <w:sz w:val="22"/>
        </w:rPr>
        <w:tab/>
      </w:r>
      <w:r w:rsidRPr="00FA5E6F">
        <w:rPr>
          <w:rFonts w:cs="Times New Roman"/>
          <w:b/>
          <w:sz w:val="22"/>
        </w:rPr>
        <w:t>MOTION by</w:t>
      </w:r>
      <w:r w:rsidR="005F27BA">
        <w:rPr>
          <w:rFonts w:cs="Times New Roman"/>
          <w:b/>
          <w:sz w:val="22"/>
        </w:rPr>
        <w:t xml:space="preserve"> Bohm </w:t>
      </w:r>
      <w:r w:rsidRPr="00FA5E6F">
        <w:rPr>
          <w:rFonts w:cs="Times New Roman"/>
          <w:b/>
          <w:sz w:val="22"/>
        </w:rPr>
        <w:t xml:space="preserve">supported by </w:t>
      </w:r>
      <w:r w:rsidR="005F27BA">
        <w:rPr>
          <w:rFonts w:cs="Times New Roman"/>
          <w:b/>
          <w:sz w:val="22"/>
        </w:rPr>
        <w:t xml:space="preserve">Lascoe </w:t>
      </w:r>
      <w:r w:rsidRPr="00FA5E6F">
        <w:rPr>
          <w:rFonts w:cs="Times New Roman"/>
          <w:b/>
          <w:sz w:val="22"/>
        </w:rPr>
        <w:t>to approve the agenda as presented.</w:t>
      </w:r>
    </w:p>
    <w:p w:rsidR="00397043" w:rsidRPr="00FA5E6F" w:rsidRDefault="00397043" w:rsidP="00397043">
      <w:pPr>
        <w:pStyle w:val="NoSpacing"/>
        <w:ind w:left="720"/>
        <w:jc w:val="both"/>
        <w:rPr>
          <w:rFonts w:cs="Times New Roman"/>
          <w:b/>
          <w:sz w:val="22"/>
        </w:rPr>
      </w:pPr>
      <w:r w:rsidRPr="00FA5E6F">
        <w:rPr>
          <w:rFonts w:cs="Times New Roman"/>
          <w:b/>
          <w:sz w:val="22"/>
        </w:rPr>
        <w:t>MOTION carried.</w:t>
      </w:r>
    </w:p>
    <w:p w:rsidR="00397043" w:rsidRPr="00FA5E6F" w:rsidRDefault="00397043" w:rsidP="00397043">
      <w:pPr>
        <w:pStyle w:val="NoSpacing"/>
        <w:ind w:left="720" w:hanging="720"/>
        <w:jc w:val="both"/>
        <w:rPr>
          <w:rFonts w:cs="Times New Roman"/>
          <w:sz w:val="22"/>
        </w:rPr>
      </w:pPr>
    </w:p>
    <w:p w:rsidR="00397043" w:rsidRDefault="00397043" w:rsidP="00397043">
      <w:pPr>
        <w:pStyle w:val="NoSpacing"/>
        <w:ind w:left="720" w:hanging="720"/>
        <w:jc w:val="both"/>
        <w:rPr>
          <w:rFonts w:cs="Times New Roman"/>
          <w:sz w:val="22"/>
        </w:rPr>
      </w:pPr>
      <w:r w:rsidRPr="00FA5E6F">
        <w:rPr>
          <w:rFonts w:cs="Times New Roman"/>
          <w:sz w:val="22"/>
        </w:rPr>
        <w:t>3.</w:t>
      </w:r>
      <w:r w:rsidRPr="00FA5E6F">
        <w:rPr>
          <w:rFonts w:cs="Times New Roman"/>
          <w:sz w:val="22"/>
        </w:rPr>
        <w:tab/>
      </w:r>
      <w:r w:rsidRPr="00FA5E6F">
        <w:rPr>
          <w:rFonts w:cs="Times New Roman"/>
          <w:sz w:val="22"/>
          <w:u w:val="single"/>
        </w:rPr>
        <w:t>PUBLIC COMMENTS</w:t>
      </w:r>
      <w:r w:rsidRPr="00FA5E6F">
        <w:rPr>
          <w:rFonts w:cs="Times New Roman"/>
          <w:sz w:val="22"/>
        </w:rPr>
        <w:t>: Supervisor Jarzyna asked anyone that would like to speak to come to the podium and state their name and address.</w:t>
      </w:r>
    </w:p>
    <w:p w:rsidR="007D7AD2" w:rsidRDefault="007D7AD2" w:rsidP="00397043">
      <w:pPr>
        <w:pStyle w:val="NoSpacing"/>
        <w:ind w:left="720" w:hanging="720"/>
        <w:jc w:val="both"/>
        <w:rPr>
          <w:rFonts w:cs="Times New Roman"/>
          <w:sz w:val="22"/>
        </w:rPr>
      </w:pPr>
    </w:p>
    <w:p w:rsidR="007D7AD2" w:rsidRDefault="005F27BA" w:rsidP="00397043">
      <w:pPr>
        <w:pStyle w:val="NoSpacing"/>
        <w:ind w:left="720" w:hanging="720"/>
        <w:jc w:val="both"/>
        <w:rPr>
          <w:rFonts w:cs="Times New Roman"/>
          <w:sz w:val="22"/>
        </w:rPr>
      </w:pPr>
      <w:r>
        <w:rPr>
          <w:rFonts w:cs="Times New Roman"/>
          <w:sz w:val="22"/>
        </w:rPr>
        <w:tab/>
        <w:t>Paula Artman, 63560 Indian Trail</w:t>
      </w:r>
      <w:r w:rsidR="007D7AD2">
        <w:rPr>
          <w:rFonts w:cs="Times New Roman"/>
          <w:sz w:val="22"/>
        </w:rPr>
        <w:t>, asked if there were agendas for the public.</w:t>
      </w:r>
    </w:p>
    <w:p w:rsidR="007D7AD2" w:rsidRDefault="007D7AD2" w:rsidP="00397043">
      <w:pPr>
        <w:pStyle w:val="NoSpacing"/>
        <w:ind w:left="720" w:hanging="720"/>
        <w:jc w:val="both"/>
        <w:rPr>
          <w:rFonts w:cs="Times New Roman"/>
          <w:sz w:val="22"/>
        </w:rPr>
      </w:pPr>
    </w:p>
    <w:p w:rsidR="007D7AD2" w:rsidRDefault="003A14D9" w:rsidP="00397043">
      <w:pPr>
        <w:pStyle w:val="NoSpacing"/>
        <w:ind w:left="720" w:hanging="720"/>
        <w:jc w:val="both"/>
        <w:rPr>
          <w:rFonts w:cs="Times New Roman"/>
          <w:sz w:val="22"/>
        </w:rPr>
      </w:pPr>
      <w:r>
        <w:rPr>
          <w:rFonts w:cs="Times New Roman"/>
          <w:sz w:val="22"/>
        </w:rPr>
        <w:tab/>
      </w:r>
      <w:r w:rsidR="007D7AD2">
        <w:rPr>
          <w:rFonts w:cs="Times New Roman"/>
          <w:sz w:val="22"/>
        </w:rPr>
        <w:t>Lascoe apologized for not having copies of the agenda for the public and made copies of the agenda.</w:t>
      </w:r>
    </w:p>
    <w:p w:rsidR="00397043" w:rsidRPr="00FA5E6F" w:rsidRDefault="00397043" w:rsidP="00397043">
      <w:pPr>
        <w:pStyle w:val="NoSpacing"/>
        <w:ind w:left="720" w:hanging="720"/>
        <w:jc w:val="both"/>
        <w:rPr>
          <w:rFonts w:cs="Times New Roman"/>
          <w:sz w:val="22"/>
        </w:rPr>
      </w:pPr>
      <w:r w:rsidRPr="00FA5E6F">
        <w:rPr>
          <w:rFonts w:cs="Times New Roman"/>
          <w:sz w:val="22"/>
        </w:rPr>
        <w:t xml:space="preserve">  </w:t>
      </w:r>
    </w:p>
    <w:p w:rsidR="001B6888" w:rsidRDefault="00397043" w:rsidP="00397043">
      <w:pPr>
        <w:pStyle w:val="NoSpacing"/>
        <w:ind w:left="720" w:hanging="720"/>
        <w:jc w:val="both"/>
        <w:rPr>
          <w:rFonts w:cs="Times New Roman"/>
          <w:sz w:val="22"/>
        </w:rPr>
      </w:pPr>
      <w:r>
        <w:rPr>
          <w:rFonts w:cs="Times New Roman"/>
          <w:sz w:val="22"/>
        </w:rPr>
        <w:t>4.</w:t>
      </w:r>
      <w:r>
        <w:rPr>
          <w:rFonts w:cs="Times New Roman"/>
          <w:sz w:val="22"/>
        </w:rPr>
        <w:tab/>
        <w:t>LIMESTONE APPLICATION</w:t>
      </w:r>
      <w:r w:rsidR="005F27BA">
        <w:rPr>
          <w:rFonts w:cs="Times New Roman"/>
          <w:sz w:val="22"/>
        </w:rPr>
        <w:t xml:space="preserve">- Supervisor Jarzyna </w:t>
      </w:r>
      <w:r w:rsidR="001A402F">
        <w:rPr>
          <w:rFonts w:cs="Times New Roman"/>
          <w:sz w:val="22"/>
        </w:rPr>
        <w:t>stated he contact</w:t>
      </w:r>
      <w:r w:rsidR="00202121">
        <w:rPr>
          <w:rFonts w:cs="Times New Roman"/>
          <w:sz w:val="22"/>
        </w:rPr>
        <w:t>ed</w:t>
      </w:r>
      <w:r w:rsidR="001A402F">
        <w:rPr>
          <w:rFonts w:cs="Times New Roman"/>
          <w:sz w:val="22"/>
        </w:rPr>
        <w:t xml:space="preserve"> </w:t>
      </w:r>
      <w:r w:rsidR="003A14D9">
        <w:rPr>
          <w:rFonts w:cs="Times New Roman"/>
          <w:sz w:val="22"/>
        </w:rPr>
        <w:t xml:space="preserve">the </w:t>
      </w:r>
      <w:r w:rsidR="001A402F">
        <w:rPr>
          <w:rFonts w:cs="Times New Roman"/>
          <w:sz w:val="22"/>
        </w:rPr>
        <w:t>Lenox Township Supervisor to</w:t>
      </w:r>
      <w:r w:rsidR="003A14D9">
        <w:rPr>
          <w:rFonts w:cs="Times New Roman"/>
          <w:sz w:val="22"/>
        </w:rPr>
        <w:t xml:space="preserve"> see if they would </w:t>
      </w:r>
      <w:r w:rsidR="00FE73EA">
        <w:rPr>
          <w:rFonts w:cs="Times New Roman"/>
          <w:sz w:val="22"/>
        </w:rPr>
        <w:t>share the</w:t>
      </w:r>
      <w:r w:rsidR="003A14D9">
        <w:rPr>
          <w:rFonts w:cs="Times New Roman"/>
          <w:sz w:val="22"/>
        </w:rPr>
        <w:t xml:space="preserve"> cost of the</w:t>
      </w:r>
      <w:r w:rsidR="001A402F">
        <w:rPr>
          <w:rFonts w:cs="Times New Roman"/>
          <w:sz w:val="22"/>
        </w:rPr>
        <w:t xml:space="preserve"> limestone for Omo Road from 31 Mile Road to 32 Mile Road, which would be a half mil</w:t>
      </w:r>
      <w:r w:rsidR="003A14D9">
        <w:rPr>
          <w:rFonts w:cs="Times New Roman"/>
          <w:sz w:val="22"/>
        </w:rPr>
        <w:t>e</w:t>
      </w:r>
      <w:r w:rsidR="001A402F">
        <w:rPr>
          <w:rFonts w:cs="Times New Roman"/>
          <w:sz w:val="22"/>
        </w:rPr>
        <w:t xml:space="preserve">.  He provided a map </w:t>
      </w:r>
      <w:r w:rsidR="003A14D9">
        <w:rPr>
          <w:rFonts w:cs="Times New Roman"/>
          <w:sz w:val="22"/>
        </w:rPr>
        <w:t>to the Board</w:t>
      </w:r>
      <w:r w:rsidR="001A402F">
        <w:rPr>
          <w:rFonts w:cs="Times New Roman"/>
          <w:sz w:val="22"/>
        </w:rPr>
        <w:t xml:space="preserve"> showing the roads that have had limestone applied in the past.  He recommended </w:t>
      </w:r>
      <w:r w:rsidR="00E26F98">
        <w:rPr>
          <w:rFonts w:cs="Times New Roman"/>
          <w:sz w:val="22"/>
        </w:rPr>
        <w:t xml:space="preserve">limestone to be applied </w:t>
      </w:r>
      <w:r w:rsidR="00FE73EA">
        <w:rPr>
          <w:rFonts w:cs="Times New Roman"/>
          <w:sz w:val="22"/>
        </w:rPr>
        <w:t>east of North Avenue, on</w:t>
      </w:r>
      <w:r w:rsidR="00E26F98">
        <w:rPr>
          <w:rFonts w:cs="Times New Roman"/>
          <w:sz w:val="22"/>
        </w:rPr>
        <w:t xml:space="preserve"> </w:t>
      </w:r>
      <w:r w:rsidR="00AE48F6">
        <w:rPr>
          <w:rFonts w:cs="Times New Roman"/>
          <w:sz w:val="22"/>
        </w:rPr>
        <w:t>31, 30</w:t>
      </w:r>
      <w:r w:rsidR="00E26F98">
        <w:rPr>
          <w:rFonts w:cs="Times New Roman"/>
          <w:sz w:val="22"/>
        </w:rPr>
        <w:t xml:space="preserve"> and 28 Mile Roads to the Township line and if there is </w:t>
      </w:r>
      <w:r w:rsidR="00FE73EA">
        <w:rPr>
          <w:rFonts w:cs="Times New Roman"/>
          <w:sz w:val="22"/>
        </w:rPr>
        <w:t xml:space="preserve">any </w:t>
      </w:r>
      <w:r w:rsidR="00E26F98">
        <w:rPr>
          <w:rFonts w:cs="Times New Roman"/>
          <w:sz w:val="22"/>
        </w:rPr>
        <w:t>left over for 29 Mile Road.</w:t>
      </w:r>
    </w:p>
    <w:p w:rsidR="001B6888" w:rsidRDefault="001B6888" w:rsidP="00397043">
      <w:pPr>
        <w:pStyle w:val="NoSpacing"/>
        <w:ind w:left="720" w:hanging="720"/>
        <w:jc w:val="both"/>
        <w:rPr>
          <w:rFonts w:cs="Times New Roman"/>
          <w:sz w:val="22"/>
        </w:rPr>
      </w:pPr>
      <w:r>
        <w:rPr>
          <w:rFonts w:cs="Times New Roman"/>
          <w:sz w:val="22"/>
        </w:rPr>
        <w:tab/>
      </w:r>
    </w:p>
    <w:p w:rsidR="00FE73EA" w:rsidRDefault="00FE73EA" w:rsidP="00397043">
      <w:pPr>
        <w:pStyle w:val="NoSpacing"/>
        <w:ind w:left="720" w:hanging="720"/>
        <w:jc w:val="both"/>
        <w:rPr>
          <w:rFonts w:cs="Times New Roman"/>
          <w:sz w:val="22"/>
        </w:rPr>
      </w:pPr>
      <w:r>
        <w:rPr>
          <w:rFonts w:cs="Times New Roman"/>
          <w:sz w:val="22"/>
        </w:rPr>
        <w:tab/>
        <w:t xml:space="preserve">Discussion was held on the traffic counts and </w:t>
      </w:r>
      <w:r w:rsidR="00AE48F6">
        <w:rPr>
          <w:rFonts w:cs="Times New Roman"/>
          <w:sz w:val="22"/>
        </w:rPr>
        <w:t>future roads for limestone application</w:t>
      </w:r>
      <w:r>
        <w:rPr>
          <w:rFonts w:cs="Times New Roman"/>
          <w:sz w:val="22"/>
        </w:rPr>
        <w:t>.</w:t>
      </w:r>
    </w:p>
    <w:p w:rsidR="00397043" w:rsidRDefault="001B6888" w:rsidP="00397043">
      <w:pPr>
        <w:pStyle w:val="NoSpacing"/>
        <w:ind w:left="720" w:hanging="720"/>
        <w:jc w:val="both"/>
        <w:rPr>
          <w:rFonts w:cs="Times New Roman"/>
          <w:sz w:val="22"/>
        </w:rPr>
      </w:pPr>
      <w:r>
        <w:rPr>
          <w:rFonts w:cs="Times New Roman"/>
          <w:sz w:val="22"/>
        </w:rPr>
        <w:tab/>
      </w:r>
      <w:r w:rsidR="00FE73EA">
        <w:rPr>
          <w:rFonts w:cs="Times New Roman"/>
          <w:sz w:val="22"/>
        </w:rPr>
        <w:t xml:space="preserve">  </w:t>
      </w:r>
      <w:r w:rsidR="001A402F">
        <w:rPr>
          <w:rFonts w:cs="Times New Roman"/>
          <w:sz w:val="22"/>
        </w:rPr>
        <w:t xml:space="preserve"> </w:t>
      </w:r>
    </w:p>
    <w:p w:rsidR="00FE73EA" w:rsidRDefault="00FE73EA" w:rsidP="00397043">
      <w:pPr>
        <w:pStyle w:val="NoSpacing"/>
        <w:ind w:left="720" w:hanging="720"/>
        <w:jc w:val="both"/>
        <w:rPr>
          <w:rFonts w:cs="Times New Roman"/>
          <w:sz w:val="22"/>
        </w:rPr>
      </w:pPr>
      <w:r>
        <w:rPr>
          <w:rFonts w:cs="Times New Roman"/>
          <w:sz w:val="22"/>
        </w:rPr>
        <w:tab/>
        <w:t>Michelle Kour</w:t>
      </w:r>
      <w:r w:rsidR="00697B9C">
        <w:rPr>
          <w:rFonts w:cs="Times New Roman"/>
          <w:sz w:val="22"/>
        </w:rPr>
        <w:t>i, 20861</w:t>
      </w:r>
      <w:r>
        <w:rPr>
          <w:rFonts w:cs="Times New Roman"/>
          <w:sz w:val="22"/>
        </w:rPr>
        <w:t xml:space="preserve"> 30 Mile Road, asked if the gravel roads would be graded again because of the wet weather conditions.</w:t>
      </w:r>
    </w:p>
    <w:p w:rsidR="00FE73EA" w:rsidRDefault="00FE73EA" w:rsidP="00397043">
      <w:pPr>
        <w:pStyle w:val="NoSpacing"/>
        <w:ind w:left="720" w:hanging="720"/>
        <w:jc w:val="both"/>
        <w:rPr>
          <w:rFonts w:cs="Times New Roman"/>
          <w:sz w:val="22"/>
        </w:rPr>
      </w:pPr>
    </w:p>
    <w:p w:rsidR="00FE73EA" w:rsidRPr="00FA5E6F" w:rsidRDefault="00FE73EA" w:rsidP="00397043">
      <w:pPr>
        <w:pStyle w:val="NoSpacing"/>
        <w:ind w:left="720" w:hanging="720"/>
        <w:jc w:val="both"/>
        <w:rPr>
          <w:rFonts w:cs="Times New Roman"/>
          <w:i/>
          <w:sz w:val="22"/>
        </w:rPr>
      </w:pPr>
      <w:r>
        <w:rPr>
          <w:rFonts w:cs="Times New Roman"/>
          <w:sz w:val="22"/>
        </w:rPr>
        <w:tab/>
      </w:r>
      <w:r w:rsidR="00AE48F6">
        <w:rPr>
          <w:rFonts w:cs="Times New Roman"/>
          <w:sz w:val="22"/>
        </w:rPr>
        <w:t xml:space="preserve">Bohm stated there are two levels of grading before the chloride is applied to the roads. </w:t>
      </w:r>
    </w:p>
    <w:p w:rsidR="00397043" w:rsidRDefault="00397043" w:rsidP="00397043">
      <w:pPr>
        <w:pStyle w:val="NoSpacing"/>
        <w:ind w:left="720" w:hanging="720"/>
        <w:jc w:val="both"/>
        <w:rPr>
          <w:rFonts w:cs="Times New Roman"/>
          <w:sz w:val="22"/>
        </w:rPr>
      </w:pPr>
    </w:p>
    <w:p w:rsidR="00AE48F6" w:rsidRPr="00AE48F6" w:rsidRDefault="00AE48F6" w:rsidP="00397043">
      <w:pPr>
        <w:pStyle w:val="NoSpacing"/>
        <w:ind w:left="720" w:hanging="720"/>
        <w:jc w:val="both"/>
        <w:rPr>
          <w:rFonts w:cs="Times New Roman"/>
          <w:b/>
          <w:sz w:val="22"/>
        </w:rPr>
      </w:pPr>
      <w:r>
        <w:rPr>
          <w:rFonts w:cs="Times New Roman"/>
          <w:sz w:val="22"/>
        </w:rPr>
        <w:tab/>
      </w:r>
      <w:r w:rsidRPr="00AE48F6">
        <w:rPr>
          <w:rFonts w:cs="Times New Roman"/>
          <w:b/>
          <w:sz w:val="22"/>
        </w:rPr>
        <w:t>MOTION by Stier supported by Bohm to authorize the Supervisor to negotiate with the Macomb County Road Commission for the limestone application for half of Omo Road from 31 Mile Road to 32 Mile Road and east of North Avenue for 31, 30, 28 Mile Roads and if possible 29 Mile Road.</w:t>
      </w:r>
    </w:p>
    <w:p w:rsidR="00397043" w:rsidRPr="00AE48F6" w:rsidRDefault="00AE48F6" w:rsidP="00397043">
      <w:pPr>
        <w:pStyle w:val="NoSpacing"/>
        <w:ind w:left="720" w:hanging="720"/>
        <w:jc w:val="both"/>
        <w:rPr>
          <w:rFonts w:cs="Times New Roman"/>
          <w:b/>
          <w:sz w:val="22"/>
        </w:rPr>
      </w:pPr>
      <w:r>
        <w:rPr>
          <w:rFonts w:cs="Times New Roman"/>
          <w:sz w:val="22"/>
        </w:rPr>
        <w:tab/>
      </w:r>
      <w:r w:rsidRPr="00AE48F6">
        <w:rPr>
          <w:rFonts w:cs="Times New Roman"/>
          <w:b/>
          <w:sz w:val="22"/>
        </w:rPr>
        <w:t>MOTION carried.</w:t>
      </w:r>
    </w:p>
    <w:p w:rsidR="00397043" w:rsidRDefault="00397043" w:rsidP="00397043">
      <w:pPr>
        <w:pStyle w:val="NoSpacing"/>
        <w:ind w:left="720" w:hanging="720"/>
        <w:jc w:val="both"/>
        <w:rPr>
          <w:rFonts w:cs="Times New Roman"/>
          <w:sz w:val="22"/>
        </w:rPr>
      </w:pPr>
    </w:p>
    <w:p w:rsidR="00397043" w:rsidRDefault="00397043" w:rsidP="00397043">
      <w:pPr>
        <w:pStyle w:val="NoSpacing"/>
        <w:ind w:left="720" w:hanging="720"/>
        <w:jc w:val="both"/>
        <w:rPr>
          <w:rFonts w:cs="Times New Roman"/>
          <w:sz w:val="22"/>
        </w:rPr>
      </w:pPr>
      <w:r>
        <w:rPr>
          <w:rFonts w:cs="Times New Roman"/>
          <w:sz w:val="22"/>
        </w:rPr>
        <w:t>5.</w:t>
      </w:r>
      <w:r>
        <w:rPr>
          <w:rFonts w:cs="Times New Roman"/>
          <w:sz w:val="22"/>
        </w:rPr>
        <w:tab/>
        <w:t xml:space="preserve">CLARIFICATION OF </w:t>
      </w:r>
      <w:r w:rsidR="007D7AD2">
        <w:rPr>
          <w:rFonts w:cs="Times New Roman"/>
          <w:sz w:val="22"/>
        </w:rPr>
        <w:t>R</w:t>
      </w:r>
      <w:r>
        <w:rPr>
          <w:rFonts w:cs="Times New Roman"/>
          <w:sz w:val="22"/>
        </w:rPr>
        <w:t>ESOLUTION NUMBER: 2017-6, RE: TRUSTEE WAGES FOR ATTENDING SCHEDULE MEETING.</w:t>
      </w:r>
    </w:p>
    <w:p w:rsidR="00397043" w:rsidRDefault="00397043" w:rsidP="00397043">
      <w:pPr>
        <w:pStyle w:val="NoSpacing"/>
        <w:ind w:left="720" w:hanging="720"/>
        <w:jc w:val="both"/>
        <w:rPr>
          <w:rFonts w:cs="Times New Roman"/>
          <w:sz w:val="22"/>
        </w:rPr>
      </w:pPr>
    </w:p>
    <w:p w:rsidR="00AE48F6" w:rsidRDefault="00AE48F6" w:rsidP="00397043">
      <w:pPr>
        <w:pStyle w:val="NoSpacing"/>
        <w:ind w:left="720" w:hanging="720"/>
        <w:jc w:val="both"/>
        <w:rPr>
          <w:rFonts w:cs="Times New Roman"/>
          <w:sz w:val="22"/>
        </w:rPr>
      </w:pPr>
      <w:r>
        <w:rPr>
          <w:rFonts w:cs="Times New Roman"/>
          <w:sz w:val="22"/>
        </w:rPr>
        <w:tab/>
        <w:t>Supervisor Jarzyna</w:t>
      </w:r>
      <w:r w:rsidR="003A14D9">
        <w:rPr>
          <w:rFonts w:cs="Times New Roman"/>
          <w:sz w:val="22"/>
        </w:rPr>
        <w:t xml:space="preserve"> stated </w:t>
      </w:r>
      <w:r w:rsidR="00653042">
        <w:rPr>
          <w:rFonts w:cs="Times New Roman"/>
          <w:sz w:val="22"/>
        </w:rPr>
        <w:t xml:space="preserve">the </w:t>
      </w:r>
      <w:r w:rsidR="009C6EB0">
        <w:rPr>
          <w:rFonts w:cs="Times New Roman"/>
          <w:sz w:val="22"/>
        </w:rPr>
        <w:t>trustees’</w:t>
      </w:r>
      <w:r w:rsidR="00653042">
        <w:rPr>
          <w:rFonts w:cs="Times New Roman"/>
          <w:sz w:val="22"/>
        </w:rPr>
        <w:t xml:space="preserve"> wages are on the agenda for clarification, regarding the attendance of scheduled meetings and </w:t>
      </w:r>
      <w:r w:rsidR="003A14D9">
        <w:rPr>
          <w:rFonts w:cs="Times New Roman"/>
          <w:sz w:val="22"/>
        </w:rPr>
        <w:t xml:space="preserve">the $150.00 for attending a meeting and </w:t>
      </w:r>
      <w:r w:rsidR="00653042">
        <w:rPr>
          <w:rFonts w:cs="Times New Roman"/>
          <w:sz w:val="22"/>
        </w:rPr>
        <w:t>if there a</w:t>
      </w:r>
      <w:r w:rsidR="003A14D9">
        <w:rPr>
          <w:rFonts w:cs="Times New Roman"/>
          <w:sz w:val="22"/>
        </w:rPr>
        <w:t>re</w:t>
      </w:r>
      <w:r w:rsidR="00653042">
        <w:rPr>
          <w:rFonts w:cs="Times New Roman"/>
          <w:sz w:val="22"/>
        </w:rPr>
        <w:t xml:space="preserve"> more than one meeting</w:t>
      </w:r>
      <w:r w:rsidR="003A14D9">
        <w:rPr>
          <w:rFonts w:cs="Times New Roman"/>
          <w:sz w:val="22"/>
        </w:rPr>
        <w:t xml:space="preserve"> per month</w:t>
      </w:r>
      <w:r w:rsidR="00653042">
        <w:rPr>
          <w:rFonts w:cs="Times New Roman"/>
          <w:sz w:val="22"/>
        </w:rPr>
        <w:t xml:space="preserve">.  </w:t>
      </w:r>
    </w:p>
    <w:p w:rsidR="00653042" w:rsidRDefault="00653042" w:rsidP="00397043">
      <w:pPr>
        <w:pStyle w:val="NoSpacing"/>
        <w:ind w:left="720" w:hanging="720"/>
        <w:jc w:val="both"/>
        <w:rPr>
          <w:rFonts w:cs="Times New Roman"/>
          <w:sz w:val="22"/>
        </w:rPr>
      </w:pPr>
      <w:r>
        <w:rPr>
          <w:rFonts w:cs="Times New Roman"/>
          <w:sz w:val="22"/>
        </w:rPr>
        <w:lastRenderedPageBreak/>
        <w:tab/>
        <w:t>Grader stated the approved compen</w:t>
      </w:r>
      <w:r w:rsidR="003A14D9">
        <w:rPr>
          <w:rFonts w:cs="Times New Roman"/>
          <w:sz w:val="22"/>
        </w:rPr>
        <w:t>sation schedule for the trustee</w:t>
      </w:r>
      <w:r>
        <w:rPr>
          <w:rFonts w:cs="Times New Roman"/>
          <w:sz w:val="22"/>
        </w:rPr>
        <w:t xml:space="preserve"> wages are no more than $6</w:t>
      </w:r>
      <w:r w:rsidR="00202121">
        <w:rPr>
          <w:rFonts w:cs="Times New Roman"/>
          <w:sz w:val="22"/>
        </w:rPr>
        <w:t>,</w:t>
      </w:r>
      <w:r>
        <w:rPr>
          <w:rFonts w:cs="Times New Roman"/>
          <w:sz w:val="22"/>
        </w:rPr>
        <w:t>282.00.  The resolution approved states $150.00 for attending scheduled meeting.</w:t>
      </w:r>
      <w:r w:rsidR="00586534">
        <w:rPr>
          <w:rFonts w:cs="Times New Roman"/>
          <w:sz w:val="22"/>
        </w:rPr>
        <w:t xml:space="preserve"> She stated the Board has a salary and are elected to office and could have three meetings in one month and </w:t>
      </w:r>
      <w:r w:rsidR="003A14D9">
        <w:rPr>
          <w:rFonts w:cs="Times New Roman"/>
          <w:sz w:val="22"/>
        </w:rPr>
        <w:t>a</w:t>
      </w:r>
      <w:r w:rsidR="00586534">
        <w:rPr>
          <w:rFonts w:cs="Times New Roman"/>
          <w:sz w:val="22"/>
        </w:rPr>
        <w:t xml:space="preserve"> trustee may not be able to make a</w:t>
      </w:r>
      <w:r w:rsidR="003A14D9">
        <w:rPr>
          <w:rFonts w:cs="Times New Roman"/>
          <w:sz w:val="22"/>
        </w:rPr>
        <w:t>ll the</w:t>
      </w:r>
      <w:r w:rsidR="00586534">
        <w:rPr>
          <w:rFonts w:cs="Times New Roman"/>
          <w:sz w:val="22"/>
        </w:rPr>
        <w:t xml:space="preserve"> meeting</w:t>
      </w:r>
      <w:r w:rsidR="003A14D9">
        <w:rPr>
          <w:rFonts w:cs="Times New Roman"/>
          <w:sz w:val="22"/>
        </w:rPr>
        <w:t>s</w:t>
      </w:r>
      <w:r w:rsidR="00586534">
        <w:rPr>
          <w:rFonts w:cs="Times New Roman"/>
          <w:sz w:val="22"/>
        </w:rPr>
        <w:t xml:space="preserve"> because of a funeral or family commitment.</w:t>
      </w:r>
      <w:r>
        <w:rPr>
          <w:rFonts w:cs="Times New Roman"/>
          <w:sz w:val="22"/>
        </w:rPr>
        <w:t xml:space="preserve">  </w:t>
      </w:r>
    </w:p>
    <w:p w:rsidR="00586534" w:rsidRDefault="00586534" w:rsidP="00397043">
      <w:pPr>
        <w:pStyle w:val="NoSpacing"/>
        <w:ind w:left="720" w:hanging="720"/>
        <w:jc w:val="both"/>
        <w:rPr>
          <w:rFonts w:cs="Times New Roman"/>
          <w:sz w:val="22"/>
        </w:rPr>
      </w:pPr>
    </w:p>
    <w:p w:rsidR="00586534" w:rsidRDefault="00586534" w:rsidP="00397043">
      <w:pPr>
        <w:pStyle w:val="NoSpacing"/>
        <w:ind w:left="720" w:hanging="720"/>
        <w:jc w:val="both"/>
        <w:rPr>
          <w:rFonts w:cs="Times New Roman"/>
          <w:sz w:val="22"/>
        </w:rPr>
      </w:pPr>
      <w:r>
        <w:rPr>
          <w:rFonts w:cs="Times New Roman"/>
          <w:sz w:val="22"/>
        </w:rPr>
        <w:tab/>
        <w:t>Bo</w:t>
      </w:r>
      <w:r w:rsidR="003A14D9">
        <w:rPr>
          <w:rFonts w:cs="Times New Roman"/>
          <w:sz w:val="22"/>
        </w:rPr>
        <w:t xml:space="preserve">hm stated the </w:t>
      </w:r>
      <w:r w:rsidR="00220223">
        <w:rPr>
          <w:rFonts w:cs="Times New Roman"/>
          <w:sz w:val="22"/>
        </w:rPr>
        <w:t xml:space="preserve">annual </w:t>
      </w:r>
      <w:r w:rsidR="003A14D9">
        <w:rPr>
          <w:rFonts w:cs="Times New Roman"/>
          <w:sz w:val="22"/>
        </w:rPr>
        <w:t xml:space="preserve">trustee wages </w:t>
      </w:r>
      <w:r w:rsidR="00220223">
        <w:rPr>
          <w:rFonts w:cs="Times New Roman"/>
          <w:sz w:val="22"/>
        </w:rPr>
        <w:t>are</w:t>
      </w:r>
      <w:r w:rsidR="003A14D9">
        <w:rPr>
          <w:rFonts w:cs="Times New Roman"/>
          <w:sz w:val="22"/>
        </w:rPr>
        <w:t xml:space="preserve"> a </w:t>
      </w:r>
      <w:r w:rsidR="00220223">
        <w:rPr>
          <w:rFonts w:cs="Times New Roman"/>
          <w:sz w:val="22"/>
        </w:rPr>
        <w:t>flat rate of $4</w:t>
      </w:r>
      <w:r w:rsidR="00202121">
        <w:rPr>
          <w:rFonts w:cs="Times New Roman"/>
          <w:sz w:val="22"/>
        </w:rPr>
        <w:t>,</w:t>
      </w:r>
      <w:r w:rsidR="00220223">
        <w:rPr>
          <w:rFonts w:cs="Times New Roman"/>
          <w:sz w:val="22"/>
        </w:rPr>
        <w:t xml:space="preserve">482.00 and </w:t>
      </w:r>
      <w:r w:rsidR="003A14D9">
        <w:rPr>
          <w:rFonts w:cs="Times New Roman"/>
          <w:sz w:val="22"/>
        </w:rPr>
        <w:t xml:space="preserve">$150.00 </w:t>
      </w:r>
      <w:r w:rsidR="00220223">
        <w:rPr>
          <w:rFonts w:cs="Times New Roman"/>
          <w:sz w:val="22"/>
        </w:rPr>
        <w:t>for attending the scheduled meeting.  He stated the wages were changed</w:t>
      </w:r>
      <w:r>
        <w:rPr>
          <w:rFonts w:cs="Times New Roman"/>
          <w:sz w:val="22"/>
        </w:rPr>
        <w:t xml:space="preserve"> because a trustee was a </w:t>
      </w:r>
      <w:r w:rsidR="002337FA">
        <w:rPr>
          <w:rFonts w:cs="Times New Roman"/>
          <w:sz w:val="22"/>
        </w:rPr>
        <w:t>snowbird and</w:t>
      </w:r>
      <w:r w:rsidR="00220223">
        <w:rPr>
          <w:rFonts w:cs="Times New Roman"/>
          <w:sz w:val="22"/>
        </w:rPr>
        <w:t xml:space="preserve"> missed a</w:t>
      </w:r>
      <w:r>
        <w:rPr>
          <w:rFonts w:cs="Times New Roman"/>
          <w:sz w:val="22"/>
        </w:rPr>
        <w:t xml:space="preserve"> couple of months each year.</w:t>
      </w:r>
    </w:p>
    <w:p w:rsidR="00586534" w:rsidRDefault="00586534" w:rsidP="00397043">
      <w:pPr>
        <w:pStyle w:val="NoSpacing"/>
        <w:ind w:left="720" w:hanging="720"/>
        <w:jc w:val="both"/>
        <w:rPr>
          <w:rFonts w:cs="Times New Roman"/>
          <w:sz w:val="22"/>
        </w:rPr>
      </w:pPr>
    </w:p>
    <w:p w:rsidR="00586534" w:rsidRDefault="00586534" w:rsidP="00397043">
      <w:pPr>
        <w:pStyle w:val="NoSpacing"/>
        <w:ind w:left="720" w:hanging="720"/>
        <w:jc w:val="both"/>
        <w:rPr>
          <w:rFonts w:cs="Times New Roman"/>
          <w:sz w:val="22"/>
        </w:rPr>
      </w:pPr>
      <w:r>
        <w:rPr>
          <w:rFonts w:cs="Times New Roman"/>
          <w:sz w:val="22"/>
        </w:rPr>
        <w:tab/>
        <w:t>Las</w:t>
      </w:r>
      <w:r w:rsidR="0021134C">
        <w:rPr>
          <w:rFonts w:cs="Times New Roman"/>
          <w:sz w:val="22"/>
        </w:rPr>
        <w:t xml:space="preserve">coe provided two resolutions for the Board to consider, </w:t>
      </w:r>
      <w:r>
        <w:rPr>
          <w:rFonts w:cs="Times New Roman"/>
          <w:sz w:val="22"/>
        </w:rPr>
        <w:t>for</w:t>
      </w:r>
      <w:r w:rsidR="0021134C">
        <w:rPr>
          <w:rFonts w:cs="Times New Roman"/>
          <w:sz w:val="22"/>
        </w:rPr>
        <w:t xml:space="preserve"> the</w:t>
      </w:r>
      <w:r>
        <w:rPr>
          <w:rFonts w:cs="Times New Roman"/>
          <w:sz w:val="22"/>
        </w:rPr>
        <w:t xml:space="preserve"> trustee wages at $4,482.00 each plus $150.00 per month for attending the monthly scheduled meeting, as adopted on November 15, 2016. Or option 2 with the trustee wages </w:t>
      </w:r>
      <w:r w:rsidR="0021134C">
        <w:rPr>
          <w:rFonts w:cs="Times New Roman"/>
          <w:sz w:val="22"/>
        </w:rPr>
        <w:t>at $6,282.00 each.</w:t>
      </w:r>
    </w:p>
    <w:p w:rsidR="0021134C" w:rsidRDefault="0021134C" w:rsidP="00397043">
      <w:pPr>
        <w:pStyle w:val="NoSpacing"/>
        <w:ind w:left="720" w:hanging="720"/>
        <w:jc w:val="both"/>
        <w:rPr>
          <w:rFonts w:cs="Times New Roman"/>
          <w:sz w:val="22"/>
        </w:rPr>
      </w:pPr>
    </w:p>
    <w:p w:rsidR="00A0088A" w:rsidRDefault="0021134C" w:rsidP="00397043">
      <w:pPr>
        <w:pStyle w:val="NoSpacing"/>
        <w:ind w:left="720" w:hanging="720"/>
        <w:jc w:val="both"/>
        <w:rPr>
          <w:rFonts w:cs="Times New Roman"/>
          <w:b/>
          <w:sz w:val="22"/>
        </w:rPr>
      </w:pPr>
      <w:r>
        <w:rPr>
          <w:rFonts w:cs="Times New Roman"/>
          <w:sz w:val="22"/>
        </w:rPr>
        <w:tab/>
      </w:r>
      <w:r w:rsidRPr="0021134C">
        <w:rPr>
          <w:rFonts w:cs="Times New Roman"/>
          <w:b/>
          <w:sz w:val="22"/>
        </w:rPr>
        <w:t>MOTION by St</w:t>
      </w:r>
      <w:r w:rsidR="00A0088A">
        <w:rPr>
          <w:rFonts w:cs="Times New Roman"/>
          <w:b/>
          <w:sz w:val="22"/>
        </w:rPr>
        <w:t>ier supported by Bohm to adopt</w:t>
      </w:r>
      <w:r w:rsidRPr="0021134C">
        <w:rPr>
          <w:rFonts w:cs="Times New Roman"/>
          <w:b/>
          <w:sz w:val="22"/>
        </w:rPr>
        <w:t xml:space="preserve"> Option 2 – Resolution Number: </w:t>
      </w:r>
      <w:r w:rsidR="00A0088A">
        <w:rPr>
          <w:rFonts w:cs="Times New Roman"/>
          <w:b/>
          <w:sz w:val="22"/>
        </w:rPr>
        <w:t>2017-06-A.</w:t>
      </w:r>
    </w:p>
    <w:p w:rsidR="0021134C" w:rsidRDefault="00A0088A" w:rsidP="00397043">
      <w:pPr>
        <w:pStyle w:val="NoSpacing"/>
        <w:ind w:left="720" w:hanging="720"/>
        <w:jc w:val="both"/>
        <w:rPr>
          <w:rFonts w:cs="Times New Roman"/>
          <w:b/>
          <w:sz w:val="22"/>
        </w:rPr>
      </w:pPr>
      <w:r>
        <w:rPr>
          <w:rFonts w:cs="Times New Roman"/>
          <w:b/>
          <w:sz w:val="22"/>
        </w:rPr>
        <w:t xml:space="preserve"> </w:t>
      </w:r>
    </w:p>
    <w:p w:rsidR="00A0088A" w:rsidRPr="00A0088A" w:rsidRDefault="00A0088A" w:rsidP="00A0088A">
      <w:pPr>
        <w:pStyle w:val="NoSpacing"/>
        <w:ind w:left="720"/>
        <w:jc w:val="both"/>
        <w:rPr>
          <w:b/>
          <w:sz w:val="22"/>
        </w:rPr>
      </w:pPr>
      <w:r w:rsidRPr="00A0088A">
        <w:rPr>
          <w:b/>
          <w:sz w:val="22"/>
        </w:rPr>
        <w:t>BE IT RESOLVED: that this resolution is subject to MCLA 41.95(3).  In a Township that does not hold an annual meeting; the salary for officers composing the Township Board shall be determined by the Township Board.</w:t>
      </w:r>
    </w:p>
    <w:p w:rsidR="00A0088A" w:rsidRPr="00A0088A" w:rsidRDefault="00A0088A" w:rsidP="00A0088A">
      <w:pPr>
        <w:pStyle w:val="NoSpacing"/>
        <w:jc w:val="both"/>
        <w:rPr>
          <w:b/>
          <w:sz w:val="22"/>
        </w:rPr>
      </w:pPr>
    </w:p>
    <w:p w:rsidR="00A0088A" w:rsidRDefault="00A0088A" w:rsidP="00A0088A">
      <w:pPr>
        <w:pStyle w:val="NoSpacing"/>
        <w:ind w:left="720"/>
        <w:jc w:val="both"/>
        <w:rPr>
          <w:b/>
          <w:sz w:val="22"/>
        </w:rPr>
      </w:pPr>
      <w:r w:rsidRPr="00A0088A">
        <w:rPr>
          <w:b/>
          <w:sz w:val="22"/>
        </w:rPr>
        <w:t>BE IT RESOLVED: That as of April 1, 2017 the salaries of the Township Board Members shall be as follows:</w:t>
      </w:r>
    </w:p>
    <w:p w:rsidR="00220223" w:rsidRPr="00A0088A" w:rsidRDefault="00220223" w:rsidP="00A0088A">
      <w:pPr>
        <w:pStyle w:val="NoSpacing"/>
        <w:ind w:left="720"/>
        <w:jc w:val="both"/>
        <w:rPr>
          <w:b/>
          <w:sz w:val="22"/>
        </w:rPr>
      </w:pPr>
    </w:p>
    <w:p w:rsidR="00A0088A" w:rsidRPr="00220223" w:rsidRDefault="00A0088A" w:rsidP="00A0088A">
      <w:pPr>
        <w:pStyle w:val="NoSpacing"/>
        <w:ind w:firstLine="720"/>
        <w:jc w:val="both"/>
        <w:rPr>
          <w:b/>
          <w:sz w:val="20"/>
          <w:szCs w:val="20"/>
        </w:rPr>
      </w:pPr>
      <w:r w:rsidRPr="00220223">
        <w:rPr>
          <w:b/>
          <w:sz w:val="20"/>
          <w:szCs w:val="20"/>
        </w:rPr>
        <w:t>Supervisor:</w:t>
      </w:r>
      <w:r w:rsidRPr="00220223">
        <w:rPr>
          <w:b/>
          <w:sz w:val="20"/>
          <w:szCs w:val="20"/>
        </w:rPr>
        <w:tab/>
        <w:t>$34,350.00 + $200/month medical inclusive of assessing duties</w:t>
      </w:r>
    </w:p>
    <w:p w:rsidR="00A0088A" w:rsidRPr="00220223" w:rsidRDefault="00A0088A" w:rsidP="00A0088A">
      <w:pPr>
        <w:pStyle w:val="NoSpacing"/>
        <w:jc w:val="both"/>
        <w:rPr>
          <w:b/>
          <w:sz w:val="20"/>
          <w:szCs w:val="20"/>
        </w:rPr>
      </w:pPr>
    </w:p>
    <w:p w:rsidR="00A0088A" w:rsidRPr="00220223" w:rsidRDefault="00A0088A" w:rsidP="00A0088A">
      <w:pPr>
        <w:pStyle w:val="NoSpacing"/>
        <w:ind w:firstLine="720"/>
        <w:jc w:val="both"/>
        <w:rPr>
          <w:b/>
          <w:sz w:val="20"/>
          <w:szCs w:val="20"/>
        </w:rPr>
      </w:pPr>
      <w:r w:rsidRPr="00220223">
        <w:rPr>
          <w:b/>
          <w:sz w:val="20"/>
          <w:szCs w:val="20"/>
        </w:rPr>
        <w:t>Clerk:</w:t>
      </w:r>
      <w:r w:rsidRPr="00220223">
        <w:rPr>
          <w:b/>
          <w:sz w:val="20"/>
          <w:szCs w:val="20"/>
        </w:rPr>
        <w:tab/>
      </w:r>
      <w:r w:rsidRPr="00220223">
        <w:rPr>
          <w:b/>
          <w:sz w:val="20"/>
          <w:szCs w:val="20"/>
        </w:rPr>
        <w:tab/>
        <w:t>$34,350.00 + $200/month medical inclusive of election duties</w:t>
      </w:r>
    </w:p>
    <w:p w:rsidR="00A0088A" w:rsidRPr="00220223" w:rsidRDefault="00A0088A" w:rsidP="00A0088A">
      <w:pPr>
        <w:pStyle w:val="NoSpacing"/>
        <w:jc w:val="both"/>
        <w:rPr>
          <w:b/>
          <w:sz w:val="20"/>
          <w:szCs w:val="20"/>
        </w:rPr>
      </w:pPr>
    </w:p>
    <w:p w:rsidR="00A0088A" w:rsidRPr="00220223" w:rsidRDefault="00A0088A" w:rsidP="00A0088A">
      <w:pPr>
        <w:pStyle w:val="NoSpacing"/>
        <w:ind w:firstLine="720"/>
        <w:jc w:val="both"/>
        <w:rPr>
          <w:b/>
          <w:sz w:val="20"/>
          <w:szCs w:val="20"/>
        </w:rPr>
      </w:pPr>
      <w:r w:rsidRPr="00220223">
        <w:rPr>
          <w:b/>
          <w:sz w:val="20"/>
          <w:szCs w:val="20"/>
        </w:rPr>
        <w:t>Treasurer:</w:t>
      </w:r>
      <w:r w:rsidRPr="00220223">
        <w:rPr>
          <w:b/>
          <w:sz w:val="20"/>
          <w:szCs w:val="20"/>
        </w:rPr>
        <w:tab/>
        <w:t>$34,350.00 + $200/month medical inclusive of winter &amp; summer tax collection</w:t>
      </w:r>
    </w:p>
    <w:p w:rsidR="00A0088A" w:rsidRPr="00220223" w:rsidRDefault="00A0088A" w:rsidP="00A0088A">
      <w:pPr>
        <w:pStyle w:val="NoSpacing"/>
        <w:jc w:val="both"/>
        <w:rPr>
          <w:b/>
          <w:sz w:val="20"/>
          <w:szCs w:val="20"/>
        </w:rPr>
      </w:pPr>
    </w:p>
    <w:p w:rsidR="00A0088A" w:rsidRPr="00220223" w:rsidRDefault="00A0088A" w:rsidP="00A0088A">
      <w:pPr>
        <w:pStyle w:val="NoSpacing"/>
        <w:ind w:firstLine="720"/>
        <w:jc w:val="both"/>
        <w:rPr>
          <w:b/>
          <w:sz w:val="20"/>
          <w:szCs w:val="20"/>
        </w:rPr>
      </w:pPr>
      <w:r w:rsidRPr="00220223">
        <w:rPr>
          <w:b/>
          <w:sz w:val="20"/>
          <w:szCs w:val="20"/>
        </w:rPr>
        <w:t>Trustee:</w:t>
      </w:r>
      <w:r w:rsidRPr="00220223">
        <w:rPr>
          <w:b/>
          <w:sz w:val="20"/>
          <w:szCs w:val="20"/>
        </w:rPr>
        <w:tab/>
        <w:t>$6,282.00 each.</w:t>
      </w:r>
    </w:p>
    <w:p w:rsidR="0021134C" w:rsidRPr="0021134C" w:rsidRDefault="0021134C" w:rsidP="00397043">
      <w:pPr>
        <w:pStyle w:val="NoSpacing"/>
        <w:ind w:left="720" w:hanging="720"/>
        <w:jc w:val="both"/>
        <w:rPr>
          <w:rFonts w:cs="Times New Roman"/>
          <w:b/>
          <w:sz w:val="22"/>
        </w:rPr>
      </w:pPr>
      <w:r w:rsidRPr="0021134C">
        <w:rPr>
          <w:rFonts w:cs="Times New Roman"/>
          <w:b/>
          <w:sz w:val="22"/>
        </w:rPr>
        <w:tab/>
        <w:t>FOR THIS RESOLUTION:</w:t>
      </w:r>
      <w:r w:rsidRPr="0021134C">
        <w:rPr>
          <w:rFonts w:cs="Times New Roman"/>
          <w:b/>
          <w:sz w:val="22"/>
        </w:rPr>
        <w:tab/>
        <w:t>Yes:</w:t>
      </w:r>
      <w:r w:rsidRPr="0021134C">
        <w:rPr>
          <w:rFonts w:cs="Times New Roman"/>
          <w:b/>
          <w:sz w:val="22"/>
        </w:rPr>
        <w:tab/>
        <w:t>Stier, Bohm. Grader, Lascoe, Jarzyna</w:t>
      </w:r>
    </w:p>
    <w:p w:rsidR="0021134C" w:rsidRPr="0021134C" w:rsidRDefault="0021134C" w:rsidP="00397043">
      <w:pPr>
        <w:pStyle w:val="NoSpacing"/>
        <w:ind w:left="720" w:hanging="720"/>
        <w:jc w:val="both"/>
        <w:rPr>
          <w:rFonts w:cs="Times New Roman"/>
          <w:b/>
          <w:sz w:val="22"/>
        </w:rPr>
      </w:pPr>
      <w:r w:rsidRPr="0021134C">
        <w:rPr>
          <w:rFonts w:cs="Times New Roman"/>
          <w:b/>
          <w:sz w:val="22"/>
        </w:rPr>
        <w:tab/>
      </w:r>
      <w:r w:rsidRPr="0021134C">
        <w:rPr>
          <w:rFonts w:cs="Times New Roman"/>
          <w:b/>
          <w:sz w:val="22"/>
        </w:rPr>
        <w:tab/>
      </w:r>
      <w:r w:rsidRPr="0021134C">
        <w:rPr>
          <w:rFonts w:cs="Times New Roman"/>
          <w:b/>
          <w:sz w:val="22"/>
        </w:rPr>
        <w:tab/>
      </w:r>
      <w:r w:rsidRPr="0021134C">
        <w:rPr>
          <w:rFonts w:cs="Times New Roman"/>
          <w:b/>
          <w:sz w:val="22"/>
        </w:rPr>
        <w:tab/>
      </w:r>
      <w:r w:rsidRPr="0021134C">
        <w:rPr>
          <w:rFonts w:cs="Times New Roman"/>
          <w:b/>
          <w:sz w:val="22"/>
        </w:rPr>
        <w:tab/>
        <w:t>No:</w:t>
      </w:r>
      <w:r w:rsidRPr="0021134C">
        <w:rPr>
          <w:rFonts w:cs="Times New Roman"/>
          <w:b/>
          <w:sz w:val="22"/>
        </w:rPr>
        <w:tab/>
        <w:t>None.</w:t>
      </w:r>
    </w:p>
    <w:p w:rsidR="0021134C" w:rsidRPr="0021134C" w:rsidRDefault="0021134C" w:rsidP="00397043">
      <w:pPr>
        <w:pStyle w:val="NoSpacing"/>
        <w:ind w:left="720" w:hanging="720"/>
        <w:jc w:val="both"/>
        <w:rPr>
          <w:rFonts w:cs="Times New Roman"/>
          <w:b/>
          <w:sz w:val="22"/>
        </w:rPr>
      </w:pPr>
      <w:r w:rsidRPr="0021134C">
        <w:rPr>
          <w:rFonts w:cs="Times New Roman"/>
          <w:b/>
          <w:sz w:val="22"/>
        </w:rPr>
        <w:tab/>
        <w:t>MOTION carried.</w:t>
      </w:r>
    </w:p>
    <w:p w:rsidR="00397043" w:rsidRDefault="00397043" w:rsidP="00397043">
      <w:pPr>
        <w:pStyle w:val="NoSpacing"/>
        <w:ind w:left="720" w:hanging="720"/>
        <w:jc w:val="both"/>
        <w:rPr>
          <w:rFonts w:cs="Times New Roman"/>
          <w:sz w:val="22"/>
        </w:rPr>
      </w:pPr>
    </w:p>
    <w:p w:rsidR="00A0088A" w:rsidRDefault="00A0088A" w:rsidP="00397043">
      <w:pPr>
        <w:pStyle w:val="NoSpacing"/>
        <w:ind w:left="720" w:hanging="720"/>
        <w:jc w:val="both"/>
        <w:rPr>
          <w:rFonts w:cs="Times New Roman"/>
          <w:sz w:val="22"/>
        </w:rPr>
      </w:pPr>
    </w:p>
    <w:p w:rsidR="00397043" w:rsidRDefault="00397043" w:rsidP="00397043">
      <w:pPr>
        <w:pStyle w:val="NoSpacing"/>
        <w:ind w:left="720" w:hanging="720"/>
        <w:jc w:val="both"/>
        <w:rPr>
          <w:rFonts w:cs="Times New Roman"/>
          <w:sz w:val="22"/>
        </w:rPr>
      </w:pPr>
      <w:r>
        <w:rPr>
          <w:rFonts w:cs="Times New Roman"/>
          <w:sz w:val="22"/>
        </w:rPr>
        <w:t>6.</w:t>
      </w:r>
      <w:r>
        <w:rPr>
          <w:rFonts w:cs="Times New Roman"/>
          <w:sz w:val="22"/>
        </w:rPr>
        <w:tab/>
        <w:t>ASSESSOR BENEFITS.</w:t>
      </w:r>
      <w:r w:rsidR="00906479">
        <w:rPr>
          <w:rFonts w:cs="Times New Roman"/>
          <w:sz w:val="22"/>
        </w:rPr>
        <w:t xml:space="preserve"> –Supervisor Jarzyna stated the Assessor has been employed with the Township for fifteen years.  He stated she </w:t>
      </w:r>
      <w:r w:rsidR="002930E1">
        <w:rPr>
          <w:rFonts w:cs="Times New Roman"/>
          <w:sz w:val="22"/>
        </w:rPr>
        <w:t xml:space="preserve">started with </w:t>
      </w:r>
      <w:r w:rsidR="00906479">
        <w:rPr>
          <w:rFonts w:cs="Times New Roman"/>
          <w:sz w:val="22"/>
        </w:rPr>
        <w:t>a six</w:t>
      </w:r>
      <w:r w:rsidR="00B66AF8">
        <w:rPr>
          <w:rFonts w:cs="Times New Roman"/>
          <w:sz w:val="22"/>
        </w:rPr>
        <w:t>-</w:t>
      </w:r>
      <w:r w:rsidR="00906479">
        <w:rPr>
          <w:rFonts w:cs="Times New Roman"/>
          <w:sz w:val="22"/>
        </w:rPr>
        <w:t>month contract and was hired as an employee in May 2001</w:t>
      </w:r>
      <w:r w:rsidR="002930E1">
        <w:rPr>
          <w:rFonts w:cs="Times New Roman"/>
          <w:sz w:val="22"/>
        </w:rPr>
        <w:t>.  He explained in 2013, the Assessor was given 120 hours of vacation which was done in error and then in January, 2016 the Board reduced her vacation time to 16 hours.  He stated she did not have a wage increase for nine years.</w:t>
      </w:r>
      <w:r w:rsidR="003A7626">
        <w:rPr>
          <w:rFonts w:cs="Times New Roman"/>
          <w:sz w:val="22"/>
        </w:rPr>
        <w:t xml:space="preserve"> He stated in 2002 the Assessor was paid $45,000.00 and had an assistant. </w:t>
      </w:r>
    </w:p>
    <w:p w:rsidR="003A7626" w:rsidRDefault="003A7626" w:rsidP="00397043">
      <w:pPr>
        <w:pStyle w:val="NoSpacing"/>
        <w:ind w:left="720" w:hanging="720"/>
        <w:jc w:val="both"/>
        <w:rPr>
          <w:rFonts w:cs="Times New Roman"/>
          <w:sz w:val="22"/>
        </w:rPr>
      </w:pPr>
    </w:p>
    <w:p w:rsidR="003A7626" w:rsidRDefault="003A7626" w:rsidP="00397043">
      <w:pPr>
        <w:pStyle w:val="NoSpacing"/>
        <w:ind w:left="720" w:hanging="720"/>
        <w:jc w:val="both"/>
        <w:rPr>
          <w:rFonts w:cs="Times New Roman"/>
          <w:sz w:val="22"/>
        </w:rPr>
      </w:pPr>
      <w:r>
        <w:rPr>
          <w:rFonts w:cs="Times New Roman"/>
          <w:sz w:val="22"/>
        </w:rPr>
        <w:tab/>
        <w:t>Paula Artman</w:t>
      </w:r>
      <w:r w:rsidR="00697B9C">
        <w:rPr>
          <w:rFonts w:cs="Times New Roman"/>
          <w:sz w:val="22"/>
        </w:rPr>
        <w:t>, 63560 Indian Trail,</w:t>
      </w:r>
      <w:r>
        <w:rPr>
          <w:rFonts w:cs="Times New Roman"/>
          <w:sz w:val="22"/>
        </w:rPr>
        <w:t xml:space="preserve"> asked </w:t>
      </w:r>
      <w:r w:rsidR="00697B9C">
        <w:rPr>
          <w:rFonts w:cs="Times New Roman"/>
          <w:sz w:val="22"/>
        </w:rPr>
        <w:t xml:space="preserve">what </w:t>
      </w:r>
      <w:r>
        <w:rPr>
          <w:rFonts w:cs="Times New Roman"/>
          <w:sz w:val="22"/>
        </w:rPr>
        <w:t>hours the Assessor</w:t>
      </w:r>
      <w:r w:rsidR="00697B9C">
        <w:rPr>
          <w:rFonts w:cs="Times New Roman"/>
          <w:sz w:val="22"/>
        </w:rPr>
        <w:t xml:space="preserve"> works</w:t>
      </w:r>
      <w:r>
        <w:rPr>
          <w:rFonts w:cs="Times New Roman"/>
          <w:sz w:val="22"/>
        </w:rPr>
        <w:t>.</w:t>
      </w:r>
    </w:p>
    <w:p w:rsidR="003A7626" w:rsidRDefault="003A7626" w:rsidP="00397043">
      <w:pPr>
        <w:pStyle w:val="NoSpacing"/>
        <w:ind w:left="720" w:hanging="720"/>
        <w:jc w:val="both"/>
        <w:rPr>
          <w:rFonts w:cs="Times New Roman"/>
          <w:sz w:val="22"/>
        </w:rPr>
      </w:pPr>
    </w:p>
    <w:p w:rsidR="007763DA" w:rsidRDefault="003A7626" w:rsidP="00397043">
      <w:pPr>
        <w:pStyle w:val="NoSpacing"/>
        <w:ind w:left="720" w:hanging="720"/>
        <w:jc w:val="both"/>
        <w:rPr>
          <w:rFonts w:cs="Times New Roman"/>
          <w:sz w:val="22"/>
        </w:rPr>
      </w:pPr>
      <w:r>
        <w:rPr>
          <w:rFonts w:cs="Times New Roman"/>
          <w:sz w:val="22"/>
        </w:rPr>
        <w:tab/>
        <w:t>Jarzyna stated her hours in the</w:t>
      </w:r>
      <w:r w:rsidR="00140876">
        <w:rPr>
          <w:rFonts w:cs="Times New Roman"/>
          <w:sz w:val="22"/>
        </w:rPr>
        <w:t xml:space="preserve"> office</w:t>
      </w:r>
      <w:r>
        <w:rPr>
          <w:rFonts w:cs="Times New Roman"/>
          <w:sz w:val="22"/>
        </w:rPr>
        <w:t xml:space="preserve"> are Tuesday and Thursdays from 9:00 a.m. – 1:00 p.m.  He stated that does not include field work of measuring, taking pictures and field sheets.</w:t>
      </w:r>
      <w:r w:rsidR="00EE66C8">
        <w:rPr>
          <w:rFonts w:cs="Times New Roman"/>
          <w:sz w:val="22"/>
        </w:rPr>
        <w:t xml:space="preserve"> He stated Richmond Township </w:t>
      </w:r>
      <w:r w:rsidR="00187E29">
        <w:rPr>
          <w:rFonts w:cs="Times New Roman"/>
          <w:sz w:val="22"/>
        </w:rPr>
        <w:t>pays $18.00 per parcel to have the tax roll certified and the County would charge $20.00 per parcel to certify the tax roll.  He stated he also contacted Bruce Township and the Assessor is in the office eight hours a week and has a salary of $49,000.00 with full benefits and two assistants.  He explained the Assessor wages equal to $14.70 per parcel since Ray Township has 2,470 parcels. He stated he is recommending thirty-two vacation hours for the Assessor.</w:t>
      </w:r>
      <w:r w:rsidR="007763DA">
        <w:rPr>
          <w:rFonts w:cs="Times New Roman"/>
          <w:sz w:val="22"/>
        </w:rPr>
        <w:t xml:space="preserve"> Further stated the Assessor must be an employee by law.</w:t>
      </w:r>
    </w:p>
    <w:p w:rsidR="007763DA" w:rsidRDefault="007763DA" w:rsidP="00397043">
      <w:pPr>
        <w:pStyle w:val="NoSpacing"/>
        <w:ind w:left="720" w:hanging="720"/>
        <w:jc w:val="both"/>
        <w:rPr>
          <w:rFonts w:cs="Times New Roman"/>
          <w:sz w:val="22"/>
        </w:rPr>
      </w:pPr>
    </w:p>
    <w:p w:rsidR="00682D96" w:rsidRDefault="00682D96" w:rsidP="00397043">
      <w:pPr>
        <w:pStyle w:val="NoSpacing"/>
        <w:ind w:left="720" w:hanging="720"/>
        <w:jc w:val="both"/>
        <w:rPr>
          <w:rFonts w:cs="Times New Roman"/>
          <w:sz w:val="22"/>
        </w:rPr>
      </w:pPr>
      <w:r>
        <w:rPr>
          <w:rFonts w:cs="Times New Roman"/>
          <w:sz w:val="22"/>
        </w:rPr>
        <w:tab/>
        <w:t>Grader questione</w:t>
      </w:r>
      <w:r w:rsidR="007A398E">
        <w:rPr>
          <w:rFonts w:cs="Times New Roman"/>
          <w:sz w:val="22"/>
        </w:rPr>
        <w:t xml:space="preserve">d the vacation benefits for full time </w:t>
      </w:r>
      <w:r>
        <w:rPr>
          <w:rFonts w:cs="Times New Roman"/>
          <w:sz w:val="22"/>
        </w:rPr>
        <w:t>employees.</w:t>
      </w:r>
    </w:p>
    <w:p w:rsidR="00682D96" w:rsidRDefault="00682D96" w:rsidP="00397043">
      <w:pPr>
        <w:pStyle w:val="NoSpacing"/>
        <w:ind w:left="720" w:hanging="720"/>
        <w:jc w:val="both"/>
        <w:rPr>
          <w:rFonts w:cs="Times New Roman"/>
          <w:sz w:val="22"/>
        </w:rPr>
      </w:pPr>
    </w:p>
    <w:p w:rsidR="007763DA" w:rsidRDefault="007763DA" w:rsidP="00397043">
      <w:pPr>
        <w:pStyle w:val="NoSpacing"/>
        <w:ind w:left="720" w:hanging="720"/>
        <w:jc w:val="both"/>
        <w:rPr>
          <w:rFonts w:cs="Times New Roman"/>
          <w:sz w:val="22"/>
        </w:rPr>
      </w:pPr>
      <w:r>
        <w:rPr>
          <w:rFonts w:cs="Times New Roman"/>
          <w:sz w:val="22"/>
        </w:rPr>
        <w:lastRenderedPageBreak/>
        <w:tab/>
        <w:t xml:space="preserve">Bohm stated the item was tabled from the previous meeting and </w:t>
      </w:r>
      <w:r w:rsidR="002A0480">
        <w:rPr>
          <w:rFonts w:cs="Times New Roman"/>
          <w:sz w:val="22"/>
        </w:rPr>
        <w:t>hoped</w:t>
      </w:r>
      <w:r>
        <w:rPr>
          <w:rFonts w:cs="Times New Roman"/>
          <w:sz w:val="22"/>
        </w:rPr>
        <w:t xml:space="preserve"> the Board read all of the minutes regarding the Assessor benefits.  He stated the Assessor was not getting the work completed because </w:t>
      </w:r>
      <w:r w:rsidR="002A0480">
        <w:rPr>
          <w:rFonts w:cs="Times New Roman"/>
          <w:sz w:val="22"/>
        </w:rPr>
        <w:t>she had too much</w:t>
      </w:r>
      <w:r>
        <w:rPr>
          <w:rFonts w:cs="Times New Roman"/>
          <w:sz w:val="22"/>
        </w:rPr>
        <w:t xml:space="preserve"> vacation time.</w:t>
      </w:r>
      <w:r w:rsidR="00B66AF8">
        <w:rPr>
          <w:rFonts w:cs="Times New Roman"/>
          <w:sz w:val="22"/>
        </w:rPr>
        <w:t xml:space="preserve">  Further stated he made the error of 120 hours of vacation time.</w:t>
      </w:r>
    </w:p>
    <w:p w:rsidR="003A7626" w:rsidRDefault="003A7626" w:rsidP="00397043">
      <w:pPr>
        <w:pStyle w:val="NoSpacing"/>
        <w:ind w:left="720" w:hanging="720"/>
        <w:jc w:val="both"/>
        <w:rPr>
          <w:rFonts w:cs="Times New Roman"/>
          <w:sz w:val="22"/>
        </w:rPr>
      </w:pPr>
    </w:p>
    <w:p w:rsidR="00140876" w:rsidRDefault="00140876" w:rsidP="00397043">
      <w:pPr>
        <w:pStyle w:val="NoSpacing"/>
        <w:ind w:left="720" w:hanging="720"/>
        <w:jc w:val="both"/>
        <w:rPr>
          <w:rFonts w:cs="Times New Roman"/>
          <w:sz w:val="22"/>
        </w:rPr>
      </w:pPr>
      <w:r>
        <w:rPr>
          <w:rFonts w:cs="Times New Roman"/>
          <w:sz w:val="22"/>
        </w:rPr>
        <w:tab/>
      </w:r>
      <w:r w:rsidR="007763DA">
        <w:rPr>
          <w:rFonts w:cs="Times New Roman"/>
          <w:sz w:val="22"/>
        </w:rPr>
        <w:t>Jarzyna asked if that was when the Township gave the Assessor 120 hours of vacation in error.</w:t>
      </w:r>
    </w:p>
    <w:p w:rsidR="007763DA" w:rsidRDefault="007763DA" w:rsidP="00397043">
      <w:pPr>
        <w:pStyle w:val="NoSpacing"/>
        <w:ind w:left="720" w:hanging="720"/>
        <w:jc w:val="both"/>
        <w:rPr>
          <w:rFonts w:cs="Times New Roman"/>
          <w:sz w:val="22"/>
        </w:rPr>
      </w:pPr>
    </w:p>
    <w:p w:rsidR="007763DA" w:rsidRDefault="007763DA" w:rsidP="00397043">
      <w:pPr>
        <w:pStyle w:val="NoSpacing"/>
        <w:ind w:left="720" w:hanging="720"/>
        <w:jc w:val="both"/>
        <w:rPr>
          <w:rFonts w:cs="Times New Roman"/>
          <w:sz w:val="22"/>
        </w:rPr>
      </w:pPr>
      <w:r>
        <w:rPr>
          <w:rFonts w:cs="Times New Roman"/>
          <w:sz w:val="22"/>
        </w:rPr>
        <w:tab/>
        <w:t>Lascoe stated in the employee handbook it st</w:t>
      </w:r>
      <w:r w:rsidR="00682D96">
        <w:rPr>
          <w:rFonts w:cs="Times New Roman"/>
          <w:sz w:val="22"/>
        </w:rPr>
        <w:t>ates after ten years of employment, four we</w:t>
      </w:r>
      <w:r w:rsidR="00324C5D">
        <w:rPr>
          <w:rFonts w:cs="Times New Roman"/>
          <w:sz w:val="22"/>
        </w:rPr>
        <w:t>eks of vacation is earned;</w:t>
      </w:r>
      <w:r w:rsidR="00682D96">
        <w:rPr>
          <w:rFonts w:cs="Times New Roman"/>
          <w:sz w:val="22"/>
        </w:rPr>
        <w:t xml:space="preserve"> for the Assessor position it would be 32 hours. Further stated the employee manual does not reflect the Assessors hours for the Board of Review or Tax Tribunal.</w:t>
      </w:r>
    </w:p>
    <w:p w:rsidR="00397043" w:rsidRDefault="00397043" w:rsidP="00397043">
      <w:pPr>
        <w:pStyle w:val="NoSpacing"/>
        <w:ind w:left="720" w:hanging="720"/>
        <w:jc w:val="both"/>
        <w:rPr>
          <w:rFonts w:cs="Times New Roman"/>
          <w:sz w:val="22"/>
        </w:rPr>
      </w:pPr>
    </w:p>
    <w:p w:rsidR="00682D96" w:rsidRDefault="00682D96" w:rsidP="00397043">
      <w:pPr>
        <w:pStyle w:val="NoSpacing"/>
        <w:ind w:left="720" w:hanging="720"/>
        <w:jc w:val="both"/>
        <w:rPr>
          <w:rFonts w:cs="Times New Roman"/>
          <w:sz w:val="22"/>
        </w:rPr>
      </w:pPr>
      <w:r>
        <w:rPr>
          <w:rFonts w:cs="Times New Roman"/>
          <w:sz w:val="22"/>
        </w:rPr>
        <w:tab/>
        <w:t xml:space="preserve">Jarzyna stated the Township is saving ten-thousand dollars based upon the Richmond Township </w:t>
      </w:r>
      <w:r w:rsidR="00182966">
        <w:rPr>
          <w:rFonts w:cs="Times New Roman"/>
          <w:sz w:val="22"/>
        </w:rPr>
        <w:t>rates</w:t>
      </w:r>
      <w:r>
        <w:rPr>
          <w:rFonts w:cs="Times New Roman"/>
          <w:sz w:val="22"/>
        </w:rPr>
        <w:t>. Further stated the Assessor was upset with the Boards decision to reduce her vacation time to sixteen hours.</w:t>
      </w:r>
    </w:p>
    <w:p w:rsidR="00682D96" w:rsidRDefault="00682D96" w:rsidP="00397043">
      <w:pPr>
        <w:pStyle w:val="NoSpacing"/>
        <w:ind w:left="720" w:hanging="720"/>
        <w:jc w:val="both"/>
        <w:rPr>
          <w:rFonts w:cs="Times New Roman"/>
          <w:sz w:val="22"/>
        </w:rPr>
      </w:pPr>
    </w:p>
    <w:p w:rsidR="002A0480" w:rsidRDefault="002A0480" w:rsidP="002A0480">
      <w:pPr>
        <w:pStyle w:val="NoSpacing"/>
        <w:ind w:left="720" w:hanging="720"/>
        <w:jc w:val="both"/>
        <w:rPr>
          <w:rFonts w:cs="Times New Roman"/>
          <w:sz w:val="22"/>
        </w:rPr>
      </w:pPr>
      <w:r>
        <w:rPr>
          <w:rFonts w:cs="Times New Roman"/>
          <w:sz w:val="22"/>
        </w:rPr>
        <w:tab/>
      </w:r>
      <w:r w:rsidR="00697B9C">
        <w:rPr>
          <w:rFonts w:cs="Times New Roman"/>
          <w:sz w:val="22"/>
        </w:rPr>
        <w:t xml:space="preserve">Kevin Brown, 18955 29 Mile Road, </w:t>
      </w:r>
      <w:r>
        <w:rPr>
          <w:rFonts w:cs="Times New Roman"/>
          <w:sz w:val="22"/>
        </w:rPr>
        <w:t xml:space="preserve">asked </w:t>
      </w:r>
      <w:r w:rsidR="00697B9C">
        <w:rPr>
          <w:rFonts w:cs="Times New Roman"/>
          <w:sz w:val="22"/>
        </w:rPr>
        <w:t xml:space="preserve">what documentation is required </w:t>
      </w:r>
      <w:r>
        <w:rPr>
          <w:rFonts w:cs="Times New Roman"/>
          <w:sz w:val="22"/>
        </w:rPr>
        <w:t>f</w:t>
      </w:r>
      <w:r w:rsidR="00697B9C">
        <w:rPr>
          <w:rFonts w:cs="Times New Roman"/>
          <w:sz w:val="22"/>
        </w:rPr>
        <w:t>or</w:t>
      </w:r>
      <w:r>
        <w:rPr>
          <w:rFonts w:cs="Times New Roman"/>
          <w:sz w:val="22"/>
        </w:rPr>
        <w:t xml:space="preserve"> the Assessor </w:t>
      </w:r>
      <w:r w:rsidR="00697B9C">
        <w:rPr>
          <w:rFonts w:cs="Times New Roman"/>
          <w:sz w:val="22"/>
        </w:rPr>
        <w:t>and</w:t>
      </w:r>
      <w:r>
        <w:rPr>
          <w:rFonts w:cs="Times New Roman"/>
          <w:sz w:val="22"/>
        </w:rPr>
        <w:t xml:space="preserve"> her work schedule. </w:t>
      </w:r>
    </w:p>
    <w:p w:rsidR="00B66AF8" w:rsidRDefault="00B66AF8" w:rsidP="002A0480">
      <w:pPr>
        <w:pStyle w:val="NoSpacing"/>
        <w:ind w:left="720" w:hanging="720"/>
        <w:jc w:val="both"/>
        <w:rPr>
          <w:rFonts w:cs="Times New Roman"/>
          <w:sz w:val="22"/>
        </w:rPr>
      </w:pPr>
    </w:p>
    <w:p w:rsidR="002A0480" w:rsidRDefault="002A0480" w:rsidP="002A0480">
      <w:pPr>
        <w:pStyle w:val="NoSpacing"/>
        <w:ind w:left="720" w:hanging="720"/>
        <w:jc w:val="both"/>
        <w:rPr>
          <w:rFonts w:cs="Times New Roman"/>
          <w:sz w:val="22"/>
        </w:rPr>
      </w:pPr>
      <w:r>
        <w:rPr>
          <w:rFonts w:cs="Times New Roman"/>
          <w:sz w:val="22"/>
        </w:rPr>
        <w:tab/>
        <w:t xml:space="preserve">Jarzyna stated the Assessor is a level III and has to have a </w:t>
      </w:r>
      <w:r w:rsidR="00C54A98">
        <w:rPr>
          <w:rFonts w:cs="Times New Roman"/>
          <w:sz w:val="22"/>
        </w:rPr>
        <w:t xml:space="preserve">certified tax roll and pass the </w:t>
      </w:r>
      <w:r>
        <w:rPr>
          <w:rFonts w:cs="Times New Roman"/>
          <w:sz w:val="22"/>
        </w:rPr>
        <w:t xml:space="preserve">AMAR review.  </w:t>
      </w:r>
    </w:p>
    <w:p w:rsidR="002A0480" w:rsidRDefault="002A0480" w:rsidP="002A0480">
      <w:pPr>
        <w:pStyle w:val="NoSpacing"/>
        <w:ind w:left="720" w:hanging="720"/>
        <w:jc w:val="both"/>
        <w:rPr>
          <w:rFonts w:cs="Times New Roman"/>
          <w:sz w:val="22"/>
        </w:rPr>
      </w:pPr>
    </w:p>
    <w:p w:rsidR="002A0480" w:rsidRDefault="002A0480" w:rsidP="002A0480">
      <w:pPr>
        <w:pStyle w:val="NoSpacing"/>
        <w:ind w:left="720" w:hanging="720"/>
        <w:jc w:val="both"/>
        <w:rPr>
          <w:rFonts w:cs="Times New Roman"/>
          <w:sz w:val="22"/>
        </w:rPr>
      </w:pPr>
      <w:r>
        <w:rPr>
          <w:rFonts w:cs="Times New Roman"/>
          <w:sz w:val="22"/>
        </w:rPr>
        <w:tab/>
      </w:r>
      <w:r w:rsidR="00697B9C">
        <w:rPr>
          <w:rFonts w:cs="Times New Roman"/>
          <w:sz w:val="22"/>
        </w:rPr>
        <w:t xml:space="preserve">Paula Artman, 63560 Indian Trail </w:t>
      </w:r>
      <w:r>
        <w:rPr>
          <w:rFonts w:cs="Times New Roman"/>
          <w:sz w:val="22"/>
        </w:rPr>
        <w:t>asked if the Township needs to have a level III Assessor. Further stated the Board had many meetings regarding the Assessors benefits.</w:t>
      </w:r>
    </w:p>
    <w:p w:rsidR="002A0480" w:rsidRDefault="002A0480" w:rsidP="002A0480">
      <w:pPr>
        <w:pStyle w:val="NoSpacing"/>
        <w:ind w:left="720" w:hanging="720"/>
        <w:jc w:val="both"/>
        <w:rPr>
          <w:rFonts w:cs="Times New Roman"/>
          <w:sz w:val="22"/>
        </w:rPr>
      </w:pPr>
    </w:p>
    <w:p w:rsidR="002A0480" w:rsidRDefault="002A0480" w:rsidP="002A0480">
      <w:pPr>
        <w:pStyle w:val="NoSpacing"/>
        <w:ind w:left="720" w:hanging="720"/>
        <w:jc w:val="both"/>
        <w:rPr>
          <w:rFonts w:cs="Times New Roman"/>
          <w:sz w:val="22"/>
        </w:rPr>
      </w:pPr>
      <w:r>
        <w:rPr>
          <w:rFonts w:cs="Times New Roman"/>
          <w:sz w:val="22"/>
        </w:rPr>
        <w:tab/>
        <w:t>J</w:t>
      </w:r>
      <w:r w:rsidR="00697B9C">
        <w:rPr>
          <w:rFonts w:cs="Times New Roman"/>
          <w:sz w:val="22"/>
        </w:rPr>
        <w:t>arzyna stated the Township is required to have a Level II Assessor with the current tax roll</w:t>
      </w:r>
      <w:r>
        <w:rPr>
          <w:rFonts w:cs="Times New Roman"/>
          <w:sz w:val="22"/>
        </w:rPr>
        <w:t>.</w:t>
      </w:r>
    </w:p>
    <w:p w:rsidR="002A0480" w:rsidRDefault="002A0480" w:rsidP="00397043">
      <w:pPr>
        <w:pStyle w:val="NoSpacing"/>
        <w:ind w:left="720" w:hanging="720"/>
        <w:jc w:val="both"/>
        <w:rPr>
          <w:rFonts w:cs="Times New Roman"/>
          <w:sz w:val="22"/>
        </w:rPr>
      </w:pPr>
    </w:p>
    <w:p w:rsidR="007A398E" w:rsidRDefault="00682D96" w:rsidP="00397043">
      <w:pPr>
        <w:pStyle w:val="NoSpacing"/>
        <w:ind w:left="720" w:hanging="720"/>
        <w:jc w:val="both"/>
        <w:rPr>
          <w:rFonts w:cs="Times New Roman"/>
          <w:sz w:val="22"/>
        </w:rPr>
      </w:pPr>
      <w:r>
        <w:rPr>
          <w:rFonts w:cs="Times New Roman"/>
          <w:sz w:val="22"/>
        </w:rPr>
        <w:tab/>
      </w:r>
      <w:r w:rsidR="007A398E">
        <w:rPr>
          <w:rFonts w:cs="Times New Roman"/>
          <w:sz w:val="22"/>
        </w:rPr>
        <w:t>Kevin Brown</w:t>
      </w:r>
      <w:r w:rsidR="00697B9C">
        <w:rPr>
          <w:rFonts w:cs="Times New Roman"/>
          <w:sz w:val="22"/>
        </w:rPr>
        <w:t>, 18955 29 Mile Road</w:t>
      </w:r>
      <w:r w:rsidR="007A398E">
        <w:rPr>
          <w:rFonts w:cs="Times New Roman"/>
          <w:sz w:val="22"/>
        </w:rPr>
        <w:t xml:space="preserve"> asked for a meeting with the Supervisor, Assessor and the Building/Zoning Clerk because he feels there is a parcel under taxed in the Township.</w:t>
      </w:r>
    </w:p>
    <w:p w:rsidR="002A0480" w:rsidRDefault="002A0480" w:rsidP="00397043">
      <w:pPr>
        <w:pStyle w:val="NoSpacing"/>
        <w:ind w:left="720" w:hanging="720"/>
        <w:jc w:val="both"/>
        <w:rPr>
          <w:rFonts w:cs="Times New Roman"/>
          <w:sz w:val="22"/>
        </w:rPr>
      </w:pPr>
    </w:p>
    <w:p w:rsidR="007A398E" w:rsidRDefault="007A398E" w:rsidP="00397043">
      <w:pPr>
        <w:pStyle w:val="NoSpacing"/>
        <w:ind w:left="720" w:hanging="720"/>
        <w:jc w:val="both"/>
        <w:rPr>
          <w:rFonts w:cs="Times New Roman"/>
          <w:sz w:val="22"/>
        </w:rPr>
      </w:pPr>
      <w:r>
        <w:rPr>
          <w:rFonts w:cs="Times New Roman"/>
          <w:sz w:val="22"/>
        </w:rPr>
        <w:tab/>
        <w:t>Jarzyna advised Mr. Brown to come into the office to set</w:t>
      </w:r>
      <w:r w:rsidR="00697B9C">
        <w:rPr>
          <w:rFonts w:cs="Times New Roman"/>
          <w:sz w:val="22"/>
        </w:rPr>
        <w:t>-up</w:t>
      </w:r>
      <w:r>
        <w:rPr>
          <w:rFonts w:cs="Times New Roman"/>
          <w:sz w:val="22"/>
        </w:rPr>
        <w:t xml:space="preserve"> an appointment.</w:t>
      </w:r>
    </w:p>
    <w:p w:rsidR="007A398E" w:rsidRDefault="007A398E" w:rsidP="00397043">
      <w:pPr>
        <w:pStyle w:val="NoSpacing"/>
        <w:ind w:left="720" w:hanging="720"/>
        <w:jc w:val="both"/>
        <w:rPr>
          <w:rFonts w:cs="Times New Roman"/>
          <w:sz w:val="22"/>
        </w:rPr>
      </w:pPr>
    </w:p>
    <w:p w:rsidR="00397043" w:rsidRDefault="004F6091" w:rsidP="00397043">
      <w:pPr>
        <w:pStyle w:val="NoSpacing"/>
        <w:ind w:left="720" w:hanging="720"/>
        <w:jc w:val="both"/>
        <w:rPr>
          <w:rFonts w:cs="Times New Roman"/>
          <w:sz w:val="22"/>
        </w:rPr>
      </w:pPr>
      <w:r>
        <w:rPr>
          <w:rFonts w:cs="Times New Roman"/>
          <w:sz w:val="22"/>
        </w:rPr>
        <w:tab/>
      </w:r>
      <w:r w:rsidR="007A398E">
        <w:rPr>
          <w:rFonts w:cs="Times New Roman"/>
          <w:sz w:val="22"/>
        </w:rPr>
        <w:t>Bohm stated</w:t>
      </w:r>
      <w:r>
        <w:rPr>
          <w:rFonts w:cs="Times New Roman"/>
          <w:sz w:val="22"/>
        </w:rPr>
        <w:t xml:space="preserve"> all employees fill out a time sheet</w:t>
      </w:r>
      <w:r w:rsidR="002A0480">
        <w:rPr>
          <w:rFonts w:cs="Times New Roman"/>
          <w:sz w:val="22"/>
        </w:rPr>
        <w:t xml:space="preserve"> and the Assessor time sheet usually reflected twenty hours</w:t>
      </w:r>
      <w:r>
        <w:rPr>
          <w:rFonts w:cs="Times New Roman"/>
          <w:sz w:val="22"/>
        </w:rPr>
        <w:t>.  He stated</w:t>
      </w:r>
      <w:r w:rsidR="007A398E">
        <w:rPr>
          <w:rFonts w:cs="Times New Roman"/>
          <w:sz w:val="22"/>
        </w:rPr>
        <w:t xml:space="preserve"> in 2012, he and the Assessor visited every parcel in the Township</w:t>
      </w:r>
      <w:r>
        <w:rPr>
          <w:rFonts w:cs="Times New Roman"/>
          <w:sz w:val="22"/>
        </w:rPr>
        <w:t xml:space="preserve"> and </w:t>
      </w:r>
      <w:r w:rsidR="007A398E">
        <w:rPr>
          <w:rFonts w:cs="Times New Roman"/>
          <w:sz w:val="22"/>
        </w:rPr>
        <w:t>every four years</w:t>
      </w:r>
      <w:r>
        <w:rPr>
          <w:rFonts w:cs="Times New Roman"/>
          <w:sz w:val="22"/>
        </w:rPr>
        <w:t xml:space="preserve"> every parcel should be visited</w:t>
      </w:r>
      <w:r w:rsidR="007A398E">
        <w:rPr>
          <w:rFonts w:cs="Times New Roman"/>
          <w:sz w:val="22"/>
        </w:rPr>
        <w:t xml:space="preserve">.  </w:t>
      </w:r>
      <w:r>
        <w:rPr>
          <w:rFonts w:cs="Times New Roman"/>
          <w:sz w:val="22"/>
        </w:rPr>
        <w:t>Further stated he is not questioning her job performance, the tax roll has always certified and there was one minor issue with the AMAR review.</w:t>
      </w:r>
    </w:p>
    <w:p w:rsidR="00397043" w:rsidRDefault="00397043" w:rsidP="00397043">
      <w:pPr>
        <w:pStyle w:val="NoSpacing"/>
        <w:ind w:left="720" w:hanging="720"/>
        <w:jc w:val="both"/>
        <w:rPr>
          <w:rFonts w:cs="Times New Roman"/>
          <w:sz w:val="22"/>
        </w:rPr>
      </w:pPr>
    </w:p>
    <w:p w:rsidR="007A398E" w:rsidRPr="007A398E" w:rsidRDefault="007A398E" w:rsidP="00397043">
      <w:pPr>
        <w:pStyle w:val="NoSpacing"/>
        <w:ind w:left="720" w:hanging="720"/>
        <w:jc w:val="both"/>
        <w:rPr>
          <w:rFonts w:cs="Times New Roman"/>
          <w:b/>
          <w:sz w:val="22"/>
        </w:rPr>
      </w:pPr>
      <w:r>
        <w:rPr>
          <w:rFonts w:cs="Times New Roman"/>
          <w:sz w:val="22"/>
        </w:rPr>
        <w:tab/>
      </w:r>
      <w:r w:rsidRPr="007A398E">
        <w:rPr>
          <w:rFonts w:cs="Times New Roman"/>
          <w:b/>
          <w:sz w:val="22"/>
        </w:rPr>
        <w:t>MOTION by Stier supported by Lascoe to accept the Supervisors recommendation and grant the Assessor 32 hours of vacation time for the Assessor.</w:t>
      </w:r>
    </w:p>
    <w:p w:rsidR="007A398E" w:rsidRPr="007A398E" w:rsidRDefault="007A398E" w:rsidP="00397043">
      <w:pPr>
        <w:pStyle w:val="NoSpacing"/>
        <w:ind w:left="720" w:hanging="720"/>
        <w:jc w:val="both"/>
        <w:rPr>
          <w:rFonts w:cs="Times New Roman"/>
          <w:b/>
          <w:sz w:val="22"/>
        </w:rPr>
      </w:pPr>
      <w:r w:rsidRPr="007A398E">
        <w:rPr>
          <w:rFonts w:cs="Times New Roman"/>
          <w:b/>
          <w:sz w:val="22"/>
        </w:rPr>
        <w:tab/>
        <w:t>FOR THIS MOTION;</w:t>
      </w:r>
      <w:r w:rsidRPr="007A398E">
        <w:rPr>
          <w:rFonts w:cs="Times New Roman"/>
          <w:b/>
          <w:sz w:val="22"/>
        </w:rPr>
        <w:tab/>
        <w:t>Yes:</w:t>
      </w:r>
      <w:r w:rsidRPr="007A398E">
        <w:rPr>
          <w:rFonts w:cs="Times New Roman"/>
          <w:b/>
          <w:sz w:val="22"/>
        </w:rPr>
        <w:tab/>
        <w:t>Stier, Lascoe, Jarzyna.</w:t>
      </w:r>
    </w:p>
    <w:p w:rsidR="007A398E" w:rsidRPr="007A398E" w:rsidRDefault="007A398E" w:rsidP="00397043">
      <w:pPr>
        <w:pStyle w:val="NoSpacing"/>
        <w:ind w:left="720" w:hanging="720"/>
        <w:jc w:val="both"/>
        <w:rPr>
          <w:rFonts w:cs="Times New Roman"/>
          <w:b/>
          <w:sz w:val="22"/>
        </w:rPr>
      </w:pPr>
      <w:r w:rsidRPr="007A398E">
        <w:rPr>
          <w:rFonts w:cs="Times New Roman"/>
          <w:b/>
          <w:sz w:val="22"/>
        </w:rPr>
        <w:tab/>
      </w:r>
      <w:r w:rsidRPr="007A398E">
        <w:rPr>
          <w:rFonts w:cs="Times New Roman"/>
          <w:b/>
          <w:sz w:val="22"/>
        </w:rPr>
        <w:tab/>
      </w:r>
      <w:r w:rsidRPr="007A398E">
        <w:rPr>
          <w:rFonts w:cs="Times New Roman"/>
          <w:b/>
          <w:sz w:val="22"/>
        </w:rPr>
        <w:tab/>
      </w:r>
      <w:r w:rsidRPr="007A398E">
        <w:rPr>
          <w:rFonts w:cs="Times New Roman"/>
          <w:b/>
          <w:sz w:val="22"/>
        </w:rPr>
        <w:tab/>
        <w:t>No:</w:t>
      </w:r>
      <w:r w:rsidRPr="007A398E">
        <w:rPr>
          <w:rFonts w:cs="Times New Roman"/>
          <w:b/>
          <w:sz w:val="22"/>
        </w:rPr>
        <w:tab/>
        <w:t>Grader, Bohm.</w:t>
      </w:r>
    </w:p>
    <w:p w:rsidR="007A398E" w:rsidRDefault="007A398E" w:rsidP="00397043">
      <w:pPr>
        <w:pStyle w:val="NoSpacing"/>
        <w:ind w:left="720" w:hanging="720"/>
        <w:jc w:val="both"/>
        <w:rPr>
          <w:rFonts w:cs="Times New Roman"/>
          <w:b/>
          <w:sz w:val="22"/>
        </w:rPr>
      </w:pPr>
      <w:r w:rsidRPr="007A398E">
        <w:rPr>
          <w:rFonts w:cs="Times New Roman"/>
          <w:b/>
          <w:sz w:val="22"/>
        </w:rPr>
        <w:tab/>
        <w:t>MOTION carried.</w:t>
      </w:r>
    </w:p>
    <w:p w:rsidR="007A398E" w:rsidRDefault="007A398E" w:rsidP="00397043">
      <w:pPr>
        <w:pStyle w:val="NoSpacing"/>
        <w:ind w:left="720" w:hanging="720"/>
        <w:jc w:val="both"/>
        <w:rPr>
          <w:rFonts w:cs="Times New Roman"/>
          <w:b/>
          <w:sz w:val="22"/>
        </w:rPr>
      </w:pPr>
    </w:p>
    <w:p w:rsidR="00324C5D" w:rsidRDefault="00324C5D" w:rsidP="00397043">
      <w:pPr>
        <w:pStyle w:val="NoSpacing"/>
        <w:ind w:left="720" w:hanging="720"/>
        <w:jc w:val="both"/>
        <w:rPr>
          <w:rFonts w:cs="Times New Roman"/>
          <w:sz w:val="22"/>
        </w:rPr>
      </w:pPr>
      <w:r>
        <w:rPr>
          <w:rFonts w:cs="Times New Roman"/>
          <w:b/>
          <w:sz w:val="22"/>
        </w:rPr>
        <w:tab/>
      </w:r>
      <w:r>
        <w:rPr>
          <w:rFonts w:cs="Times New Roman"/>
          <w:sz w:val="22"/>
        </w:rPr>
        <w:t>Grader asked if the sick/personal time changed for the Assessor.</w:t>
      </w:r>
    </w:p>
    <w:p w:rsidR="00324C5D" w:rsidRDefault="00324C5D" w:rsidP="00397043">
      <w:pPr>
        <w:pStyle w:val="NoSpacing"/>
        <w:ind w:left="720" w:hanging="720"/>
        <w:jc w:val="both"/>
        <w:rPr>
          <w:rFonts w:cs="Times New Roman"/>
          <w:sz w:val="22"/>
        </w:rPr>
      </w:pPr>
    </w:p>
    <w:p w:rsidR="00182966" w:rsidRDefault="00324C5D" w:rsidP="00397043">
      <w:pPr>
        <w:pStyle w:val="NoSpacing"/>
        <w:ind w:left="720" w:hanging="720"/>
        <w:jc w:val="both"/>
        <w:rPr>
          <w:rFonts w:cs="Times New Roman"/>
          <w:sz w:val="22"/>
        </w:rPr>
      </w:pPr>
      <w:r>
        <w:rPr>
          <w:rFonts w:cs="Times New Roman"/>
          <w:sz w:val="22"/>
        </w:rPr>
        <w:tab/>
        <w:t>Lascoe stated there was no change in the sick/personal time</w:t>
      </w:r>
      <w:r w:rsidR="00697B9C">
        <w:rPr>
          <w:rFonts w:cs="Times New Roman"/>
          <w:sz w:val="22"/>
        </w:rPr>
        <w:t xml:space="preserve">, just the </w:t>
      </w:r>
      <w:r>
        <w:rPr>
          <w:rFonts w:cs="Times New Roman"/>
          <w:sz w:val="22"/>
        </w:rPr>
        <w:t>vacation time.</w:t>
      </w:r>
    </w:p>
    <w:p w:rsidR="00697B9C" w:rsidRPr="007A398E" w:rsidRDefault="00182966" w:rsidP="00397043">
      <w:pPr>
        <w:pStyle w:val="NoSpacing"/>
        <w:ind w:left="720" w:hanging="720"/>
        <w:jc w:val="both"/>
        <w:rPr>
          <w:rFonts w:cs="Times New Roman"/>
          <w:b/>
          <w:sz w:val="22"/>
        </w:rPr>
      </w:pPr>
      <w:r>
        <w:rPr>
          <w:rFonts w:cs="Times New Roman"/>
          <w:sz w:val="22"/>
        </w:rPr>
        <w:tab/>
      </w:r>
    </w:p>
    <w:p w:rsidR="00397043" w:rsidRDefault="00397043" w:rsidP="00397043">
      <w:pPr>
        <w:pStyle w:val="NoSpacing"/>
        <w:ind w:left="720" w:hanging="720"/>
        <w:jc w:val="both"/>
        <w:rPr>
          <w:rFonts w:cs="Times New Roman"/>
          <w:sz w:val="22"/>
        </w:rPr>
      </w:pPr>
      <w:r>
        <w:rPr>
          <w:rFonts w:cs="Times New Roman"/>
          <w:sz w:val="22"/>
        </w:rPr>
        <w:t>7.</w:t>
      </w:r>
      <w:r>
        <w:rPr>
          <w:rFonts w:cs="Times New Roman"/>
          <w:sz w:val="22"/>
        </w:rPr>
        <w:tab/>
        <w:t>BUSINESSES IN RESIDENTIAL AREAS.</w:t>
      </w:r>
      <w:r w:rsidR="00C523D2">
        <w:rPr>
          <w:rFonts w:cs="Times New Roman"/>
          <w:sz w:val="22"/>
        </w:rPr>
        <w:t xml:space="preserve"> – Jarzyna stated the Board has tabled the businesses in residential areas</w:t>
      </w:r>
      <w:r w:rsidR="00E342AF">
        <w:rPr>
          <w:rFonts w:cs="Times New Roman"/>
          <w:sz w:val="22"/>
        </w:rPr>
        <w:t xml:space="preserve"> and scheduled the special meeting to discuss the item further.</w:t>
      </w:r>
    </w:p>
    <w:p w:rsidR="00E342AF" w:rsidRDefault="00E342AF" w:rsidP="00397043">
      <w:pPr>
        <w:pStyle w:val="NoSpacing"/>
        <w:ind w:left="720" w:hanging="720"/>
        <w:jc w:val="both"/>
        <w:rPr>
          <w:rFonts w:cs="Times New Roman"/>
          <w:sz w:val="22"/>
        </w:rPr>
      </w:pPr>
    </w:p>
    <w:p w:rsidR="00A50231" w:rsidRDefault="00E342AF" w:rsidP="00397043">
      <w:pPr>
        <w:pStyle w:val="NoSpacing"/>
        <w:ind w:left="720" w:hanging="720"/>
        <w:jc w:val="both"/>
        <w:rPr>
          <w:rFonts w:cs="Times New Roman"/>
          <w:sz w:val="22"/>
        </w:rPr>
      </w:pPr>
      <w:r>
        <w:rPr>
          <w:rFonts w:cs="Times New Roman"/>
          <w:sz w:val="22"/>
        </w:rPr>
        <w:tab/>
        <w:t>Bohm stat</w:t>
      </w:r>
      <w:r w:rsidR="00202121">
        <w:rPr>
          <w:rFonts w:cs="Times New Roman"/>
          <w:sz w:val="22"/>
        </w:rPr>
        <w:t>ed he has spent a lot of time on</w:t>
      </w:r>
      <w:r>
        <w:rPr>
          <w:rFonts w:cs="Times New Roman"/>
          <w:sz w:val="22"/>
        </w:rPr>
        <w:t xml:space="preserve"> how to resolve the bu</w:t>
      </w:r>
      <w:r w:rsidR="00A50231">
        <w:rPr>
          <w:rFonts w:cs="Times New Roman"/>
          <w:sz w:val="22"/>
        </w:rPr>
        <w:t>sinesses in residential areas.  He suggested to the Board to allow a resident to keep the business on residential property as it is today with the stipulations that the business could not be sold, it could not be transferred and it could not be expanded.  Further stated it would be a way to resolve the issue since the Township cannot have a template for each business since each one is different.</w:t>
      </w:r>
    </w:p>
    <w:p w:rsidR="00A50231" w:rsidRDefault="00A50231" w:rsidP="00397043">
      <w:pPr>
        <w:pStyle w:val="NoSpacing"/>
        <w:ind w:left="720" w:hanging="720"/>
        <w:jc w:val="both"/>
        <w:rPr>
          <w:rFonts w:cs="Times New Roman"/>
          <w:sz w:val="22"/>
        </w:rPr>
      </w:pPr>
      <w:r>
        <w:rPr>
          <w:rFonts w:cs="Times New Roman"/>
          <w:sz w:val="22"/>
        </w:rPr>
        <w:lastRenderedPageBreak/>
        <w:tab/>
        <w:t xml:space="preserve">Jarzyna stated the Township would have to notify each resident </w:t>
      </w:r>
      <w:r w:rsidR="008A6970">
        <w:rPr>
          <w:rFonts w:cs="Times New Roman"/>
          <w:sz w:val="22"/>
        </w:rPr>
        <w:t xml:space="preserve">who operate a business in a residential zoning </w:t>
      </w:r>
      <w:r>
        <w:rPr>
          <w:rFonts w:cs="Times New Roman"/>
          <w:sz w:val="22"/>
        </w:rPr>
        <w:t>that the business could not get bigger, could not be sold as a business and the property would not be classified as a business to carry with the land. He stated the residents are members of the community, our neighbors and our friends and would like to address the businesses and not have a civil war.</w:t>
      </w:r>
    </w:p>
    <w:p w:rsidR="00A50231" w:rsidRDefault="00A50231" w:rsidP="00397043">
      <w:pPr>
        <w:pStyle w:val="NoSpacing"/>
        <w:ind w:left="720" w:hanging="720"/>
        <w:jc w:val="both"/>
        <w:rPr>
          <w:rFonts w:cs="Times New Roman"/>
          <w:sz w:val="22"/>
        </w:rPr>
      </w:pPr>
    </w:p>
    <w:p w:rsidR="00E342AF" w:rsidRDefault="00A50231" w:rsidP="00397043">
      <w:pPr>
        <w:pStyle w:val="NoSpacing"/>
        <w:ind w:left="720" w:hanging="720"/>
        <w:jc w:val="both"/>
        <w:rPr>
          <w:rFonts w:cs="Times New Roman"/>
          <w:sz w:val="22"/>
        </w:rPr>
      </w:pPr>
      <w:r>
        <w:rPr>
          <w:rFonts w:cs="Times New Roman"/>
          <w:sz w:val="22"/>
        </w:rPr>
        <w:tab/>
        <w:t xml:space="preserve">Grader agreed the Township needs to be fair to the residents. </w:t>
      </w:r>
    </w:p>
    <w:p w:rsidR="00397043" w:rsidRDefault="00397043" w:rsidP="00397043">
      <w:pPr>
        <w:pStyle w:val="NoSpacing"/>
        <w:ind w:left="720"/>
        <w:jc w:val="both"/>
        <w:rPr>
          <w:rFonts w:cs="Times New Roman"/>
          <w:sz w:val="22"/>
        </w:rPr>
      </w:pPr>
    </w:p>
    <w:p w:rsidR="00397043" w:rsidRDefault="00A50231" w:rsidP="00397043">
      <w:pPr>
        <w:pStyle w:val="NoSpacing"/>
        <w:ind w:left="720"/>
        <w:jc w:val="both"/>
        <w:rPr>
          <w:rFonts w:cs="Times New Roman"/>
          <w:sz w:val="22"/>
        </w:rPr>
      </w:pPr>
      <w:r>
        <w:rPr>
          <w:rFonts w:cs="Times New Roman"/>
          <w:sz w:val="22"/>
        </w:rPr>
        <w:t xml:space="preserve">Jarzyna stated the </w:t>
      </w:r>
      <w:r w:rsidR="008A6970">
        <w:rPr>
          <w:rFonts w:cs="Times New Roman"/>
          <w:sz w:val="22"/>
        </w:rPr>
        <w:t>residents who operate a business in a residential zoning</w:t>
      </w:r>
      <w:r>
        <w:rPr>
          <w:rFonts w:cs="Times New Roman"/>
          <w:sz w:val="22"/>
        </w:rPr>
        <w:t xml:space="preserve"> would have to maintain and follow the blight ordinance.</w:t>
      </w:r>
      <w:r w:rsidR="004E2DB4">
        <w:rPr>
          <w:rFonts w:cs="Times New Roman"/>
          <w:sz w:val="22"/>
        </w:rPr>
        <w:t xml:space="preserve"> He sta</w:t>
      </w:r>
      <w:r w:rsidR="008A6970">
        <w:rPr>
          <w:rFonts w:cs="Times New Roman"/>
          <w:sz w:val="22"/>
        </w:rPr>
        <w:t>ted he would like all residents who operate a business in a res</w:t>
      </w:r>
      <w:r w:rsidR="004E2DB4">
        <w:rPr>
          <w:rFonts w:cs="Times New Roman"/>
          <w:sz w:val="22"/>
        </w:rPr>
        <w:t>i</w:t>
      </w:r>
      <w:r w:rsidR="008A6970">
        <w:rPr>
          <w:rFonts w:cs="Times New Roman"/>
          <w:sz w:val="22"/>
        </w:rPr>
        <w:t>dential zoning to be registered with</w:t>
      </w:r>
      <w:r w:rsidR="004E2DB4">
        <w:rPr>
          <w:rFonts w:cs="Times New Roman"/>
          <w:sz w:val="22"/>
        </w:rPr>
        <w:t xml:space="preserve"> the Township.  He su</w:t>
      </w:r>
      <w:r w:rsidR="008A6970">
        <w:rPr>
          <w:rFonts w:cs="Times New Roman"/>
          <w:sz w:val="22"/>
        </w:rPr>
        <w:t>ggested sending a letter to every</w:t>
      </w:r>
      <w:r w:rsidR="004E2DB4">
        <w:rPr>
          <w:rFonts w:cs="Times New Roman"/>
          <w:sz w:val="22"/>
        </w:rPr>
        <w:t xml:space="preserve"> resident in the Township notifying the resident</w:t>
      </w:r>
      <w:r w:rsidR="008A6970">
        <w:rPr>
          <w:rFonts w:cs="Times New Roman"/>
          <w:sz w:val="22"/>
        </w:rPr>
        <w:t>s who operate a business in a residential zoning</w:t>
      </w:r>
      <w:r w:rsidR="004E2DB4">
        <w:rPr>
          <w:rFonts w:cs="Times New Roman"/>
          <w:sz w:val="22"/>
        </w:rPr>
        <w:t xml:space="preserve"> to contact the Township.</w:t>
      </w:r>
    </w:p>
    <w:p w:rsidR="004E2DB4" w:rsidRDefault="004E2DB4" w:rsidP="00397043">
      <w:pPr>
        <w:pStyle w:val="NoSpacing"/>
        <w:ind w:left="720"/>
        <w:jc w:val="both"/>
        <w:rPr>
          <w:rFonts w:cs="Times New Roman"/>
          <w:sz w:val="22"/>
        </w:rPr>
      </w:pPr>
    </w:p>
    <w:p w:rsidR="004E2DB4" w:rsidRDefault="004E2DB4" w:rsidP="00397043">
      <w:pPr>
        <w:pStyle w:val="NoSpacing"/>
        <w:ind w:left="720"/>
        <w:jc w:val="both"/>
        <w:rPr>
          <w:rFonts w:cs="Times New Roman"/>
          <w:sz w:val="22"/>
        </w:rPr>
      </w:pPr>
      <w:r>
        <w:rPr>
          <w:rFonts w:cs="Times New Roman"/>
          <w:sz w:val="22"/>
        </w:rPr>
        <w:t>Kevin Brown, 29 Mile Road, stated there are many hidden businesses in the Township because of the parcel sizes and long driveways.</w:t>
      </w:r>
      <w:r w:rsidR="009C6EB0">
        <w:rPr>
          <w:rFonts w:cs="Times New Roman"/>
          <w:sz w:val="22"/>
        </w:rPr>
        <w:t xml:space="preserve">  Further stated he felt the Board was being more than fair.</w:t>
      </w:r>
    </w:p>
    <w:p w:rsidR="004E2DB4" w:rsidRDefault="004E2DB4" w:rsidP="00397043">
      <w:pPr>
        <w:pStyle w:val="NoSpacing"/>
        <w:ind w:left="720"/>
        <w:jc w:val="both"/>
        <w:rPr>
          <w:rFonts w:cs="Times New Roman"/>
          <w:sz w:val="22"/>
        </w:rPr>
      </w:pPr>
    </w:p>
    <w:p w:rsidR="004E2DB4" w:rsidRDefault="004E2DB4" w:rsidP="00397043">
      <w:pPr>
        <w:pStyle w:val="NoSpacing"/>
        <w:ind w:left="720"/>
        <w:jc w:val="both"/>
        <w:rPr>
          <w:rFonts w:cs="Times New Roman"/>
          <w:sz w:val="22"/>
        </w:rPr>
      </w:pPr>
      <w:r>
        <w:rPr>
          <w:rFonts w:cs="Times New Roman"/>
          <w:sz w:val="22"/>
        </w:rPr>
        <w:t xml:space="preserve">Bohm suggested sending a registered letter to every resident, posting on the Township website for all residents </w:t>
      </w:r>
      <w:r w:rsidR="00BD752B">
        <w:rPr>
          <w:rFonts w:cs="Times New Roman"/>
          <w:sz w:val="22"/>
        </w:rPr>
        <w:t>who operate a business in a residential zoning</w:t>
      </w:r>
      <w:r>
        <w:rPr>
          <w:rFonts w:cs="Times New Roman"/>
          <w:sz w:val="22"/>
        </w:rPr>
        <w:t xml:space="preserve"> to contact the Township and place two ads in the newspaper.</w:t>
      </w:r>
      <w:r w:rsidR="009C6EB0">
        <w:rPr>
          <w:rFonts w:cs="Times New Roman"/>
          <w:sz w:val="22"/>
        </w:rPr>
        <w:t xml:space="preserve"> Further stated the Township Attorney is doing the title work for the businesses.</w:t>
      </w:r>
    </w:p>
    <w:p w:rsidR="004E2DB4" w:rsidRDefault="004E2DB4" w:rsidP="00397043">
      <w:pPr>
        <w:pStyle w:val="NoSpacing"/>
        <w:ind w:left="720"/>
        <w:jc w:val="both"/>
        <w:rPr>
          <w:rFonts w:cs="Times New Roman"/>
          <w:sz w:val="22"/>
        </w:rPr>
      </w:pPr>
    </w:p>
    <w:p w:rsidR="004E2DB4" w:rsidRDefault="004E2DB4" w:rsidP="00397043">
      <w:pPr>
        <w:pStyle w:val="NoSpacing"/>
        <w:ind w:left="720"/>
        <w:jc w:val="both"/>
        <w:rPr>
          <w:rFonts w:cs="Times New Roman"/>
          <w:sz w:val="22"/>
        </w:rPr>
      </w:pPr>
      <w:r>
        <w:rPr>
          <w:rFonts w:cs="Times New Roman"/>
          <w:sz w:val="22"/>
        </w:rPr>
        <w:t xml:space="preserve">Jarzyna suggested </w:t>
      </w:r>
      <w:r w:rsidR="00241AB9">
        <w:rPr>
          <w:rFonts w:cs="Times New Roman"/>
          <w:sz w:val="22"/>
        </w:rPr>
        <w:t>every</w:t>
      </w:r>
      <w:r>
        <w:rPr>
          <w:rFonts w:cs="Times New Roman"/>
          <w:sz w:val="22"/>
        </w:rPr>
        <w:t xml:space="preserve"> door mailer to each resident, publishing two ads in The Record and the Township website.  He stated every resident</w:t>
      </w:r>
      <w:r w:rsidR="00BD752B">
        <w:rPr>
          <w:rFonts w:cs="Times New Roman"/>
          <w:sz w:val="22"/>
        </w:rPr>
        <w:t xml:space="preserve"> who operates a business in a residential zoning</w:t>
      </w:r>
      <w:r>
        <w:rPr>
          <w:rFonts w:cs="Times New Roman"/>
          <w:sz w:val="22"/>
        </w:rPr>
        <w:t xml:space="preserve"> would notify the Township </w:t>
      </w:r>
      <w:r w:rsidR="00BD752B">
        <w:rPr>
          <w:rFonts w:cs="Times New Roman"/>
          <w:sz w:val="22"/>
        </w:rPr>
        <w:t>of t</w:t>
      </w:r>
      <w:r>
        <w:rPr>
          <w:rFonts w:cs="Times New Roman"/>
          <w:sz w:val="22"/>
        </w:rPr>
        <w:t xml:space="preserve">he type of business they conduct, how big the business is and the use of the business. They would have to agree to a </w:t>
      </w:r>
      <w:r w:rsidR="00BD752B">
        <w:rPr>
          <w:rFonts w:cs="Times New Roman"/>
          <w:sz w:val="22"/>
        </w:rPr>
        <w:t>consent judgement</w:t>
      </w:r>
      <w:r>
        <w:rPr>
          <w:rFonts w:cs="Times New Roman"/>
          <w:sz w:val="22"/>
        </w:rPr>
        <w:t xml:space="preserve"> that the business would not get bigger, the property could not be sold as a business and to not hire anymore employees, the business could not be passed on as an </w:t>
      </w:r>
      <w:r w:rsidR="009C6EB0">
        <w:rPr>
          <w:rFonts w:cs="Times New Roman"/>
          <w:sz w:val="22"/>
        </w:rPr>
        <w:t>inheritance</w:t>
      </w:r>
      <w:r>
        <w:rPr>
          <w:rFonts w:cs="Times New Roman"/>
          <w:sz w:val="22"/>
        </w:rPr>
        <w:t xml:space="preserve"> and the resident </w:t>
      </w:r>
      <w:r w:rsidR="00BD752B">
        <w:rPr>
          <w:rFonts w:cs="Times New Roman"/>
          <w:sz w:val="22"/>
        </w:rPr>
        <w:t xml:space="preserve">who operates a business in a residential zoning </w:t>
      </w:r>
      <w:r>
        <w:rPr>
          <w:rFonts w:cs="Times New Roman"/>
          <w:sz w:val="22"/>
        </w:rPr>
        <w:t>would establish the business with the Township.</w:t>
      </w:r>
      <w:r w:rsidR="00A603B2">
        <w:rPr>
          <w:rFonts w:cs="Times New Roman"/>
          <w:sz w:val="22"/>
        </w:rPr>
        <w:t xml:space="preserve">  Further stated the notice would also advise the resident</w:t>
      </w:r>
      <w:r w:rsidR="00BD752B">
        <w:rPr>
          <w:rFonts w:cs="Times New Roman"/>
          <w:sz w:val="22"/>
        </w:rPr>
        <w:t xml:space="preserve"> who operates a business in a residential zoning that</w:t>
      </w:r>
      <w:r w:rsidR="00A603B2">
        <w:rPr>
          <w:rFonts w:cs="Times New Roman"/>
          <w:sz w:val="22"/>
        </w:rPr>
        <w:t xml:space="preserve"> if they do not comply and notify the Township by a certain date they would be in violation.</w:t>
      </w:r>
    </w:p>
    <w:p w:rsidR="004E2DB4" w:rsidRDefault="004E2DB4" w:rsidP="00397043">
      <w:pPr>
        <w:pStyle w:val="NoSpacing"/>
        <w:ind w:left="720"/>
        <w:jc w:val="both"/>
        <w:rPr>
          <w:rFonts w:cs="Times New Roman"/>
          <w:sz w:val="22"/>
        </w:rPr>
      </w:pPr>
    </w:p>
    <w:p w:rsidR="00A603B2" w:rsidRDefault="00A603B2" w:rsidP="00397043">
      <w:pPr>
        <w:pStyle w:val="NoSpacing"/>
        <w:ind w:left="720"/>
        <w:jc w:val="both"/>
        <w:rPr>
          <w:rFonts w:cs="Times New Roman"/>
          <w:sz w:val="22"/>
        </w:rPr>
      </w:pPr>
      <w:r>
        <w:rPr>
          <w:rFonts w:cs="Times New Roman"/>
          <w:sz w:val="22"/>
        </w:rPr>
        <w:t xml:space="preserve">Michele Kouri, 30 Mile Road, stated the resident </w:t>
      </w:r>
      <w:r w:rsidR="00BD752B">
        <w:rPr>
          <w:rFonts w:cs="Times New Roman"/>
          <w:sz w:val="22"/>
        </w:rPr>
        <w:t xml:space="preserve">who operates a business in a residential zoning </w:t>
      </w:r>
      <w:r>
        <w:rPr>
          <w:rFonts w:cs="Times New Roman"/>
          <w:sz w:val="22"/>
        </w:rPr>
        <w:t xml:space="preserve">would have to be very clear in what type of business they are </w:t>
      </w:r>
      <w:r w:rsidR="00BD752B">
        <w:rPr>
          <w:rFonts w:cs="Times New Roman"/>
          <w:sz w:val="22"/>
        </w:rPr>
        <w:t>conducting</w:t>
      </w:r>
      <w:r>
        <w:rPr>
          <w:rFonts w:cs="Times New Roman"/>
          <w:sz w:val="22"/>
        </w:rPr>
        <w:t>.</w:t>
      </w:r>
    </w:p>
    <w:p w:rsidR="00A603B2" w:rsidRDefault="00A603B2" w:rsidP="00397043">
      <w:pPr>
        <w:pStyle w:val="NoSpacing"/>
        <w:ind w:left="720"/>
        <w:jc w:val="both"/>
        <w:rPr>
          <w:rFonts w:cs="Times New Roman"/>
          <w:sz w:val="22"/>
        </w:rPr>
      </w:pPr>
    </w:p>
    <w:p w:rsidR="004E2DB4" w:rsidRDefault="004E2DB4" w:rsidP="00397043">
      <w:pPr>
        <w:pStyle w:val="NoSpacing"/>
        <w:ind w:left="720"/>
        <w:jc w:val="both"/>
        <w:rPr>
          <w:rFonts w:cs="Times New Roman"/>
          <w:sz w:val="22"/>
        </w:rPr>
      </w:pPr>
      <w:r>
        <w:rPr>
          <w:rFonts w:cs="Times New Roman"/>
          <w:sz w:val="22"/>
        </w:rPr>
        <w:t>Bohm stated the Township Attorney would have to approve the established langu</w:t>
      </w:r>
      <w:r w:rsidR="009C6EB0">
        <w:rPr>
          <w:rFonts w:cs="Times New Roman"/>
          <w:sz w:val="22"/>
        </w:rPr>
        <w:t>age.  Further stated he would like to be in attendance when the Supervisor meets with the Township Attorney to review the matter.</w:t>
      </w:r>
    </w:p>
    <w:p w:rsidR="009C6EB0" w:rsidRDefault="009C6EB0" w:rsidP="00397043">
      <w:pPr>
        <w:pStyle w:val="NoSpacing"/>
        <w:ind w:left="720"/>
        <w:jc w:val="both"/>
        <w:rPr>
          <w:rFonts w:cs="Times New Roman"/>
          <w:sz w:val="22"/>
        </w:rPr>
      </w:pPr>
    </w:p>
    <w:p w:rsidR="009C6EB0" w:rsidRDefault="009C6EB0" w:rsidP="00397043">
      <w:pPr>
        <w:pStyle w:val="NoSpacing"/>
        <w:ind w:left="720"/>
        <w:jc w:val="both"/>
        <w:rPr>
          <w:rFonts w:cs="Times New Roman"/>
          <w:sz w:val="22"/>
        </w:rPr>
      </w:pPr>
      <w:r>
        <w:rPr>
          <w:rFonts w:cs="Times New Roman"/>
          <w:sz w:val="22"/>
        </w:rPr>
        <w:t xml:space="preserve">Grader stated the Township Attorney </w:t>
      </w:r>
      <w:r w:rsidR="00202121">
        <w:rPr>
          <w:rFonts w:cs="Times New Roman"/>
          <w:sz w:val="22"/>
        </w:rPr>
        <w:t>commended</w:t>
      </w:r>
      <w:r>
        <w:rPr>
          <w:rFonts w:cs="Times New Roman"/>
          <w:sz w:val="22"/>
        </w:rPr>
        <w:t xml:space="preserve"> the Board for addressing the businesses.</w:t>
      </w:r>
      <w:r w:rsidR="00A603B2">
        <w:rPr>
          <w:rFonts w:cs="Times New Roman"/>
          <w:sz w:val="22"/>
        </w:rPr>
        <w:t xml:space="preserve">  She </w:t>
      </w:r>
      <w:r>
        <w:rPr>
          <w:rFonts w:cs="Times New Roman"/>
          <w:sz w:val="22"/>
        </w:rPr>
        <w:t>requested a workshop meeting with the Township Attorney so the Board would be present.</w:t>
      </w:r>
      <w:r w:rsidR="00A603B2">
        <w:rPr>
          <w:rFonts w:cs="Times New Roman"/>
          <w:sz w:val="22"/>
        </w:rPr>
        <w:t xml:space="preserve">  </w:t>
      </w:r>
    </w:p>
    <w:p w:rsidR="009C6EB0" w:rsidRDefault="009C6EB0" w:rsidP="00397043">
      <w:pPr>
        <w:pStyle w:val="NoSpacing"/>
        <w:ind w:left="720"/>
        <w:jc w:val="both"/>
        <w:rPr>
          <w:rFonts w:cs="Times New Roman"/>
          <w:sz w:val="22"/>
        </w:rPr>
      </w:pPr>
    </w:p>
    <w:p w:rsidR="009C6EB0" w:rsidRDefault="009C6EB0" w:rsidP="00397043">
      <w:pPr>
        <w:pStyle w:val="NoSpacing"/>
        <w:ind w:left="720"/>
        <w:jc w:val="both"/>
        <w:rPr>
          <w:rFonts w:cs="Times New Roman"/>
          <w:sz w:val="22"/>
        </w:rPr>
      </w:pPr>
      <w:r>
        <w:rPr>
          <w:rFonts w:cs="Times New Roman"/>
          <w:sz w:val="22"/>
        </w:rPr>
        <w:t xml:space="preserve">Lascoe stated the Board can conduct a workshop meeting under the Open Meeting </w:t>
      </w:r>
      <w:r w:rsidR="00BD752B">
        <w:rPr>
          <w:rFonts w:cs="Times New Roman"/>
          <w:sz w:val="22"/>
        </w:rPr>
        <w:t xml:space="preserve">Act as long as it is posted eighteen </w:t>
      </w:r>
      <w:r>
        <w:rPr>
          <w:rFonts w:cs="Times New Roman"/>
          <w:sz w:val="22"/>
        </w:rPr>
        <w:t>hours prior but no acti</w:t>
      </w:r>
      <w:r w:rsidR="0037790F">
        <w:rPr>
          <w:rFonts w:cs="Times New Roman"/>
          <w:sz w:val="22"/>
        </w:rPr>
        <w:t>on can take place at a workshop.</w:t>
      </w:r>
    </w:p>
    <w:p w:rsidR="009C6EB0" w:rsidRDefault="009C6EB0" w:rsidP="00397043">
      <w:pPr>
        <w:pStyle w:val="NoSpacing"/>
        <w:ind w:left="720"/>
        <w:jc w:val="both"/>
        <w:rPr>
          <w:rFonts w:cs="Times New Roman"/>
          <w:sz w:val="22"/>
        </w:rPr>
      </w:pPr>
    </w:p>
    <w:p w:rsidR="009C6EB0" w:rsidRDefault="009C6EB0" w:rsidP="00397043">
      <w:pPr>
        <w:pStyle w:val="NoSpacing"/>
        <w:ind w:left="720"/>
        <w:jc w:val="both"/>
        <w:rPr>
          <w:rFonts w:cs="Times New Roman"/>
          <w:sz w:val="22"/>
        </w:rPr>
      </w:pPr>
      <w:r>
        <w:rPr>
          <w:rFonts w:cs="Times New Roman"/>
          <w:sz w:val="22"/>
        </w:rPr>
        <w:t xml:space="preserve">Jarzyna stated he would contact the Township Attorney regarding the Boards discussion this evening and regarding the new medical marijuana laws for an ordinance.  </w:t>
      </w:r>
    </w:p>
    <w:p w:rsidR="009C6EB0" w:rsidRDefault="009C6EB0" w:rsidP="00397043">
      <w:pPr>
        <w:pStyle w:val="NoSpacing"/>
        <w:ind w:left="720"/>
        <w:jc w:val="both"/>
        <w:rPr>
          <w:rFonts w:cs="Times New Roman"/>
          <w:sz w:val="22"/>
        </w:rPr>
      </w:pPr>
    </w:p>
    <w:p w:rsidR="009C6EB0" w:rsidRPr="009C6EB0" w:rsidRDefault="009C6EB0" w:rsidP="00397043">
      <w:pPr>
        <w:pStyle w:val="NoSpacing"/>
        <w:ind w:left="720"/>
        <w:jc w:val="both"/>
        <w:rPr>
          <w:rFonts w:cs="Times New Roman"/>
          <w:b/>
          <w:sz w:val="22"/>
        </w:rPr>
      </w:pPr>
      <w:r w:rsidRPr="009C6EB0">
        <w:rPr>
          <w:rFonts w:cs="Times New Roman"/>
          <w:b/>
          <w:sz w:val="22"/>
        </w:rPr>
        <w:t>MOTION by Bohm supported by Stier to Table the Businesses in Resid</w:t>
      </w:r>
      <w:r w:rsidR="0037790F">
        <w:rPr>
          <w:rFonts w:cs="Times New Roman"/>
          <w:b/>
          <w:sz w:val="22"/>
        </w:rPr>
        <w:t>ential Areas</w:t>
      </w:r>
      <w:r w:rsidRPr="009C6EB0">
        <w:rPr>
          <w:rFonts w:cs="Times New Roman"/>
          <w:b/>
          <w:sz w:val="22"/>
        </w:rPr>
        <w:t>.</w:t>
      </w:r>
    </w:p>
    <w:p w:rsidR="009C6EB0" w:rsidRPr="009C6EB0" w:rsidRDefault="009C6EB0" w:rsidP="00397043">
      <w:pPr>
        <w:pStyle w:val="NoSpacing"/>
        <w:ind w:left="720"/>
        <w:jc w:val="both"/>
        <w:rPr>
          <w:rFonts w:cs="Times New Roman"/>
          <w:b/>
          <w:sz w:val="22"/>
        </w:rPr>
      </w:pPr>
      <w:r w:rsidRPr="009C6EB0">
        <w:rPr>
          <w:rFonts w:cs="Times New Roman"/>
          <w:b/>
          <w:sz w:val="22"/>
        </w:rPr>
        <w:t>MOTION carried.</w:t>
      </w:r>
    </w:p>
    <w:p w:rsidR="00241AB9" w:rsidRPr="00965E11" w:rsidRDefault="00241AB9" w:rsidP="00397043">
      <w:pPr>
        <w:pStyle w:val="NoSpacing"/>
        <w:ind w:left="720"/>
        <w:jc w:val="both"/>
        <w:rPr>
          <w:rFonts w:cs="Times New Roman"/>
          <w:sz w:val="22"/>
        </w:rPr>
      </w:pPr>
    </w:p>
    <w:p w:rsidR="00397043" w:rsidRPr="00397043" w:rsidRDefault="00397043" w:rsidP="00397043">
      <w:pPr>
        <w:pStyle w:val="ListParagraph"/>
        <w:numPr>
          <w:ilvl w:val="0"/>
          <w:numId w:val="2"/>
        </w:numPr>
        <w:ind w:hanging="720"/>
        <w:jc w:val="both"/>
        <w:rPr>
          <w:rFonts w:cs="Times New Roman"/>
          <w:sz w:val="22"/>
        </w:rPr>
      </w:pPr>
      <w:r w:rsidRPr="00A0088A">
        <w:rPr>
          <w:rFonts w:cs="Times New Roman"/>
          <w:sz w:val="22"/>
          <w:u w:val="single"/>
        </w:rPr>
        <w:t>PUBLIC COMMENTS</w:t>
      </w:r>
      <w:r>
        <w:rPr>
          <w:rFonts w:cs="Times New Roman"/>
          <w:sz w:val="22"/>
        </w:rPr>
        <w:t xml:space="preserve">: </w:t>
      </w:r>
    </w:p>
    <w:p w:rsidR="00397043" w:rsidRDefault="00697B9C" w:rsidP="00397043">
      <w:pPr>
        <w:spacing w:after="0" w:line="240" w:lineRule="auto"/>
        <w:ind w:left="720"/>
        <w:jc w:val="both"/>
        <w:rPr>
          <w:rFonts w:cs="Times New Roman"/>
          <w:sz w:val="22"/>
        </w:rPr>
      </w:pPr>
      <w:r>
        <w:rPr>
          <w:rFonts w:cs="Times New Roman"/>
          <w:sz w:val="22"/>
        </w:rPr>
        <w:t xml:space="preserve">Susan Brown, 18955 29 Mile Road, </w:t>
      </w:r>
      <w:r w:rsidR="00E67C0D">
        <w:rPr>
          <w:rFonts w:cs="Times New Roman"/>
          <w:sz w:val="22"/>
        </w:rPr>
        <w:t xml:space="preserve">asked why a special meeting was </w:t>
      </w:r>
      <w:r>
        <w:rPr>
          <w:rFonts w:cs="Times New Roman"/>
          <w:sz w:val="22"/>
        </w:rPr>
        <w:t xml:space="preserve">conducted </w:t>
      </w:r>
      <w:r w:rsidR="00E67C0D">
        <w:rPr>
          <w:rFonts w:cs="Times New Roman"/>
          <w:sz w:val="22"/>
        </w:rPr>
        <w:t xml:space="preserve">and why </w:t>
      </w:r>
      <w:r>
        <w:rPr>
          <w:rFonts w:cs="Times New Roman"/>
          <w:sz w:val="22"/>
        </w:rPr>
        <w:t>the i</w:t>
      </w:r>
      <w:r w:rsidR="00E67C0D">
        <w:rPr>
          <w:rFonts w:cs="Times New Roman"/>
          <w:sz w:val="22"/>
        </w:rPr>
        <w:t xml:space="preserve">tems weren’t </w:t>
      </w:r>
      <w:r>
        <w:rPr>
          <w:rFonts w:cs="Times New Roman"/>
          <w:sz w:val="22"/>
        </w:rPr>
        <w:t>addressed at</w:t>
      </w:r>
      <w:r w:rsidR="00E67C0D">
        <w:rPr>
          <w:rFonts w:cs="Times New Roman"/>
          <w:sz w:val="22"/>
        </w:rPr>
        <w:t xml:space="preserve"> the regular monthly meeting.</w:t>
      </w:r>
    </w:p>
    <w:p w:rsidR="00A0088A" w:rsidRDefault="00A0088A" w:rsidP="00397043">
      <w:pPr>
        <w:spacing w:after="0" w:line="240" w:lineRule="auto"/>
        <w:ind w:left="720"/>
        <w:jc w:val="both"/>
        <w:rPr>
          <w:rFonts w:cs="Times New Roman"/>
          <w:sz w:val="22"/>
        </w:rPr>
      </w:pPr>
    </w:p>
    <w:p w:rsidR="00E67C0D" w:rsidRDefault="00E67C0D" w:rsidP="00397043">
      <w:pPr>
        <w:spacing w:after="0" w:line="240" w:lineRule="auto"/>
        <w:ind w:left="720"/>
        <w:jc w:val="both"/>
        <w:rPr>
          <w:rFonts w:cs="Times New Roman"/>
          <w:sz w:val="22"/>
        </w:rPr>
      </w:pPr>
      <w:r>
        <w:rPr>
          <w:rFonts w:cs="Times New Roman"/>
          <w:sz w:val="22"/>
        </w:rPr>
        <w:lastRenderedPageBreak/>
        <w:t>Jarzyna stated at the last meeting on March 21, 2017, the Board scheduled the special meeting for April 4, 2017 at 7:30 p.m.</w:t>
      </w:r>
    </w:p>
    <w:p w:rsidR="00397043" w:rsidRDefault="00397043" w:rsidP="00397043">
      <w:pPr>
        <w:spacing w:after="0" w:line="240" w:lineRule="auto"/>
        <w:ind w:left="720"/>
        <w:jc w:val="both"/>
        <w:rPr>
          <w:rFonts w:cs="Times New Roman"/>
          <w:sz w:val="22"/>
        </w:rPr>
      </w:pPr>
    </w:p>
    <w:p w:rsidR="00397043" w:rsidRDefault="00E67C0D" w:rsidP="00397043">
      <w:pPr>
        <w:spacing w:after="0" w:line="240" w:lineRule="auto"/>
        <w:ind w:left="720"/>
        <w:jc w:val="both"/>
        <w:rPr>
          <w:rFonts w:cs="Times New Roman"/>
          <w:sz w:val="22"/>
        </w:rPr>
      </w:pPr>
      <w:r>
        <w:rPr>
          <w:rFonts w:cs="Times New Roman"/>
          <w:sz w:val="22"/>
        </w:rPr>
        <w:t xml:space="preserve">Bohm stated when the Board </w:t>
      </w:r>
      <w:r w:rsidR="00E22DB5">
        <w:rPr>
          <w:rFonts w:cs="Times New Roman"/>
          <w:sz w:val="22"/>
        </w:rPr>
        <w:t xml:space="preserve">changed to one monthly meeting it was decided </w:t>
      </w:r>
      <w:r>
        <w:rPr>
          <w:rFonts w:cs="Times New Roman"/>
          <w:sz w:val="22"/>
        </w:rPr>
        <w:t>the first Tuesday of the month</w:t>
      </w:r>
      <w:r w:rsidR="00E22DB5">
        <w:rPr>
          <w:rFonts w:cs="Times New Roman"/>
          <w:sz w:val="22"/>
        </w:rPr>
        <w:t xml:space="preserve"> would be reserved for a meeting if needed.</w:t>
      </w:r>
      <w:r>
        <w:rPr>
          <w:rFonts w:cs="Times New Roman"/>
          <w:sz w:val="22"/>
        </w:rPr>
        <w:t xml:space="preserve"> </w:t>
      </w:r>
    </w:p>
    <w:p w:rsidR="00397043" w:rsidRPr="00FA5E6F" w:rsidRDefault="00397043" w:rsidP="00397043">
      <w:pPr>
        <w:spacing w:after="0" w:line="240" w:lineRule="auto"/>
        <w:ind w:left="720"/>
        <w:jc w:val="both"/>
        <w:rPr>
          <w:rFonts w:cs="Times New Roman"/>
          <w:sz w:val="22"/>
        </w:rPr>
      </w:pPr>
    </w:p>
    <w:p w:rsidR="00397043" w:rsidRPr="00FA5E6F" w:rsidRDefault="00397043" w:rsidP="00397043">
      <w:pPr>
        <w:numPr>
          <w:ilvl w:val="0"/>
          <w:numId w:val="2"/>
        </w:numPr>
        <w:spacing w:after="0" w:line="240" w:lineRule="auto"/>
        <w:ind w:hanging="720"/>
        <w:jc w:val="both"/>
        <w:rPr>
          <w:rFonts w:cs="Times New Roman"/>
          <w:sz w:val="22"/>
        </w:rPr>
      </w:pPr>
      <w:r w:rsidRPr="00FA5E6F">
        <w:rPr>
          <w:rFonts w:cs="Times New Roman"/>
          <w:sz w:val="22"/>
        </w:rPr>
        <w:t>ADJOURNMENT</w:t>
      </w:r>
    </w:p>
    <w:p w:rsidR="00397043" w:rsidRPr="00FA5E6F" w:rsidRDefault="00397043" w:rsidP="00397043">
      <w:pPr>
        <w:pStyle w:val="NoSpacing"/>
        <w:ind w:left="720"/>
        <w:jc w:val="both"/>
        <w:rPr>
          <w:rFonts w:cs="Times New Roman"/>
          <w:b/>
          <w:sz w:val="22"/>
        </w:rPr>
      </w:pPr>
      <w:r w:rsidRPr="00FA5E6F">
        <w:rPr>
          <w:rFonts w:cs="Times New Roman"/>
          <w:b/>
          <w:sz w:val="22"/>
        </w:rPr>
        <w:t>MOTION by</w:t>
      </w:r>
      <w:r>
        <w:rPr>
          <w:rFonts w:cs="Times New Roman"/>
          <w:b/>
          <w:sz w:val="22"/>
        </w:rPr>
        <w:t xml:space="preserve"> </w:t>
      </w:r>
      <w:r w:rsidR="00E22DB5">
        <w:rPr>
          <w:rFonts w:cs="Times New Roman"/>
          <w:b/>
          <w:sz w:val="22"/>
        </w:rPr>
        <w:t xml:space="preserve">Stier </w:t>
      </w:r>
      <w:r w:rsidRPr="00FA5E6F">
        <w:rPr>
          <w:rFonts w:cs="Times New Roman"/>
          <w:b/>
          <w:sz w:val="22"/>
        </w:rPr>
        <w:t>supported by</w:t>
      </w:r>
      <w:r>
        <w:rPr>
          <w:rFonts w:cs="Times New Roman"/>
          <w:b/>
          <w:sz w:val="22"/>
        </w:rPr>
        <w:t xml:space="preserve"> </w:t>
      </w:r>
      <w:r w:rsidR="00E22DB5">
        <w:rPr>
          <w:rFonts w:cs="Times New Roman"/>
          <w:b/>
          <w:sz w:val="22"/>
        </w:rPr>
        <w:t xml:space="preserve">Bohm </w:t>
      </w:r>
      <w:r w:rsidRPr="00FA5E6F">
        <w:rPr>
          <w:rFonts w:cs="Times New Roman"/>
          <w:b/>
          <w:sz w:val="22"/>
        </w:rPr>
        <w:t>to adjourn the meeting at</w:t>
      </w:r>
      <w:r w:rsidR="00E22DB5">
        <w:rPr>
          <w:rFonts w:cs="Times New Roman"/>
          <w:b/>
          <w:sz w:val="22"/>
        </w:rPr>
        <w:t xml:space="preserve"> 8</w:t>
      </w:r>
      <w:r>
        <w:rPr>
          <w:rFonts w:cs="Times New Roman"/>
          <w:b/>
          <w:sz w:val="22"/>
        </w:rPr>
        <w:t>:</w:t>
      </w:r>
      <w:r w:rsidR="00E22DB5">
        <w:rPr>
          <w:rFonts w:cs="Times New Roman"/>
          <w:b/>
          <w:sz w:val="22"/>
        </w:rPr>
        <w:t>47</w:t>
      </w:r>
      <w:r w:rsidRPr="00FA5E6F">
        <w:rPr>
          <w:rFonts w:cs="Times New Roman"/>
          <w:b/>
          <w:sz w:val="22"/>
        </w:rPr>
        <w:t xml:space="preserve"> p.m.</w:t>
      </w:r>
    </w:p>
    <w:p w:rsidR="00397043" w:rsidRPr="00FA5E6F" w:rsidRDefault="00397043" w:rsidP="00397043">
      <w:pPr>
        <w:pStyle w:val="NoSpacing"/>
        <w:ind w:left="720"/>
        <w:jc w:val="both"/>
        <w:rPr>
          <w:rFonts w:cs="Times New Roman"/>
          <w:b/>
          <w:sz w:val="22"/>
        </w:rPr>
      </w:pPr>
      <w:r w:rsidRPr="00FA5E6F">
        <w:rPr>
          <w:rFonts w:cs="Times New Roman"/>
          <w:b/>
          <w:sz w:val="22"/>
        </w:rPr>
        <w:t>MOTION carried.</w:t>
      </w:r>
    </w:p>
    <w:p w:rsidR="00397043" w:rsidRDefault="00397043" w:rsidP="00397043">
      <w:pPr>
        <w:pStyle w:val="NoSpacing"/>
        <w:jc w:val="both"/>
        <w:rPr>
          <w:rFonts w:cs="Times New Roman"/>
          <w:sz w:val="22"/>
        </w:rPr>
      </w:pPr>
    </w:p>
    <w:p w:rsidR="00397043" w:rsidRDefault="00397043" w:rsidP="00397043">
      <w:pPr>
        <w:pStyle w:val="NoSpacing"/>
        <w:jc w:val="both"/>
        <w:rPr>
          <w:rFonts w:cs="Times New Roman"/>
          <w:sz w:val="22"/>
        </w:rPr>
      </w:pPr>
    </w:p>
    <w:p w:rsidR="007A5755" w:rsidRPr="00FA5E6F" w:rsidRDefault="007A5755" w:rsidP="00397043">
      <w:pPr>
        <w:pStyle w:val="NoSpacing"/>
        <w:jc w:val="both"/>
        <w:rPr>
          <w:rFonts w:cs="Times New Roman"/>
          <w:sz w:val="22"/>
        </w:rPr>
      </w:pPr>
    </w:p>
    <w:p w:rsidR="00397043" w:rsidRPr="00FA5E6F" w:rsidRDefault="00397043" w:rsidP="00397043">
      <w:pPr>
        <w:pStyle w:val="NoSpacing"/>
        <w:jc w:val="both"/>
        <w:rPr>
          <w:rFonts w:cs="Times New Roman"/>
          <w:sz w:val="22"/>
        </w:rPr>
      </w:pP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rPr>
        <w:tab/>
      </w: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u w:val="single"/>
        </w:rPr>
        <w:tab/>
      </w:r>
      <w:r w:rsidRPr="00FA5E6F">
        <w:rPr>
          <w:rFonts w:cs="Times New Roman"/>
          <w:sz w:val="22"/>
        </w:rPr>
        <w:tab/>
      </w:r>
      <w:r w:rsidRPr="00FA5E6F">
        <w:rPr>
          <w:rFonts w:cs="Times New Roman"/>
          <w:sz w:val="22"/>
          <w:u w:val="single"/>
        </w:rPr>
        <w:tab/>
      </w:r>
      <w:r w:rsidRPr="00FA5E6F">
        <w:rPr>
          <w:rFonts w:cs="Times New Roman"/>
          <w:sz w:val="22"/>
          <w:u w:val="single"/>
        </w:rPr>
        <w:tab/>
      </w:r>
    </w:p>
    <w:p w:rsidR="00397043" w:rsidRPr="00FA5E6F" w:rsidRDefault="00397043" w:rsidP="00397043">
      <w:pPr>
        <w:pStyle w:val="NoSpacing"/>
        <w:jc w:val="both"/>
        <w:rPr>
          <w:rFonts w:cs="Times New Roman"/>
          <w:sz w:val="22"/>
        </w:rPr>
      </w:pPr>
      <w:r w:rsidRPr="00FA5E6F">
        <w:rPr>
          <w:rFonts w:cs="Times New Roman"/>
          <w:sz w:val="22"/>
        </w:rPr>
        <w:t>Joe Jarzyna, Supervisor</w:t>
      </w:r>
      <w:r w:rsidRPr="00FA5E6F">
        <w:rPr>
          <w:rFonts w:cs="Times New Roman"/>
          <w:sz w:val="22"/>
        </w:rPr>
        <w:tab/>
      </w:r>
      <w:r w:rsidRPr="00FA5E6F">
        <w:rPr>
          <w:rFonts w:cs="Times New Roman"/>
          <w:sz w:val="22"/>
        </w:rPr>
        <w:tab/>
      </w:r>
      <w:r w:rsidRPr="00FA5E6F">
        <w:rPr>
          <w:rFonts w:cs="Times New Roman"/>
          <w:sz w:val="22"/>
        </w:rPr>
        <w:tab/>
      </w:r>
      <w:r w:rsidRPr="00FA5E6F">
        <w:rPr>
          <w:rFonts w:cs="Times New Roman"/>
          <w:sz w:val="22"/>
        </w:rPr>
        <w:tab/>
        <w:t>Lori R. Lascoe, Clerk</w:t>
      </w:r>
      <w:r w:rsidRPr="00FA5E6F">
        <w:rPr>
          <w:rFonts w:cs="Times New Roman"/>
          <w:sz w:val="22"/>
        </w:rPr>
        <w:tab/>
      </w:r>
      <w:r w:rsidRPr="00FA5E6F">
        <w:rPr>
          <w:rFonts w:cs="Times New Roman"/>
          <w:sz w:val="22"/>
        </w:rPr>
        <w:tab/>
      </w:r>
      <w:r w:rsidRPr="00FA5E6F">
        <w:rPr>
          <w:rFonts w:cs="Times New Roman"/>
          <w:sz w:val="22"/>
        </w:rPr>
        <w:tab/>
        <w:t>Date</w:t>
      </w:r>
    </w:p>
    <w:p w:rsidR="0037790F" w:rsidRDefault="0037790F" w:rsidP="00397043">
      <w:pPr>
        <w:pStyle w:val="NoSpacing"/>
        <w:jc w:val="both"/>
        <w:rPr>
          <w:rFonts w:cs="Times New Roman"/>
          <w:sz w:val="22"/>
        </w:rPr>
      </w:pPr>
    </w:p>
    <w:p w:rsidR="0006711F" w:rsidRDefault="00397043" w:rsidP="0037790F">
      <w:pPr>
        <w:pStyle w:val="NoSpacing"/>
        <w:jc w:val="both"/>
      </w:pPr>
      <w:r w:rsidRPr="00FA5E6F">
        <w:rPr>
          <w:rFonts w:cs="Times New Roman"/>
          <w:sz w:val="22"/>
        </w:rPr>
        <w:t>Lori R. Lascoe, Recording Secretary</w:t>
      </w:r>
    </w:p>
    <w:sectPr w:rsidR="0006711F" w:rsidSect="004C1EE4">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C14" w:rsidRDefault="00766C14" w:rsidP="00397043">
      <w:pPr>
        <w:spacing w:after="0" w:line="240" w:lineRule="auto"/>
      </w:pPr>
      <w:r>
        <w:separator/>
      </w:r>
    </w:p>
  </w:endnote>
  <w:endnote w:type="continuationSeparator" w:id="0">
    <w:p w:rsidR="00766C14" w:rsidRDefault="00766C14" w:rsidP="0039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C14" w:rsidRDefault="00766C14" w:rsidP="00397043">
      <w:pPr>
        <w:spacing w:after="0" w:line="240" w:lineRule="auto"/>
      </w:pPr>
      <w:r>
        <w:separator/>
      </w:r>
    </w:p>
  </w:footnote>
  <w:footnote w:type="continuationSeparator" w:id="0">
    <w:p w:rsidR="00766C14" w:rsidRDefault="00766C14" w:rsidP="00397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57" w:rsidRPr="0027176B" w:rsidRDefault="00397043">
    <w:pPr>
      <w:pStyle w:val="Header"/>
      <w:rPr>
        <w:b/>
        <w:sz w:val="22"/>
        <w:u w:val="single"/>
      </w:rPr>
    </w:pPr>
    <w:r w:rsidRPr="0056056A">
      <w:rPr>
        <w:sz w:val="22"/>
      </w:rPr>
      <w:t>RAY TOW</w:t>
    </w:r>
    <w:r>
      <w:rPr>
        <w:sz w:val="22"/>
      </w:rPr>
      <w:t>NSHIP TOWSHIP BOARD OF TRUSTEES</w:t>
    </w:r>
    <w:r>
      <w:rPr>
        <w:sz w:val="22"/>
      </w:rPr>
      <w:tab/>
    </w:r>
  </w:p>
  <w:p w:rsidR="00BC6A57" w:rsidRPr="0056056A" w:rsidRDefault="00397043">
    <w:pPr>
      <w:pStyle w:val="Header"/>
      <w:rPr>
        <w:sz w:val="22"/>
      </w:rPr>
    </w:pPr>
    <w:r>
      <w:rPr>
        <w:sz w:val="22"/>
      </w:rPr>
      <w:t xml:space="preserve">SPECIAL </w:t>
    </w:r>
    <w:r w:rsidRPr="0056056A">
      <w:rPr>
        <w:sz w:val="22"/>
      </w:rPr>
      <w:t xml:space="preserve">MEETING MINUTES </w:t>
    </w:r>
  </w:p>
  <w:p w:rsidR="00BC6A57" w:rsidRPr="0056056A" w:rsidRDefault="00397043">
    <w:pPr>
      <w:pStyle w:val="Header"/>
      <w:rPr>
        <w:sz w:val="22"/>
      </w:rPr>
    </w:pPr>
    <w:r>
      <w:rPr>
        <w:sz w:val="22"/>
      </w:rPr>
      <w:t>TUESDAY, APRIL 4, 2017</w:t>
    </w:r>
    <w:r w:rsidRPr="0056056A">
      <w:rPr>
        <w:sz w:val="22"/>
      </w:rPr>
      <w:t xml:space="preserve"> AT 7:30 P.M.</w:t>
    </w:r>
  </w:p>
  <w:p w:rsidR="00BC6A57" w:rsidRPr="0056056A" w:rsidRDefault="00397043">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9D4309">
      <w:rPr>
        <w:bCs/>
        <w:noProof/>
        <w:sz w:val="22"/>
      </w:rPr>
      <w:t>1</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9D4309">
      <w:rPr>
        <w:bCs/>
        <w:noProof/>
        <w:sz w:val="22"/>
      </w:rPr>
      <w:t>5</w:t>
    </w:r>
    <w:r w:rsidRPr="0056056A">
      <w:rPr>
        <w:bCs/>
        <w:sz w:val="22"/>
      </w:rPr>
      <w:fldChar w:fldCharType="end"/>
    </w:r>
  </w:p>
  <w:p w:rsidR="00BC6A57" w:rsidRPr="00BE0C2B" w:rsidRDefault="009D430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428"/>
    <w:multiLevelType w:val="hybridMultilevel"/>
    <w:tmpl w:val="C9820DC6"/>
    <w:lvl w:ilvl="0" w:tplc="0409000F">
      <w:start w:val="8"/>
      <w:numFmt w:val="decimal"/>
      <w:lvlText w:val="%1."/>
      <w:lvlJc w:val="left"/>
      <w:pPr>
        <w:ind w:left="72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78D43745"/>
    <w:multiLevelType w:val="hybridMultilevel"/>
    <w:tmpl w:val="4F4C81D0"/>
    <w:lvl w:ilvl="0" w:tplc="E2A8FB40">
      <w:start w:val="4"/>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43"/>
    <w:rsid w:val="0006711F"/>
    <w:rsid w:val="00083593"/>
    <w:rsid w:val="00140876"/>
    <w:rsid w:val="00181F56"/>
    <w:rsid w:val="00182966"/>
    <w:rsid w:val="00187E29"/>
    <w:rsid w:val="001A402F"/>
    <w:rsid w:val="001B6888"/>
    <w:rsid w:val="00202121"/>
    <w:rsid w:val="00205D7A"/>
    <w:rsid w:val="00210715"/>
    <w:rsid w:val="0021134C"/>
    <w:rsid w:val="00220223"/>
    <w:rsid w:val="002337FA"/>
    <w:rsid w:val="00241AB9"/>
    <w:rsid w:val="002930E1"/>
    <w:rsid w:val="002A0480"/>
    <w:rsid w:val="003061D9"/>
    <w:rsid w:val="00324C5D"/>
    <w:rsid w:val="0037790F"/>
    <w:rsid w:val="00397043"/>
    <w:rsid w:val="003A14D9"/>
    <w:rsid w:val="003A7626"/>
    <w:rsid w:val="003C7315"/>
    <w:rsid w:val="00452764"/>
    <w:rsid w:val="004E2DB4"/>
    <w:rsid w:val="004F6091"/>
    <w:rsid w:val="00586534"/>
    <w:rsid w:val="005F27BA"/>
    <w:rsid w:val="00653042"/>
    <w:rsid w:val="00682D96"/>
    <w:rsid w:val="00697B9C"/>
    <w:rsid w:val="00766C14"/>
    <w:rsid w:val="007763DA"/>
    <w:rsid w:val="007A398E"/>
    <w:rsid w:val="007A5755"/>
    <w:rsid w:val="007D7AD2"/>
    <w:rsid w:val="008A6970"/>
    <w:rsid w:val="00906479"/>
    <w:rsid w:val="009B1A11"/>
    <w:rsid w:val="009C6EB0"/>
    <w:rsid w:val="009D4309"/>
    <w:rsid w:val="00A0088A"/>
    <w:rsid w:val="00A50231"/>
    <w:rsid w:val="00A603B2"/>
    <w:rsid w:val="00AA7B67"/>
    <w:rsid w:val="00AE48F6"/>
    <w:rsid w:val="00B66AF8"/>
    <w:rsid w:val="00BD752B"/>
    <w:rsid w:val="00C523D2"/>
    <w:rsid w:val="00C54A98"/>
    <w:rsid w:val="00C87251"/>
    <w:rsid w:val="00E22DB5"/>
    <w:rsid w:val="00E26F98"/>
    <w:rsid w:val="00E342AF"/>
    <w:rsid w:val="00E67C0D"/>
    <w:rsid w:val="00EC7369"/>
    <w:rsid w:val="00EE66C8"/>
    <w:rsid w:val="00EF6815"/>
    <w:rsid w:val="00FE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4E49"/>
  <w15:chartTrackingRefBased/>
  <w15:docId w15:val="{E5D7CAD7-3D48-4E5A-B3AA-042B7C24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97043"/>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7043"/>
    <w:pPr>
      <w:spacing w:after="0" w:line="240" w:lineRule="auto"/>
    </w:pPr>
    <w:rPr>
      <w:rFonts w:ascii="Times New Roman" w:hAnsi="Times New Roman"/>
      <w:sz w:val="24"/>
    </w:rPr>
  </w:style>
  <w:style w:type="paragraph" w:styleId="Header">
    <w:name w:val="header"/>
    <w:basedOn w:val="Normal"/>
    <w:link w:val="HeaderChar"/>
    <w:uiPriority w:val="99"/>
    <w:unhideWhenUsed/>
    <w:rsid w:val="00397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043"/>
    <w:rPr>
      <w:rFonts w:ascii="Times New Roman" w:hAnsi="Times New Roman"/>
      <w:sz w:val="24"/>
    </w:rPr>
  </w:style>
  <w:style w:type="paragraph" w:styleId="ListParagraph">
    <w:name w:val="List Paragraph"/>
    <w:qFormat/>
    <w:rsid w:val="00397043"/>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paragraph" w:styleId="Footer">
    <w:name w:val="footer"/>
    <w:basedOn w:val="Normal"/>
    <w:link w:val="FooterChar"/>
    <w:uiPriority w:val="99"/>
    <w:unhideWhenUsed/>
    <w:rsid w:val="00397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043"/>
    <w:rPr>
      <w:rFonts w:ascii="Times New Roman" w:hAnsi="Times New Roman"/>
      <w:sz w:val="24"/>
    </w:rPr>
  </w:style>
  <w:style w:type="paragraph" w:styleId="BalloonText">
    <w:name w:val="Balloon Text"/>
    <w:basedOn w:val="Normal"/>
    <w:link w:val="BalloonTextChar"/>
    <w:uiPriority w:val="99"/>
    <w:semiHidden/>
    <w:unhideWhenUsed/>
    <w:rsid w:val="003C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Lori Lascoe</cp:lastModifiedBy>
  <cp:revision>5</cp:revision>
  <cp:lastPrinted>2017-04-10T16:09:00Z</cp:lastPrinted>
  <dcterms:created xsi:type="dcterms:W3CDTF">2017-04-10T17:59:00Z</dcterms:created>
  <dcterms:modified xsi:type="dcterms:W3CDTF">2017-04-19T14:21:00Z</dcterms:modified>
</cp:coreProperties>
</file>