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101EF5DA" w14:textId="77777777" w:rsidR="00572039" w:rsidRPr="00167CF8" w:rsidRDefault="00572039" w:rsidP="008E54FB">
      <w:pPr>
        <w:pStyle w:val="NoSpacing"/>
        <w:jc w:val="both"/>
        <w:rPr>
          <w:rFonts w:cs="Times New Roman"/>
          <w:sz w:val="22"/>
        </w:rPr>
      </w:pPr>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0389B6E9" w14:textId="77777777" w:rsidR="00830BDA" w:rsidRPr="00167CF8" w:rsidRDefault="00830BDA"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77777777"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Grader, Bohm, Stier, Lascoe and Jarzyna were present. </w:t>
      </w:r>
    </w:p>
    <w:p w14:paraId="6D904E2B" w14:textId="77777777" w:rsidR="00B9515A" w:rsidRPr="00167CF8" w:rsidRDefault="00B9515A" w:rsidP="00B9515A">
      <w:pPr>
        <w:pStyle w:val="NoSpacing"/>
        <w:ind w:left="720" w:hanging="720"/>
        <w:jc w:val="both"/>
        <w:rPr>
          <w:rFonts w:cs="Times New Roman"/>
          <w:sz w:val="22"/>
        </w:rPr>
      </w:pPr>
    </w:p>
    <w:p w14:paraId="5413A6B4" w14:textId="77777777"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10EF3490" w14:textId="77777777"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Bohm supported by Lascoe to approve agenda as presented.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7758CE10" w14:textId="77777777" w:rsidR="00B9515A" w:rsidRPr="00167CF8"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t xml:space="preserve">CORRESPONDENCE:  </w:t>
      </w:r>
      <w:r>
        <w:rPr>
          <w:rFonts w:cs="Times New Roman"/>
          <w:sz w:val="22"/>
        </w:rPr>
        <w:t>None</w:t>
      </w:r>
    </w:p>
    <w:p w14:paraId="24E63A12" w14:textId="77777777" w:rsidR="00B9515A" w:rsidRPr="00167CF8" w:rsidRDefault="00B9515A" w:rsidP="00B9515A">
      <w:pPr>
        <w:pStyle w:val="NoSpacing"/>
        <w:ind w:left="360" w:hanging="360"/>
        <w:jc w:val="both"/>
        <w:rPr>
          <w:rFonts w:cs="Times New Roman"/>
          <w:b/>
          <w:bCs/>
          <w:sz w:val="22"/>
        </w:rPr>
      </w:pPr>
      <w:r w:rsidRPr="00167CF8">
        <w:rPr>
          <w:rFonts w:cs="Times New Roman"/>
          <w:b/>
          <w:bCs/>
          <w:sz w:val="22"/>
        </w:rPr>
        <w:tab/>
        <w:t xml:space="preserve">  </w:t>
      </w:r>
    </w:p>
    <w:p w14:paraId="2F4E7A90" w14:textId="77777777" w:rsidR="00B9515A" w:rsidRDefault="00B9515A" w:rsidP="00B9515A">
      <w:pPr>
        <w:pStyle w:val="NoSpacing"/>
        <w:ind w:left="360" w:hanging="360"/>
        <w:jc w:val="both"/>
        <w:rPr>
          <w:rFonts w:cs="Times New Roman"/>
          <w:sz w:val="22"/>
        </w:rPr>
      </w:pPr>
      <w:r>
        <w:rPr>
          <w:rFonts w:cs="Times New Roman"/>
          <w:sz w:val="22"/>
        </w:rPr>
        <w:t>4</w:t>
      </w:r>
      <w:r w:rsidRPr="00167CF8">
        <w:rPr>
          <w:rFonts w:cs="Times New Roman"/>
          <w:sz w:val="22"/>
        </w:rPr>
        <w:t>.</w:t>
      </w:r>
      <w:r w:rsidRPr="00167CF8">
        <w:rPr>
          <w:rFonts w:cs="Times New Roman"/>
          <w:sz w:val="22"/>
        </w:rPr>
        <w:tab/>
      </w:r>
      <w:r w:rsidRPr="00167CF8">
        <w:rPr>
          <w:rFonts w:cs="Times New Roman"/>
          <w:sz w:val="22"/>
          <w:u w:val="single"/>
        </w:rPr>
        <w:t>PUBLIC COMMENTS</w:t>
      </w:r>
      <w:r w:rsidRPr="00167CF8">
        <w:rPr>
          <w:rFonts w:cs="Times New Roman"/>
          <w:sz w:val="22"/>
        </w:rPr>
        <w:t xml:space="preserve">: </w:t>
      </w:r>
      <w:r>
        <w:rPr>
          <w:rFonts w:cs="Times New Roman"/>
          <w:sz w:val="22"/>
        </w:rPr>
        <w:t xml:space="preserve"> - For Agenda Items</w:t>
      </w:r>
    </w:p>
    <w:p w14:paraId="70C0BEBA" w14:textId="6BBA4912"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p>
    <w:p w14:paraId="6492374A" w14:textId="7944BDB9" w:rsidR="001842A7" w:rsidRPr="00167CF8" w:rsidRDefault="001842A7" w:rsidP="00B9515A">
      <w:pPr>
        <w:pStyle w:val="NoSpacing"/>
        <w:ind w:left="360"/>
        <w:jc w:val="both"/>
        <w:rPr>
          <w:rFonts w:cs="Times New Roman"/>
          <w:sz w:val="22"/>
        </w:rPr>
      </w:pPr>
      <w:r>
        <w:rPr>
          <w:rFonts w:cs="Times New Roman"/>
          <w:sz w:val="22"/>
        </w:rPr>
        <w:t>There were no public comments.</w:t>
      </w:r>
    </w:p>
    <w:p w14:paraId="2D61CC4C" w14:textId="77777777"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 </w:t>
      </w:r>
      <w:r w:rsidRPr="00167CF8">
        <w:rPr>
          <w:rFonts w:cs="Times New Roman"/>
          <w:sz w:val="22"/>
        </w:rPr>
        <w:tab/>
      </w:r>
    </w:p>
    <w:p w14:paraId="1BE75AA6" w14:textId="77777777" w:rsidR="00B9515A" w:rsidRDefault="00B9515A" w:rsidP="00B9515A">
      <w:pPr>
        <w:pStyle w:val="NoSpacing"/>
        <w:ind w:left="360" w:hanging="360"/>
        <w:jc w:val="both"/>
        <w:rPr>
          <w:rFonts w:cs="Times New Roman"/>
          <w:sz w:val="22"/>
        </w:rPr>
      </w:pPr>
      <w:r>
        <w:rPr>
          <w:rFonts w:cs="Times New Roman"/>
          <w:sz w:val="22"/>
        </w:rPr>
        <w:t>5</w:t>
      </w:r>
      <w:r w:rsidRPr="00167CF8">
        <w:rPr>
          <w:rFonts w:cs="Times New Roman"/>
          <w:sz w:val="22"/>
        </w:rPr>
        <w:t>.</w:t>
      </w:r>
      <w:r w:rsidRPr="00167CF8">
        <w:rPr>
          <w:rFonts w:cs="Times New Roman"/>
          <w:sz w:val="22"/>
        </w:rPr>
        <w:tab/>
      </w:r>
      <w:r>
        <w:rPr>
          <w:rFonts w:cs="Times New Roman"/>
          <w:sz w:val="22"/>
        </w:rPr>
        <w:t>BID OPENING FOR FIRE DEPARTMENT SEPTIC FIELD</w:t>
      </w:r>
    </w:p>
    <w:p w14:paraId="158D6062" w14:textId="529D7067" w:rsidR="00B9515A" w:rsidRDefault="00B9515A" w:rsidP="00B9515A">
      <w:pPr>
        <w:pStyle w:val="NoSpacing"/>
        <w:ind w:left="360" w:hanging="360"/>
        <w:jc w:val="both"/>
        <w:rPr>
          <w:rFonts w:cs="Times New Roman"/>
          <w:sz w:val="22"/>
        </w:rPr>
      </w:pPr>
      <w:r>
        <w:rPr>
          <w:rFonts w:cs="Times New Roman"/>
          <w:sz w:val="22"/>
        </w:rPr>
        <w:tab/>
        <w:t>Lascoe stated three sealed bids have been received</w:t>
      </w:r>
      <w:r w:rsidR="001842A7">
        <w:rPr>
          <w:rFonts w:cs="Times New Roman"/>
          <w:sz w:val="22"/>
        </w:rPr>
        <w:t>.  Further opened each bid as they were received, as follows:</w:t>
      </w:r>
    </w:p>
    <w:p w14:paraId="7221D616" w14:textId="1B31638B" w:rsidR="00B9515A" w:rsidRDefault="00B9515A" w:rsidP="001842A7">
      <w:pPr>
        <w:pStyle w:val="NoSpacing"/>
        <w:numPr>
          <w:ilvl w:val="0"/>
          <w:numId w:val="15"/>
        </w:numPr>
        <w:jc w:val="both"/>
        <w:rPr>
          <w:rFonts w:cs="Times New Roman"/>
          <w:sz w:val="22"/>
        </w:rPr>
      </w:pPr>
      <w:r>
        <w:rPr>
          <w:rFonts w:cs="Times New Roman"/>
          <w:sz w:val="22"/>
        </w:rPr>
        <w:t>Teller Excavating $13,584.95</w:t>
      </w:r>
    </w:p>
    <w:p w14:paraId="171F107E" w14:textId="40200757" w:rsidR="00B9515A" w:rsidRDefault="00B9515A" w:rsidP="001842A7">
      <w:pPr>
        <w:pStyle w:val="NoSpacing"/>
        <w:numPr>
          <w:ilvl w:val="0"/>
          <w:numId w:val="15"/>
        </w:numPr>
        <w:jc w:val="both"/>
        <w:rPr>
          <w:rFonts w:cs="Times New Roman"/>
          <w:sz w:val="22"/>
        </w:rPr>
      </w:pPr>
      <w:r>
        <w:rPr>
          <w:rFonts w:cs="Times New Roman"/>
          <w:sz w:val="22"/>
        </w:rPr>
        <w:t>Goike Trucking $26,500.00</w:t>
      </w:r>
    </w:p>
    <w:p w14:paraId="1DC8670D" w14:textId="625151CD" w:rsidR="00B9515A" w:rsidRDefault="00B9515A" w:rsidP="001842A7">
      <w:pPr>
        <w:pStyle w:val="NoSpacing"/>
        <w:numPr>
          <w:ilvl w:val="0"/>
          <w:numId w:val="15"/>
        </w:numPr>
        <w:jc w:val="both"/>
        <w:rPr>
          <w:rFonts w:cs="Times New Roman"/>
          <w:sz w:val="22"/>
        </w:rPr>
      </w:pPr>
      <w:r>
        <w:rPr>
          <w:rFonts w:cs="Times New Roman"/>
          <w:sz w:val="22"/>
        </w:rPr>
        <w:t>Gary Bertossi Bulldozing $22,937.00</w:t>
      </w:r>
    </w:p>
    <w:p w14:paraId="2C2616D2" w14:textId="77777777" w:rsidR="00B9515A" w:rsidRPr="00C25EFF" w:rsidRDefault="00B9515A" w:rsidP="00B9515A">
      <w:pPr>
        <w:pStyle w:val="NoSpacing"/>
        <w:ind w:left="360" w:hanging="360"/>
        <w:jc w:val="both"/>
        <w:rPr>
          <w:rFonts w:cs="Times New Roman"/>
          <w:sz w:val="22"/>
        </w:rPr>
      </w:pPr>
    </w:p>
    <w:p w14:paraId="4C463980" w14:textId="70CBEC44" w:rsidR="00B9515A" w:rsidRDefault="00B9515A" w:rsidP="00B9515A">
      <w:pPr>
        <w:pStyle w:val="NoSpacing"/>
        <w:jc w:val="both"/>
        <w:rPr>
          <w:rFonts w:cs="Times New Roman"/>
          <w:sz w:val="22"/>
        </w:rPr>
      </w:pPr>
      <w:r>
        <w:rPr>
          <w:rFonts w:cs="Times New Roman"/>
          <w:sz w:val="22"/>
        </w:rPr>
        <w:t>6</w:t>
      </w:r>
      <w:r w:rsidRPr="00167CF8">
        <w:rPr>
          <w:rFonts w:cs="Times New Roman"/>
          <w:sz w:val="22"/>
        </w:rPr>
        <w:t xml:space="preserve">.   </w:t>
      </w:r>
      <w:r w:rsidR="001842A7">
        <w:rPr>
          <w:rFonts w:cs="Times New Roman"/>
          <w:sz w:val="22"/>
        </w:rPr>
        <w:t xml:space="preserve"> </w:t>
      </w:r>
      <w:r w:rsidRPr="00167CF8">
        <w:rPr>
          <w:rFonts w:cs="Times New Roman"/>
          <w:sz w:val="22"/>
        </w:rPr>
        <w:t xml:space="preserve">APPROVAL OF MINUTES – </w:t>
      </w:r>
      <w:r>
        <w:rPr>
          <w:rFonts w:cs="Times New Roman"/>
          <w:sz w:val="22"/>
        </w:rPr>
        <w:t>Octo</w:t>
      </w:r>
      <w:r w:rsidRPr="00167CF8">
        <w:rPr>
          <w:rFonts w:cs="Times New Roman"/>
          <w:sz w:val="22"/>
        </w:rPr>
        <w:t>ber 1</w:t>
      </w:r>
      <w:r>
        <w:rPr>
          <w:rFonts w:cs="Times New Roman"/>
          <w:sz w:val="22"/>
        </w:rPr>
        <w:t>5</w:t>
      </w:r>
      <w:r w:rsidRPr="00167CF8">
        <w:rPr>
          <w:rFonts w:cs="Times New Roman"/>
          <w:sz w:val="22"/>
        </w:rPr>
        <w:t>, 2019</w:t>
      </w:r>
    </w:p>
    <w:p w14:paraId="3D18BAB8" w14:textId="1C1BC7C7" w:rsidR="00B9515A" w:rsidRPr="00167CF8" w:rsidRDefault="00B9515A" w:rsidP="00B9515A">
      <w:pPr>
        <w:pStyle w:val="NoSpacing"/>
        <w:jc w:val="both"/>
        <w:rPr>
          <w:rFonts w:cs="Times New Roman"/>
          <w:sz w:val="22"/>
        </w:rPr>
      </w:pPr>
      <w:r>
        <w:rPr>
          <w:rFonts w:cs="Times New Roman"/>
          <w:sz w:val="22"/>
        </w:rPr>
        <w:t xml:space="preserve">      </w:t>
      </w:r>
      <w:r w:rsidR="001842A7">
        <w:rPr>
          <w:rFonts w:cs="Times New Roman"/>
          <w:sz w:val="22"/>
        </w:rPr>
        <w:t xml:space="preserve"> </w:t>
      </w:r>
      <w:r>
        <w:rPr>
          <w:rFonts w:cs="Times New Roman"/>
          <w:sz w:val="22"/>
        </w:rPr>
        <w:t xml:space="preserve">Lascoe advised board a correction was made on page four of the minutes. </w:t>
      </w:r>
    </w:p>
    <w:p w14:paraId="78BFE8CD" w14:textId="77777777" w:rsidR="00B9515A" w:rsidRPr="00167CF8" w:rsidRDefault="00B9515A" w:rsidP="00B9515A">
      <w:pPr>
        <w:pStyle w:val="NoSpacing"/>
        <w:ind w:left="360" w:hanging="360"/>
        <w:jc w:val="both"/>
        <w:rPr>
          <w:rFonts w:cs="Times New Roman"/>
          <w:b/>
          <w:sz w:val="22"/>
        </w:rPr>
      </w:pPr>
      <w:r w:rsidRPr="00167CF8">
        <w:rPr>
          <w:rFonts w:cs="Times New Roman"/>
          <w:sz w:val="22"/>
        </w:rPr>
        <w:tab/>
      </w:r>
      <w:r w:rsidRPr="00167CF8">
        <w:rPr>
          <w:rFonts w:cs="Times New Roman"/>
          <w:b/>
          <w:sz w:val="22"/>
        </w:rPr>
        <w:t xml:space="preserve">MOTION by </w:t>
      </w:r>
      <w:r>
        <w:rPr>
          <w:rFonts w:cs="Times New Roman"/>
          <w:b/>
          <w:sz w:val="22"/>
        </w:rPr>
        <w:t xml:space="preserve">Grader </w:t>
      </w:r>
      <w:r w:rsidRPr="00167CF8">
        <w:rPr>
          <w:rFonts w:cs="Times New Roman"/>
          <w:b/>
          <w:sz w:val="22"/>
        </w:rPr>
        <w:t xml:space="preserve">supported by </w:t>
      </w:r>
      <w:r>
        <w:rPr>
          <w:rFonts w:cs="Times New Roman"/>
          <w:b/>
          <w:sz w:val="22"/>
        </w:rPr>
        <w:t xml:space="preserve">Stier </w:t>
      </w:r>
      <w:r w:rsidRPr="00167CF8">
        <w:rPr>
          <w:rFonts w:cs="Times New Roman"/>
          <w:b/>
          <w:sz w:val="22"/>
        </w:rPr>
        <w:t xml:space="preserve">to approve the minutes from </w:t>
      </w:r>
      <w:r>
        <w:rPr>
          <w:rFonts w:cs="Times New Roman"/>
          <w:b/>
          <w:sz w:val="22"/>
        </w:rPr>
        <w:t>Octo</w:t>
      </w:r>
      <w:r w:rsidRPr="00167CF8">
        <w:rPr>
          <w:rFonts w:cs="Times New Roman"/>
          <w:b/>
          <w:sz w:val="22"/>
        </w:rPr>
        <w:t>ber 1</w:t>
      </w:r>
      <w:r>
        <w:rPr>
          <w:rFonts w:cs="Times New Roman"/>
          <w:b/>
          <w:sz w:val="22"/>
        </w:rPr>
        <w:t>5</w:t>
      </w:r>
      <w:r w:rsidRPr="00167CF8">
        <w:rPr>
          <w:rFonts w:cs="Times New Roman"/>
          <w:b/>
          <w:sz w:val="22"/>
        </w:rPr>
        <w:t xml:space="preserve">, 2019 as </w:t>
      </w:r>
      <w:r>
        <w:rPr>
          <w:rFonts w:cs="Times New Roman"/>
          <w:b/>
          <w:sz w:val="22"/>
        </w:rPr>
        <w:t>amended</w:t>
      </w:r>
      <w:r w:rsidRPr="00167CF8">
        <w:rPr>
          <w:rFonts w:cs="Times New Roman"/>
          <w:b/>
          <w:sz w:val="22"/>
        </w:rPr>
        <w:t>.</w:t>
      </w:r>
    </w:p>
    <w:p w14:paraId="7552F702" w14:textId="77777777" w:rsidR="00B9515A" w:rsidRPr="00167CF8" w:rsidRDefault="00B9515A" w:rsidP="00B9515A">
      <w:pPr>
        <w:pStyle w:val="NoSpacing"/>
        <w:ind w:left="360"/>
        <w:jc w:val="both"/>
        <w:rPr>
          <w:rFonts w:cs="Times New Roman"/>
          <w:b/>
          <w:sz w:val="22"/>
        </w:rPr>
      </w:pPr>
      <w:r w:rsidRPr="00167CF8">
        <w:rPr>
          <w:rFonts w:cs="Times New Roman"/>
          <w:b/>
          <w:sz w:val="22"/>
        </w:rPr>
        <w:t>MOTION carried.</w:t>
      </w:r>
    </w:p>
    <w:p w14:paraId="0ADAEF5B" w14:textId="77777777" w:rsidR="00B9515A" w:rsidRPr="00167CF8" w:rsidRDefault="00B9515A" w:rsidP="00B9515A">
      <w:pPr>
        <w:pStyle w:val="NoSpacing"/>
        <w:ind w:left="720"/>
        <w:jc w:val="both"/>
        <w:rPr>
          <w:rFonts w:cs="Times New Roman"/>
          <w:b/>
          <w:sz w:val="16"/>
          <w:szCs w:val="16"/>
        </w:rPr>
      </w:pPr>
    </w:p>
    <w:p w14:paraId="0C1D31A1" w14:textId="77777777" w:rsidR="00B9515A" w:rsidRPr="00167CF8" w:rsidRDefault="00B9515A" w:rsidP="00B9515A">
      <w:pPr>
        <w:pStyle w:val="NoSpacing"/>
        <w:ind w:left="360" w:hanging="360"/>
        <w:jc w:val="both"/>
        <w:rPr>
          <w:rFonts w:cs="Times New Roman"/>
          <w:sz w:val="22"/>
        </w:rPr>
      </w:pPr>
      <w:r>
        <w:rPr>
          <w:rFonts w:cs="Times New Roman"/>
          <w:sz w:val="22"/>
        </w:rPr>
        <w:t>7</w:t>
      </w:r>
      <w:r w:rsidRPr="00167CF8">
        <w:rPr>
          <w:rFonts w:cs="Times New Roman"/>
          <w:sz w:val="22"/>
        </w:rPr>
        <w:t>.</w:t>
      </w:r>
      <w:r w:rsidRPr="00167CF8">
        <w:rPr>
          <w:rFonts w:cs="Times New Roman"/>
          <w:sz w:val="22"/>
        </w:rPr>
        <w:tab/>
        <w:t>APPROVAL OF BILLS</w:t>
      </w:r>
    </w:p>
    <w:p w14:paraId="5705B079" w14:textId="77777777"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Stier stated the bills list is through </w:t>
      </w:r>
      <w:r>
        <w:rPr>
          <w:rFonts w:cs="Times New Roman"/>
          <w:sz w:val="22"/>
        </w:rPr>
        <w:t>November 13</w:t>
      </w:r>
      <w:r w:rsidRPr="00167CF8">
        <w:rPr>
          <w:rFonts w:cs="Times New Roman"/>
          <w:sz w:val="22"/>
        </w:rPr>
        <w:t>, 2019 in the amount of $</w:t>
      </w:r>
      <w:r>
        <w:rPr>
          <w:rFonts w:cs="Times New Roman"/>
          <w:sz w:val="22"/>
        </w:rPr>
        <w:t>141,580.52</w:t>
      </w:r>
    </w:p>
    <w:p w14:paraId="104FFAA3" w14:textId="77777777" w:rsidR="00B9515A" w:rsidRPr="00167CF8" w:rsidRDefault="00B9515A" w:rsidP="00B9515A">
      <w:pPr>
        <w:pStyle w:val="NoSpacing"/>
        <w:ind w:left="360"/>
        <w:jc w:val="both"/>
        <w:rPr>
          <w:rFonts w:cs="Times New Roman"/>
          <w:b/>
          <w:sz w:val="22"/>
        </w:rPr>
      </w:pPr>
      <w:r w:rsidRPr="00167CF8">
        <w:rPr>
          <w:rFonts w:cs="Times New Roman"/>
          <w:b/>
          <w:sz w:val="22"/>
        </w:rPr>
        <w:t xml:space="preserve">MOTION by </w:t>
      </w:r>
      <w:r>
        <w:rPr>
          <w:rFonts w:cs="Times New Roman"/>
          <w:b/>
          <w:sz w:val="22"/>
        </w:rPr>
        <w:t xml:space="preserve">Stier </w:t>
      </w:r>
      <w:r w:rsidRPr="00167CF8">
        <w:rPr>
          <w:rFonts w:cs="Times New Roman"/>
          <w:b/>
          <w:sz w:val="22"/>
        </w:rPr>
        <w:t xml:space="preserve">supported by </w:t>
      </w:r>
      <w:r>
        <w:rPr>
          <w:rFonts w:cs="Times New Roman"/>
          <w:b/>
          <w:sz w:val="22"/>
        </w:rPr>
        <w:t xml:space="preserve">Lascoe </w:t>
      </w:r>
      <w:r w:rsidRPr="00167CF8">
        <w:rPr>
          <w:rFonts w:cs="Times New Roman"/>
          <w:b/>
          <w:sz w:val="22"/>
        </w:rPr>
        <w:t xml:space="preserve">to approve the bills list through </w:t>
      </w:r>
      <w:r>
        <w:rPr>
          <w:rFonts w:cs="Times New Roman"/>
          <w:b/>
          <w:sz w:val="22"/>
        </w:rPr>
        <w:t>November 13</w:t>
      </w:r>
      <w:r w:rsidRPr="00167CF8">
        <w:rPr>
          <w:rFonts w:cs="Times New Roman"/>
          <w:b/>
          <w:sz w:val="22"/>
        </w:rPr>
        <w:t>, 2019 in the amount of $</w:t>
      </w:r>
      <w:r>
        <w:rPr>
          <w:rFonts w:cs="Times New Roman"/>
          <w:b/>
          <w:sz w:val="22"/>
        </w:rPr>
        <w:t>141,580.52</w:t>
      </w:r>
      <w:r w:rsidRPr="00167CF8">
        <w:rPr>
          <w:rFonts w:cs="Times New Roman"/>
          <w:b/>
          <w:sz w:val="22"/>
        </w:rPr>
        <w:t>.</w:t>
      </w:r>
    </w:p>
    <w:p w14:paraId="674EE92C" w14:textId="77777777" w:rsidR="00B9515A" w:rsidRPr="00167CF8" w:rsidRDefault="00B9515A" w:rsidP="00B9515A">
      <w:pPr>
        <w:pStyle w:val="NoSpacing"/>
        <w:ind w:left="720" w:hanging="360"/>
        <w:jc w:val="both"/>
        <w:rPr>
          <w:rFonts w:cs="Times New Roman"/>
          <w:b/>
          <w:sz w:val="22"/>
        </w:rPr>
      </w:pPr>
      <w:r w:rsidRPr="00167CF8">
        <w:rPr>
          <w:rFonts w:cs="Times New Roman"/>
          <w:b/>
          <w:sz w:val="22"/>
        </w:rPr>
        <w:t>MOTION carried.</w:t>
      </w:r>
    </w:p>
    <w:p w14:paraId="59543265" w14:textId="77777777" w:rsidR="00B9515A" w:rsidRPr="00167CF8" w:rsidRDefault="00B9515A" w:rsidP="00B9515A">
      <w:pPr>
        <w:spacing w:after="0" w:line="240" w:lineRule="auto"/>
        <w:jc w:val="both"/>
        <w:rPr>
          <w:rFonts w:cs="Times New Roman"/>
          <w:sz w:val="16"/>
          <w:szCs w:val="16"/>
        </w:rPr>
      </w:pPr>
    </w:p>
    <w:p w14:paraId="0E1E3EBC" w14:textId="5A33D7C6" w:rsidR="00B9515A" w:rsidRPr="00167CF8" w:rsidRDefault="00B9515A" w:rsidP="00B9515A">
      <w:pPr>
        <w:spacing w:after="0" w:line="240" w:lineRule="auto"/>
        <w:jc w:val="both"/>
        <w:rPr>
          <w:rFonts w:cs="Times New Roman"/>
          <w:sz w:val="22"/>
        </w:rPr>
      </w:pPr>
      <w:r>
        <w:rPr>
          <w:rFonts w:cs="Times New Roman"/>
          <w:sz w:val="22"/>
        </w:rPr>
        <w:t>8</w:t>
      </w:r>
      <w:r w:rsidRPr="00167CF8">
        <w:rPr>
          <w:rFonts w:cs="Times New Roman"/>
          <w:sz w:val="22"/>
        </w:rPr>
        <w:t xml:space="preserve">.  </w:t>
      </w:r>
      <w:r w:rsidR="001842A7">
        <w:rPr>
          <w:rFonts w:cs="Times New Roman"/>
          <w:sz w:val="22"/>
        </w:rPr>
        <w:t xml:space="preserve"> </w:t>
      </w:r>
      <w:r w:rsidRPr="00167CF8">
        <w:rPr>
          <w:rFonts w:cs="Times New Roman"/>
          <w:sz w:val="22"/>
        </w:rPr>
        <w:t>OFFICER’S REPORTS</w:t>
      </w:r>
    </w:p>
    <w:p w14:paraId="3959774E" w14:textId="663F09C1" w:rsidR="00B9515A" w:rsidRDefault="00B9515A" w:rsidP="00B9515A">
      <w:pPr>
        <w:pStyle w:val="ListParagraph"/>
        <w:numPr>
          <w:ilvl w:val="0"/>
          <w:numId w:val="2"/>
        </w:numPr>
        <w:tabs>
          <w:tab w:val="left" w:pos="450"/>
        </w:tabs>
        <w:ind w:left="360" w:hanging="270"/>
        <w:jc w:val="both"/>
        <w:rPr>
          <w:rFonts w:cs="Times New Roman"/>
          <w:sz w:val="22"/>
          <w:szCs w:val="22"/>
        </w:rPr>
      </w:pPr>
      <w:r w:rsidRPr="00167CF8">
        <w:rPr>
          <w:rFonts w:cs="Times New Roman"/>
          <w:sz w:val="22"/>
          <w:szCs w:val="22"/>
        </w:rPr>
        <w:t xml:space="preserve">Supervisor Jarzyna </w:t>
      </w:r>
      <w:r>
        <w:rPr>
          <w:rFonts w:cs="Times New Roman"/>
          <w:sz w:val="22"/>
          <w:szCs w:val="22"/>
        </w:rPr>
        <w:t xml:space="preserve">reported that AEW is still working with Shelby Township to </w:t>
      </w:r>
      <w:r w:rsidR="0075327B">
        <w:rPr>
          <w:rFonts w:cs="Times New Roman"/>
          <w:sz w:val="22"/>
          <w:szCs w:val="22"/>
        </w:rPr>
        <w:t>develop the percentages needed for the sewer contract between Shelby Township and Ray Township.</w:t>
      </w:r>
      <w:r>
        <w:rPr>
          <w:rFonts w:cs="Times New Roman"/>
          <w:sz w:val="22"/>
          <w:szCs w:val="22"/>
        </w:rPr>
        <w:t xml:space="preserve"> </w:t>
      </w:r>
    </w:p>
    <w:p w14:paraId="7FCF0886" w14:textId="77777777" w:rsidR="001842A7" w:rsidRDefault="001842A7" w:rsidP="001842A7">
      <w:pPr>
        <w:pStyle w:val="NoSpacing"/>
      </w:pPr>
    </w:p>
    <w:p w14:paraId="4F41E543" w14:textId="690B0720" w:rsidR="00B9515A" w:rsidRDefault="00AC768A" w:rsidP="0075327B">
      <w:pPr>
        <w:ind w:left="360"/>
        <w:rPr>
          <w:rFonts w:cs="Times New Roman"/>
          <w:sz w:val="22"/>
        </w:rPr>
      </w:pPr>
      <w:r>
        <w:rPr>
          <w:rFonts w:cs="Times New Roman"/>
          <w:sz w:val="22"/>
        </w:rPr>
        <w:t xml:space="preserve">Jarzyna reported </w:t>
      </w:r>
      <w:r w:rsidR="00B9515A">
        <w:rPr>
          <w:rFonts w:cs="Times New Roman"/>
          <w:sz w:val="22"/>
        </w:rPr>
        <w:t>Lyle Wi</w:t>
      </w:r>
      <w:r w:rsidR="0075327B">
        <w:rPr>
          <w:rFonts w:cs="Times New Roman"/>
          <w:sz w:val="22"/>
        </w:rPr>
        <w:t>nn</w:t>
      </w:r>
      <w:r>
        <w:rPr>
          <w:rFonts w:cs="Times New Roman"/>
          <w:sz w:val="22"/>
        </w:rPr>
        <w:t xml:space="preserve"> </w:t>
      </w:r>
      <w:r w:rsidR="0075327B">
        <w:rPr>
          <w:rFonts w:cs="Times New Roman"/>
          <w:sz w:val="22"/>
        </w:rPr>
        <w:t>is</w:t>
      </w:r>
      <w:r w:rsidR="00B9515A">
        <w:rPr>
          <w:rFonts w:cs="Times New Roman"/>
          <w:sz w:val="22"/>
        </w:rPr>
        <w:t xml:space="preserve"> retiring from A</w:t>
      </w:r>
      <w:r>
        <w:rPr>
          <w:rFonts w:cs="Times New Roman"/>
          <w:sz w:val="22"/>
        </w:rPr>
        <w:t xml:space="preserve">nderson, </w:t>
      </w:r>
      <w:r w:rsidR="00B9515A">
        <w:rPr>
          <w:rFonts w:cs="Times New Roman"/>
          <w:sz w:val="22"/>
        </w:rPr>
        <w:t>E</w:t>
      </w:r>
      <w:r>
        <w:rPr>
          <w:rFonts w:cs="Times New Roman"/>
          <w:sz w:val="22"/>
        </w:rPr>
        <w:t xml:space="preserve">ckstein, </w:t>
      </w:r>
      <w:r w:rsidR="00B9515A">
        <w:rPr>
          <w:rFonts w:cs="Times New Roman"/>
          <w:sz w:val="22"/>
        </w:rPr>
        <w:t>W</w:t>
      </w:r>
      <w:r>
        <w:rPr>
          <w:rFonts w:cs="Times New Roman"/>
          <w:sz w:val="22"/>
        </w:rPr>
        <w:t>estrick on</w:t>
      </w:r>
      <w:r w:rsidR="0011208D">
        <w:rPr>
          <w:rFonts w:cs="Times New Roman"/>
          <w:sz w:val="22"/>
        </w:rPr>
        <w:t xml:space="preserve"> December</w:t>
      </w:r>
      <w:r>
        <w:rPr>
          <w:rFonts w:cs="Times New Roman"/>
          <w:sz w:val="22"/>
        </w:rPr>
        <w:t xml:space="preserve"> 6</w:t>
      </w:r>
      <w:r w:rsidRPr="00AC768A">
        <w:rPr>
          <w:rFonts w:cs="Times New Roman"/>
          <w:sz w:val="22"/>
          <w:vertAlign w:val="superscript"/>
        </w:rPr>
        <w:t>th</w:t>
      </w:r>
      <w:r>
        <w:rPr>
          <w:rFonts w:cs="Times New Roman"/>
          <w:sz w:val="22"/>
        </w:rPr>
        <w:t>, 2019.</w:t>
      </w:r>
      <w:r>
        <w:rPr>
          <w:rFonts w:cs="Times New Roman"/>
          <w:sz w:val="22"/>
          <w:vertAlign w:val="superscript"/>
        </w:rPr>
        <w:t xml:space="preserve">  </w:t>
      </w:r>
      <w:r>
        <w:rPr>
          <w:rFonts w:cs="Times New Roman"/>
          <w:sz w:val="22"/>
        </w:rPr>
        <w:t xml:space="preserve"> He stated</w:t>
      </w:r>
      <w:r w:rsidR="00B9515A">
        <w:rPr>
          <w:rFonts w:cs="Times New Roman"/>
          <w:sz w:val="22"/>
        </w:rPr>
        <w:t xml:space="preserve"> Lou</w:t>
      </w:r>
      <w:r w:rsidR="0011208D">
        <w:rPr>
          <w:rFonts w:cs="Times New Roman"/>
          <w:sz w:val="22"/>
        </w:rPr>
        <w:t>is</w:t>
      </w:r>
      <w:r w:rsidR="00B9515A">
        <w:rPr>
          <w:rFonts w:cs="Times New Roman"/>
          <w:sz w:val="22"/>
        </w:rPr>
        <w:t xml:space="preserve"> Urban</w:t>
      </w:r>
      <w:r>
        <w:rPr>
          <w:rFonts w:cs="Times New Roman"/>
          <w:sz w:val="22"/>
        </w:rPr>
        <w:t>,</w:t>
      </w:r>
      <w:r w:rsidR="0011208D">
        <w:rPr>
          <w:rFonts w:cs="Times New Roman"/>
          <w:sz w:val="22"/>
        </w:rPr>
        <w:t xml:space="preserve"> P</w:t>
      </w:r>
      <w:r>
        <w:rPr>
          <w:rFonts w:cs="Times New Roman"/>
          <w:sz w:val="22"/>
        </w:rPr>
        <w:t>.</w:t>
      </w:r>
      <w:r w:rsidR="0011208D">
        <w:rPr>
          <w:rFonts w:cs="Times New Roman"/>
          <w:sz w:val="22"/>
        </w:rPr>
        <w:t>E</w:t>
      </w:r>
      <w:r>
        <w:rPr>
          <w:rFonts w:cs="Times New Roman"/>
          <w:sz w:val="22"/>
        </w:rPr>
        <w:t>.</w:t>
      </w:r>
      <w:r w:rsidR="0011208D">
        <w:rPr>
          <w:rFonts w:cs="Times New Roman"/>
          <w:sz w:val="22"/>
        </w:rPr>
        <w:t xml:space="preserve"> will</w:t>
      </w:r>
      <w:r w:rsidR="00B9515A">
        <w:rPr>
          <w:rFonts w:cs="Times New Roman"/>
          <w:sz w:val="22"/>
        </w:rPr>
        <w:t xml:space="preserve"> be </w:t>
      </w:r>
      <w:r>
        <w:rPr>
          <w:rFonts w:cs="Times New Roman"/>
          <w:sz w:val="22"/>
        </w:rPr>
        <w:t>the</w:t>
      </w:r>
      <w:r w:rsidR="00B9515A">
        <w:rPr>
          <w:rFonts w:cs="Times New Roman"/>
          <w:sz w:val="22"/>
        </w:rPr>
        <w:t xml:space="preserve"> Engineer</w:t>
      </w:r>
      <w:r>
        <w:rPr>
          <w:rFonts w:cs="Times New Roman"/>
          <w:sz w:val="22"/>
        </w:rPr>
        <w:t xml:space="preserve"> for the Township and</w:t>
      </w:r>
      <w:r w:rsidR="00B9515A">
        <w:rPr>
          <w:rFonts w:cs="Times New Roman"/>
          <w:sz w:val="22"/>
        </w:rPr>
        <w:t xml:space="preserve"> he has b</w:t>
      </w:r>
      <w:r w:rsidR="0075327B">
        <w:rPr>
          <w:rFonts w:cs="Times New Roman"/>
          <w:sz w:val="22"/>
        </w:rPr>
        <w:t>e</w:t>
      </w:r>
      <w:r w:rsidR="00B9515A">
        <w:rPr>
          <w:rFonts w:cs="Times New Roman"/>
          <w:sz w:val="22"/>
        </w:rPr>
        <w:t xml:space="preserve">en with AEW for </w:t>
      </w:r>
      <w:r w:rsidR="0075327B">
        <w:rPr>
          <w:rFonts w:cs="Times New Roman"/>
          <w:sz w:val="22"/>
        </w:rPr>
        <w:t>3</w:t>
      </w:r>
      <w:r w:rsidR="00B9515A">
        <w:rPr>
          <w:rFonts w:cs="Times New Roman"/>
          <w:sz w:val="22"/>
        </w:rPr>
        <w:t xml:space="preserve">0 years. </w:t>
      </w:r>
    </w:p>
    <w:p w14:paraId="0E43FB19" w14:textId="77777777" w:rsidR="001842A7" w:rsidRDefault="001842A7" w:rsidP="001842A7">
      <w:pPr>
        <w:pStyle w:val="NoSpacing"/>
      </w:pPr>
    </w:p>
    <w:p w14:paraId="52953074" w14:textId="77777777" w:rsidR="001C1A2B" w:rsidRDefault="00B9515A" w:rsidP="001842A7">
      <w:pPr>
        <w:pStyle w:val="NoSpacing"/>
        <w:ind w:left="360"/>
        <w:jc w:val="both"/>
        <w:rPr>
          <w:sz w:val="22"/>
        </w:rPr>
      </w:pPr>
      <w:r w:rsidRPr="00AC768A">
        <w:rPr>
          <w:sz w:val="22"/>
        </w:rPr>
        <w:t xml:space="preserve">Jarzyna advised he will be speaking with Lenox Township and other local </w:t>
      </w:r>
      <w:r w:rsidR="0075327B" w:rsidRPr="00AC768A">
        <w:rPr>
          <w:sz w:val="22"/>
        </w:rPr>
        <w:t>communities</w:t>
      </w:r>
      <w:r w:rsidRPr="00AC768A">
        <w:rPr>
          <w:sz w:val="22"/>
        </w:rPr>
        <w:t xml:space="preserve"> regarding pricing for outside payroll services. </w:t>
      </w:r>
      <w:r w:rsidR="0011208D" w:rsidRPr="00AC768A">
        <w:rPr>
          <w:sz w:val="22"/>
        </w:rPr>
        <w:t>An outside payroll company may lessen</w:t>
      </w:r>
      <w:r w:rsidRPr="00AC768A">
        <w:rPr>
          <w:sz w:val="22"/>
        </w:rPr>
        <w:t xml:space="preserve"> the demand on the accountant and </w:t>
      </w:r>
      <w:r w:rsidR="0011208D" w:rsidRPr="00AC768A">
        <w:rPr>
          <w:sz w:val="22"/>
        </w:rPr>
        <w:t xml:space="preserve">possibly </w:t>
      </w:r>
      <w:r w:rsidRPr="00AC768A">
        <w:rPr>
          <w:sz w:val="22"/>
        </w:rPr>
        <w:t xml:space="preserve">provide a cost savings. </w:t>
      </w:r>
    </w:p>
    <w:p w14:paraId="3CE19519" w14:textId="77777777" w:rsidR="001C1A2B" w:rsidRDefault="001C1A2B" w:rsidP="001842A7">
      <w:pPr>
        <w:pStyle w:val="NoSpacing"/>
        <w:ind w:left="360"/>
        <w:jc w:val="both"/>
        <w:rPr>
          <w:sz w:val="22"/>
        </w:rPr>
      </w:pPr>
    </w:p>
    <w:p w14:paraId="502D8F61" w14:textId="6B3EAEDD" w:rsidR="00B9515A" w:rsidRDefault="001C1A2B" w:rsidP="001842A7">
      <w:pPr>
        <w:pStyle w:val="NoSpacing"/>
        <w:ind w:left="360"/>
        <w:jc w:val="both"/>
        <w:rPr>
          <w:rFonts w:cs="Times New Roman"/>
          <w:sz w:val="22"/>
        </w:rPr>
      </w:pPr>
      <w:r>
        <w:rPr>
          <w:sz w:val="22"/>
        </w:rPr>
        <w:lastRenderedPageBreak/>
        <w:t xml:space="preserve">Jarzyna </w:t>
      </w:r>
      <w:r w:rsidR="00B804C2" w:rsidRPr="00AC768A">
        <w:rPr>
          <w:rFonts w:cs="Times New Roman"/>
          <w:sz w:val="22"/>
        </w:rPr>
        <w:t xml:space="preserve">introduced </w:t>
      </w:r>
      <w:r w:rsidR="00B9515A" w:rsidRPr="00AC768A">
        <w:rPr>
          <w:rFonts w:cs="Times New Roman"/>
          <w:sz w:val="22"/>
        </w:rPr>
        <w:t xml:space="preserve">Ken DeCock </w:t>
      </w:r>
      <w:r w:rsidR="00B804C2" w:rsidRPr="00AC768A">
        <w:rPr>
          <w:rFonts w:cs="Times New Roman"/>
          <w:sz w:val="22"/>
        </w:rPr>
        <w:t xml:space="preserve">to </w:t>
      </w:r>
      <w:r w:rsidR="0075327B" w:rsidRPr="00AC768A">
        <w:rPr>
          <w:rFonts w:cs="Times New Roman"/>
          <w:sz w:val="22"/>
        </w:rPr>
        <w:t>explain the Purchase and Development Rights (PDR) program</w:t>
      </w:r>
      <w:r w:rsidR="001842A7" w:rsidRPr="00AC768A">
        <w:rPr>
          <w:rFonts w:cs="Times New Roman"/>
          <w:sz w:val="22"/>
        </w:rPr>
        <w:t>.</w:t>
      </w:r>
    </w:p>
    <w:p w14:paraId="621C7C6F" w14:textId="79DEA2AF" w:rsidR="001C1A2B" w:rsidRDefault="001C1A2B" w:rsidP="001842A7">
      <w:pPr>
        <w:pStyle w:val="NoSpacing"/>
        <w:ind w:left="360"/>
        <w:jc w:val="both"/>
        <w:rPr>
          <w:rFonts w:cs="Times New Roman"/>
          <w:sz w:val="22"/>
        </w:rPr>
      </w:pPr>
    </w:p>
    <w:p w14:paraId="6D141725" w14:textId="03545C79" w:rsidR="001C1A2B" w:rsidRPr="00AC768A" w:rsidRDefault="001C1A2B" w:rsidP="001842A7">
      <w:pPr>
        <w:pStyle w:val="NoSpacing"/>
        <w:ind w:left="360"/>
        <w:jc w:val="both"/>
        <w:rPr>
          <w:rFonts w:cs="Times New Roman"/>
          <w:sz w:val="22"/>
        </w:rPr>
      </w:pPr>
      <w:r>
        <w:rPr>
          <w:rFonts w:cs="Times New Roman"/>
          <w:sz w:val="22"/>
        </w:rPr>
        <w:t xml:space="preserve">Ken DeCock of the Purchase Development Rights Program (PDR) explained the program to the Board and the State of Michigan program process to accept a farm.  He stated at this time, two farms have applied one in Richmond Township and the other in Bruce Township.  Further requested a pledge of $500.00 from Ray Township if a farm is selected from Macomb County. </w:t>
      </w:r>
    </w:p>
    <w:p w14:paraId="0C03BE94" w14:textId="77777777" w:rsidR="001842A7" w:rsidRDefault="001842A7" w:rsidP="001842A7">
      <w:pPr>
        <w:pStyle w:val="NoSpacing"/>
        <w:ind w:left="360"/>
        <w:jc w:val="both"/>
        <w:rPr>
          <w:rFonts w:cs="Times New Roman"/>
          <w:sz w:val="22"/>
        </w:rPr>
      </w:pPr>
    </w:p>
    <w:p w14:paraId="03D3FF6B" w14:textId="1CA39908" w:rsidR="00AD6EFD" w:rsidRPr="00DA05D4" w:rsidRDefault="008E54FB" w:rsidP="00DA05D4">
      <w:pPr>
        <w:pStyle w:val="NoSpacing"/>
        <w:numPr>
          <w:ilvl w:val="0"/>
          <w:numId w:val="2"/>
        </w:numPr>
        <w:ind w:left="360" w:hanging="270"/>
        <w:jc w:val="both"/>
        <w:rPr>
          <w:sz w:val="22"/>
        </w:rPr>
      </w:pPr>
      <w:r w:rsidRPr="00DA05D4">
        <w:rPr>
          <w:rFonts w:cs="Times New Roman"/>
          <w:sz w:val="22"/>
        </w:rPr>
        <w:t xml:space="preserve">Clerk Lascoe </w:t>
      </w:r>
      <w:r w:rsidR="00AD6EFD" w:rsidRPr="00DA05D4">
        <w:rPr>
          <w:sz w:val="22"/>
        </w:rPr>
        <w:t>reported the Amendment of the Wolcott Mill Metropark Ordinance 48-A was published on October 23</w:t>
      </w:r>
      <w:r w:rsidR="00AD6EFD" w:rsidRPr="00DA05D4">
        <w:rPr>
          <w:sz w:val="22"/>
          <w:vertAlign w:val="superscript"/>
        </w:rPr>
        <w:t>rd</w:t>
      </w:r>
      <w:r w:rsidR="00AD6EFD" w:rsidRPr="00DA05D4">
        <w:rPr>
          <w:sz w:val="22"/>
        </w:rPr>
        <w:t xml:space="preserve"> and will go into effect on November 23</w:t>
      </w:r>
      <w:r w:rsidR="00AD6EFD" w:rsidRPr="00DA05D4">
        <w:rPr>
          <w:sz w:val="22"/>
          <w:vertAlign w:val="superscript"/>
        </w:rPr>
        <w:t>rd</w:t>
      </w:r>
      <w:r w:rsidR="00AD6EFD" w:rsidRPr="00DA05D4">
        <w:rPr>
          <w:sz w:val="22"/>
        </w:rPr>
        <w:t>, 2019.</w:t>
      </w:r>
    </w:p>
    <w:p w14:paraId="2C56C02A" w14:textId="77777777" w:rsidR="00AD6EFD" w:rsidRPr="00E268AD" w:rsidRDefault="00AD6EFD" w:rsidP="00AD6EFD">
      <w:pPr>
        <w:pStyle w:val="NoSpacing"/>
        <w:rPr>
          <w:sz w:val="16"/>
          <w:szCs w:val="16"/>
        </w:rPr>
      </w:pPr>
    </w:p>
    <w:p w14:paraId="7793FB72" w14:textId="3275A585" w:rsidR="00AD6EFD" w:rsidRPr="00DA05D4" w:rsidRDefault="00AD6EFD" w:rsidP="00AD6EFD">
      <w:pPr>
        <w:pStyle w:val="NoSpacing"/>
        <w:ind w:left="360"/>
        <w:jc w:val="both"/>
        <w:rPr>
          <w:sz w:val="22"/>
        </w:rPr>
      </w:pPr>
      <w:r w:rsidRPr="00DA05D4">
        <w:rPr>
          <w:sz w:val="22"/>
        </w:rPr>
        <w:t>Lascoe reported for the November 5</w:t>
      </w:r>
      <w:r w:rsidRPr="00DA05D4">
        <w:rPr>
          <w:sz w:val="22"/>
          <w:vertAlign w:val="superscript"/>
        </w:rPr>
        <w:t>th</w:t>
      </w:r>
      <w:r w:rsidRPr="00DA05D4">
        <w:rPr>
          <w:sz w:val="22"/>
        </w:rPr>
        <w:t>, Romeo Community Schools election the voter turnout was 24.2%. Further stated both millage proposals passed.</w:t>
      </w:r>
    </w:p>
    <w:p w14:paraId="6C5AF1EE" w14:textId="77777777" w:rsidR="00AD6EFD" w:rsidRPr="00E268AD" w:rsidRDefault="00AD6EFD" w:rsidP="00AD6EFD">
      <w:pPr>
        <w:pStyle w:val="NoSpacing"/>
        <w:rPr>
          <w:sz w:val="16"/>
          <w:szCs w:val="16"/>
        </w:rPr>
      </w:pPr>
    </w:p>
    <w:p w14:paraId="47428C6E" w14:textId="782BBAF6" w:rsidR="00AD6EFD" w:rsidRDefault="00AD6EFD" w:rsidP="00AD6EFD">
      <w:pPr>
        <w:pStyle w:val="NoSpacing"/>
        <w:ind w:left="360"/>
        <w:jc w:val="both"/>
        <w:rPr>
          <w:sz w:val="22"/>
        </w:rPr>
      </w:pPr>
      <w:r w:rsidRPr="00DA05D4">
        <w:rPr>
          <w:sz w:val="22"/>
        </w:rPr>
        <w:t>Lascoe stated she con</w:t>
      </w:r>
      <w:r w:rsidR="00174764">
        <w:rPr>
          <w:sz w:val="22"/>
        </w:rPr>
        <w:t>tacted</w:t>
      </w:r>
      <w:r w:rsidRPr="00DA05D4">
        <w:rPr>
          <w:sz w:val="22"/>
        </w:rPr>
        <w:t xml:space="preserve"> the Bureau of Elections regarding the annexation property to create a new ballot style for precinct 1 and was informed the property is not annexed until we receive notice from the Great Seal Office of Michigan. </w:t>
      </w:r>
      <w:r w:rsidR="00B9515A">
        <w:rPr>
          <w:sz w:val="22"/>
        </w:rPr>
        <w:t xml:space="preserve">Checked today on the status and the Office of the Great Seal has not received any of the documents to date. This is a long process and may take some time. </w:t>
      </w:r>
    </w:p>
    <w:p w14:paraId="16F9973C" w14:textId="77777777" w:rsidR="001842A7" w:rsidRPr="00E268AD" w:rsidRDefault="001842A7" w:rsidP="00AD6EFD">
      <w:pPr>
        <w:pStyle w:val="NoSpacing"/>
        <w:ind w:left="360"/>
        <w:jc w:val="both"/>
        <w:rPr>
          <w:sz w:val="16"/>
          <w:szCs w:val="16"/>
        </w:rPr>
      </w:pPr>
    </w:p>
    <w:p w14:paraId="6112A791" w14:textId="615DBAF7" w:rsidR="00B9515A" w:rsidRDefault="00B9515A" w:rsidP="00AD6EFD">
      <w:pPr>
        <w:pStyle w:val="NoSpacing"/>
        <w:ind w:left="360"/>
        <w:jc w:val="both"/>
        <w:rPr>
          <w:sz w:val="22"/>
        </w:rPr>
      </w:pPr>
      <w:r>
        <w:rPr>
          <w:sz w:val="22"/>
        </w:rPr>
        <w:t xml:space="preserve">Jarzyna stated that the State will make sure all the proper procedures were in place and followed. </w:t>
      </w:r>
    </w:p>
    <w:p w14:paraId="237756AC" w14:textId="77777777" w:rsidR="001842A7" w:rsidRPr="00E268AD" w:rsidRDefault="001842A7" w:rsidP="00AD6EFD">
      <w:pPr>
        <w:pStyle w:val="NoSpacing"/>
        <w:ind w:left="360"/>
        <w:jc w:val="both"/>
        <w:rPr>
          <w:sz w:val="16"/>
          <w:szCs w:val="16"/>
        </w:rPr>
      </w:pPr>
    </w:p>
    <w:p w14:paraId="63DA8B11" w14:textId="5EC736F7" w:rsidR="00B9515A" w:rsidRPr="00DA05D4" w:rsidRDefault="00B9515A" w:rsidP="00AD6EFD">
      <w:pPr>
        <w:pStyle w:val="NoSpacing"/>
        <w:ind w:left="360"/>
        <w:jc w:val="both"/>
        <w:rPr>
          <w:sz w:val="22"/>
        </w:rPr>
      </w:pPr>
      <w:r>
        <w:rPr>
          <w:sz w:val="22"/>
        </w:rPr>
        <w:t>Lascoe stated Ray Township received no official notification</w:t>
      </w:r>
      <w:r w:rsidR="001842A7">
        <w:rPr>
          <w:sz w:val="22"/>
        </w:rPr>
        <w:t xml:space="preserve"> of the annexation</w:t>
      </w:r>
      <w:r w:rsidR="00E268AD">
        <w:rPr>
          <w:sz w:val="22"/>
        </w:rPr>
        <w:t xml:space="preserve">, </w:t>
      </w:r>
      <w:r w:rsidR="001842A7">
        <w:rPr>
          <w:sz w:val="22"/>
        </w:rPr>
        <w:t>it was suppose</w:t>
      </w:r>
      <w:r w:rsidR="007D76B4">
        <w:rPr>
          <w:sz w:val="22"/>
        </w:rPr>
        <w:t>d</w:t>
      </w:r>
      <w:r w:rsidR="001842A7">
        <w:rPr>
          <w:sz w:val="22"/>
        </w:rPr>
        <w:t xml:space="preserve"> to be posted in three locations in Ray Township. She stated the Township was advised of the meeting by reading about the annexation in the paper.</w:t>
      </w:r>
      <w:r>
        <w:rPr>
          <w:sz w:val="22"/>
        </w:rPr>
        <w:t xml:space="preserve"> </w:t>
      </w:r>
    </w:p>
    <w:p w14:paraId="38BB053B" w14:textId="77777777" w:rsidR="00AD6EFD" w:rsidRPr="00E268AD" w:rsidRDefault="00AD6EFD" w:rsidP="00AD6EFD">
      <w:pPr>
        <w:pStyle w:val="NoSpacing"/>
        <w:rPr>
          <w:sz w:val="16"/>
          <w:szCs w:val="16"/>
        </w:rPr>
      </w:pPr>
    </w:p>
    <w:p w14:paraId="5AA55945" w14:textId="780025E7" w:rsidR="00AD6EFD" w:rsidRPr="00DA05D4" w:rsidRDefault="00AD6EFD" w:rsidP="00AD6EFD">
      <w:pPr>
        <w:pStyle w:val="NoSpacing"/>
        <w:ind w:left="360"/>
        <w:jc w:val="both"/>
        <w:rPr>
          <w:sz w:val="22"/>
        </w:rPr>
      </w:pPr>
      <w:r w:rsidRPr="00DA05D4">
        <w:rPr>
          <w:sz w:val="22"/>
        </w:rPr>
        <w:t xml:space="preserve">Lascoe reported she attended the Community Development Block Grant meeting at the County and was informed the Township will be receiving $2500.00 for public service which the Township allocates towards the Senior Director wages.  Further stated brick and mortar projects must be submitted on a competitive basis with a maximum funding request of $150,000 which must be for low to moderate income areas.  </w:t>
      </w:r>
    </w:p>
    <w:p w14:paraId="69C20293" w14:textId="145E8C94" w:rsidR="00DE39F1" w:rsidRPr="00E268AD" w:rsidRDefault="00DE39F1" w:rsidP="00DA05D4">
      <w:pPr>
        <w:pStyle w:val="ListParagraph"/>
        <w:ind w:left="360"/>
        <w:jc w:val="both"/>
        <w:rPr>
          <w:rFonts w:cs="Times New Roman"/>
          <w:sz w:val="16"/>
          <w:szCs w:val="16"/>
        </w:rPr>
      </w:pPr>
    </w:p>
    <w:p w14:paraId="5D27ADE5" w14:textId="632B8911" w:rsidR="001C1A2B" w:rsidRDefault="008E54FB" w:rsidP="00CD626F">
      <w:pPr>
        <w:pStyle w:val="ListParagraph"/>
        <w:numPr>
          <w:ilvl w:val="0"/>
          <w:numId w:val="2"/>
        </w:numPr>
        <w:ind w:left="360" w:hanging="270"/>
        <w:jc w:val="both"/>
        <w:rPr>
          <w:rFonts w:cs="Times New Roman"/>
          <w:sz w:val="22"/>
          <w:szCs w:val="22"/>
        </w:rPr>
      </w:pPr>
      <w:r w:rsidRPr="00167CF8">
        <w:rPr>
          <w:rFonts w:cs="Times New Roman"/>
          <w:sz w:val="22"/>
          <w:szCs w:val="22"/>
        </w:rPr>
        <w:t xml:space="preserve">Treasurer Stier </w:t>
      </w:r>
      <w:r w:rsidR="000A407F">
        <w:rPr>
          <w:rFonts w:cs="Times New Roman"/>
          <w:sz w:val="22"/>
          <w:szCs w:val="22"/>
        </w:rPr>
        <w:t xml:space="preserve">stated </w:t>
      </w:r>
      <w:r w:rsidR="001C1A2B">
        <w:rPr>
          <w:rFonts w:cs="Times New Roman"/>
          <w:sz w:val="22"/>
          <w:szCs w:val="22"/>
        </w:rPr>
        <w:t>the</w:t>
      </w:r>
      <w:r w:rsidR="000A407F">
        <w:rPr>
          <w:rFonts w:cs="Times New Roman"/>
          <w:sz w:val="22"/>
          <w:szCs w:val="22"/>
        </w:rPr>
        <w:t xml:space="preserve"> Township does not have a mission statement</w:t>
      </w:r>
      <w:r w:rsidR="001C1A2B">
        <w:rPr>
          <w:rFonts w:cs="Times New Roman"/>
          <w:sz w:val="22"/>
          <w:szCs w:val="22"/>
        </w:rPr>
        <w:t xml:space="preserve"> and he</w:t>
      </w:r>
      <w:r w:rsidR="000A407F">
        <w:rPr>
          <w:rFonts w:cs="Times New Roman"/>
          <w:sz w:val="22"/>
          <w:szCs w:val="22"/>
        </w:rPr>
        <w:t xml:space="preserve"> provided a first draft and ask</w:t>
      </w:r>
      <w:r w:rsidR="001C1A2B">
        <w:rPr>
          <w:rFonts w:cs="Times New Roman"/>
          <w:sz w:val="22"/>
          <w:szCs w:val="22"/>
        </w:rPr>
        <w:t>ed</w:t>
      </w:r>
      <w:r w:rsidR="000A407F">
        <w:rPr>
          <w:rFonts w:cs="Times New Roman"/>
          <w:sz w:val="22"/>
          <w:szCs w:val="22"/>
        </w:rPr>
        <w:t xml:space="preserve"> the </w:t>
      </w:r>
      <w:r w:rsidR="001C1A2B">
        <w:rPr>
          <w:rFonts w:cs="Times New Roman"/>
          <w:sz w:val="22"/>
          <w:szCs w:val="22"/>
        </w:rPr>
        <w:t>Bo</w:t>
      </w:r>
      <w:r w:rsidR="000A407F">
        <w:rPr>
          <w:rFonts w:cs="Times New Roman"/>
          <w:sz w:val="22"/>
          <w:szCs w:val="22"/>
        </w:rPr>
        <w:t xml:space="preserve">ard to review and provide comments or suggestions. A mission statement is a living </w:t>
      </w:r>
      <w:r w:rsidR="0022302A">
        <w:rPr>
          <w:rFonts w:cs="Times New Roman"/>
          <w:sz w:val="22"/>
          <w:szCs w:val="22"/>
        </w:rPr>
        <w:t>document</w:t>
      </w:r>
      <w:r w:rsidR="000A407F">
        <w:rPr>
          <w:rFonts w:cs="Times New Roman"/>
          <w:sz w:val="22"/>
          <w:szCs w:val="22"/>
        </w:rPr>
        <w:t xml:space="preserve"> and is important to anyone who may be a part of one of the </w:t>
      </w:r>
      <w:r w:rsidR="001C1A2B">
        <w:rPr>
          <w:rFonts w:cs="Times New Roman"/>
          <w:sz w:val="22"/>
          <w:szCs w:val="22"/>
        </w:rPr>
        <w:t>T</w:t>
      </w:r>
      <w:r w:rsidR="000A407F">
        <w:rPr>
          <w:rFonts w:cs="Times New Roman"/>
          <w:sz w:val="22"/>
          <w:szCs w:val="22"/>
        </w:rPr>
        <w:t xml:space="preserve">ownship </w:t>
      </w:r>
      <w:r w:rsidR="001C1A2B">
        <w:rPr>
          <w:rFonts w:cs="Times New Roman"/>
          <w:sz w:val="22"/>
          <w:szCs w:val="22"/>
        </w:rPr>
        <w:t>B</w:t>
      </w:r>
      <w:r w:rsidR="000A407F">
        <w:rPr>
          <w:rFonts w:cs="Times New Roman"/>
          <w:sz w:val="22"/>
          <w:szCs w:val="22"/>
        </w:rPr>
        <w:t xml:space="preserve">oard in the future. </w:t>
      </w:r>
      <w:r w:rsidR="001C1A2B">
        <w:rPr>
          <w:rFonts w:cs="Times New Roman"/>
          <w:sz w:val="22"/>
          <w:szCs w:val="22"/>
        </w:rPr>
        <w:t>Further read the mission stated as proposed, as follows:</w:t>
      </w:r>
    </w:p>
    <w:p w14:paraId="18363D26" w14:textId="77777777" w:rsidR="000B55BD" w:rsidRDefault="000B55BD" w:rsidP="000B55BD">
      <w:pPr>
        <w:pStyle w:val="ListParagraph"/>
        <w:ind w:left="360"/>
        <w:jc w:val="both"/>
        <w:rPr>
          <w:rFonts w:cs="Times New Roman"/>
          <w:sz w:val="22"/>
          <w:szCs w:val="22"/>
        </w:rPr>
      </w:pPr>
    </w:p>
    <w:p w14:paraId="7BAA47DC" w14:textId="63EFF5C6" w:rsidR="00CD626F" w:rsidRDefault="000B55BD" w:rsidP="001C1A2B">
      <w:pPr>
        <w:pStyle w:val="ListParagraph"/>
        <w:ind w:left="360"/>
        <w:jc w:val="both"/>
        <w:rPr>
          <w:rFonts w:cs="Times New Roman"/>
          <w:sz w:val="22"/>
          <w:szCs w:val="22"/>
        </w:rPr>
      </w:pPr>
      <w:r>
        <w:rPr>
          <w:rFonts w:cs="Times New Roman"/>
          <w:sz w:val="22"/>
          <w:szCs w:val="22"/>
        </w:rPr>
        <w:t>“</w:t>
      </w:r>
      <w:r w:rsidR="001C1A2B">
        <w:rPr>
          <w:rFonts w:cs="Times New Roman"/>
          <w:sz w:val="22"/>
          <w:szCs w:val="22"/>
        </w:rPr>
        <w:t xml:space="preserve">It is the mission of the Township of Ray to provide a rural, welcoming and safe atmosphere for all who work, play and reside within its boundaries.  The forward-thinking municipal leadership is dedicated to this purpose, along with the displaying fiscal responsibility. The leadership team is also dedicated to preserving its long heritage of farming and natural beauty, thus keeping Ray </w:t>
      </w:r>
      <w:r>
        <w:rPr>
          <w:rFonts w:cs="Times New Roman"/>
          <w:sz w:val="22"/>
          <w:szCs w:val="22"/>
        </w:rPr>
        <w:t>“The Jewel of Macomb County.”</w:t>
      </w:r>
    </w:p>
    <w:p w14:paraId="1895D3F1" w14:textId="46F07D45" w:rsidR="000A407F" w:rsidRPr="00E268AD" w:rsidRDefault="000A407F" w:rsidP="000A407F">
      <w:pPr>
        <w:pStyle w:val="ListParagraph"/>
        <w:ind w:left="360"/>
        <w:jc w:val="both"/>
        <w:rPr>
          <w:rFonts w:cs="Times New Roman"/>
          <w:sz w:val="16"/>
          <w:szCs w:val="16"/>
        </w:rPr>
      </w:pPr>
    </w:p>
    <w:p w14:paraId="1302AD2A" w14:textId="3F4E2005" w:rsidR="000A407F" w:rsidRDefault="000A407F" w:rsidP="000A407F">
      <w:pPr>
        <w:pStyle w:val="ListParagraph"/>
        <w:ind w:left="360"/>
        <w:jc w:val="both"/>
        <w:rPr>
          <w:rFonts w:cs="Times New Roman"/>
          <w:sz w:val="22"/>
          <w:szCs w:val="22"/>
        </w:rPr>
      </w:pPr>
      <w:r>
        <w:rPr>
          <w:rFonts w:cs="Times New Roman"/>
          <w:sz w:val="22"/>
          <w:szCs w:val="22"/>
        </w:rPr>
        <w:t xml:space="preserve">Bohm stated Stier should </w:t>
      </w:r>
      <w:r w:rsidR="0022302A">
        <w:rPr>
          <w:rFonts w:cs="Times New Roman"/>
          <w:sz w:val="22"/>
          <w:szCs w:val="22"/>
        </w:rPr>
        <w:t>check</w:t>
      </w:r>
      <w:r>
        <w:rPr>
          <w:rFonts w:cs="Times New Roman"/>
          <w:sz w:val="22"/>
          <w:szCs w:val="22"/>
        </w:rPr>
        <w:t xml:space="preserve"> with </w:t>
      </w:r>
      <w:r w:rsidR="000B55BD">
        <w:rPr>
          <w:rFonts w:cs="Times New Roman"/>
          <w:sz w:val="22"/>
          <w:szCs w:val="22"/>
        </w:rPr>
        <w:t xml:space="preserve">the </w:t>
      </w:r>
      <w:r>
        <w:rPr>
          <w:rFonts w:cs="Times New Roman"/>
          <w:sz w:val="22"/>
          <w:szCs w:val="22"/>
        </w:rPr>
        <w:t>MTA</w:t>
      </w:r>
      <w:r w:rsidR="000B55BD">
        <w:rPr>
          <w:rFonts w:cs="Times New Roman"/>
          <w:sz w:val="22"/>
          <w:szCs w:val="22"/>
        </w:rPr>
        <w:t>,</w:t>
      </w:r>
      <w:r>
        <w:rPr>
          <w:rFonts w:cs="Times New Roman"/>
          <w:sz w:val="22"/>
          <w:szCs w:val="22"/>
        </w:rPr>
        <w:t xml:space="preserve"> and a mission statement is a valuable thing to have.  </w:t>
      </w:r>
    </w:p>
    <w:p w14:paraId="069BAE30" w14:textId="1D76270E" w:rsidR="000A407F" w:rsidRPr="00E268AD" w:rsidRDefault="000A407F" w:rsidP="000A407F">
      <w:pPr>
        <w:pStyle w:val="ListParagraph"/>
        <w:ind w:left="360"/>
        <w:jc w:val="both"/>
        <w:rPr>
          <w:rFonts w:cs="Times New Roman"/>
          <w:sz w:val="16"/>
          <w:szCs w:val="16"/>
        </w:rPr>
      </w:pPr>
    </w:p>
    <w:p w14:paraId="7CD3281F" w14:textId="0E7A13C2" w:rsidR="000A407F" w:rsidRPr="000A407F" w:rsidRDefault="000A407F" w:rsidP="000A407F">
      <w:pPr>
        <w:pStyle w:val="ListParagraph"/>
        <w:ind w:left="360"/>
        <w:jc w:val="both"/>
        <w:rPr>
          <w:rFonts w:cs="Times New Roman"/>
          <w:sz w:val="22"/>
          <w:szCs w:val="22"/>
        </w:rPr>
      </w:pPr>
      <w:r>
        <w:rPr>
          <w:rFonts w:cs="Times New Roman"/>
          <w:sz w:val="22"/>
          <w:szCs w:val="22"/>
        </w:rPr>
        <w:t xml:space="preserve">Stier advised he has been in contact with the MTA. </w:t>
      </w:r>
    </w:p>
    <w:p w14:paraId="7F60FD00" w14:textId="77777777" w:rsidR="0065192C" w:rsidRPr="00E268AD" w:rsidRDefault="0065192C" w:rsidP="0065192C">
      <w:pPr>
        <w:pStyle w:val="ListParagraph"/>
        <w:ind w:left="360"/>
        <w:jc w:val="both"/>
        <w:rPr>
          <w:rFonts w:cs="Times New Roman"/>
          <w:sz w:val="16"/>
          <w:szCs w:val="16"/>
        </w:rPr>
      </w:pPr>
    </w:p>
    <w:p w14:paraId="7E47C3DF" w14:textId="70D09CE3" w:rsidR="008E54FB" w:rsidRPr="00167CF8" w:rsidRDefault="008E54FB" w:rsidP="008E54FB">
      <w:pPr>
        <w:pStyle w:val="ListParagraph"/>
        <w:numPr>
          <w:ilvl w:val="0"/>
          <w:numId w:val="2"/>
        </w:numPr>
        <w:tabs>
          <w:tab w:val="left" w:pos="360"/>
        </w:tabs>
        <w:ind w:left="360" w:hanging="270"/>
        <w:jc w:val="both"/>
        <w:rPr>
          <w:rFonts w:cs="Times New Roman"/>
          <w:b/>
          <w:sz w:val="22"/>
          <w:szCs w:val="22"/>
        </w:rPr>
      </w:pPr>
      <w:r w:rsidRPr="00167CF8">
        <w:rPr>
          <w:rFonts w:cs="Times New Roman"/>
          <w:sz w:val="22"/>
          <w:szCs w:val="22"/>
        </w:rPr>
        <w:t>Trustee Grader</w:t>
      </w:r>
      <w:r w:rsidR="00D068D9" w:rsidRPr="00167CF8">
        <w:rPr>
          <w:rFonts w:cs="Times New Roman"/>
          <w:sz w:val="22"/>
          <w:szCs w:val="22"/>
        </w:rPr>
        <w:t xml:space="preserve"> and Bohm</w:t>
      </w:r>
      <w:r w:rsidRPr="00167CF8">
        <w:rPr>
          <w:rFonts w:cs="Times New Roman"/>
          <w:sz w:val="22"/>
          <w:szCs w:val="22"/>
        </w:rPr>
        <w:t xml:space="preserve"> had nothing to report.</w:t>
      </w:r>
    </w:p>
    <w:p w14:paraId="71945373" w14:textId="77777777" w:rsidR="00D068D9" w:rsidRPr="00E268AD" w:rsidRDefault="00D068D9" w:rsidP="004D6E13">
      <w:pPr>
        <w:pStyle w:val="ListParagraph"/>
        <w:tabs>
          <w:tab w:val="left" w:pos="360"/>
        </w:tabs>
        <w:ind w:left="360" w:right="720"/>
        <w:jc w:val="both"/>
        <w:rPr>
          <w:rFonts w:cs="Times New Roman"/>
          <w:b/>
          <w:sz w:val="16"/>
          <w:szCs w:val="16"/>
        </w:rPr>
      </w:pPr>
    </w:p>
    <w:p w14:paraId="740E7262" w14:textId="72DFEFA8"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22302A">
        <w:rPr>
          <w:rFonts w:cs="Times New Roman"/>
          <w:b/>
          <w:sz w:val="22"/>
          <w:szCs w:val="22"/>
        </w:rPr>
        <w:t xml:space="preserve">Bohm </w:t>
      </w:r>
      <w:r w:rsidRPr="00167CF8">
        <w:rPr>
          <w:rFonts w:cs="Times New Roman"/>
          <w:b/>
          <w:sz w:val="22"/>
          <w:szCs w:val="22"/>
        </w:rPr>
        <w:t>supported by</w:t>
      </w:r>
      <w:r w:rsidR="00C830DF" w:rsidRPr="00167CF8">
        <w:rPr>
          <w:rFonts w:cs="Times New Roman"/>
          <w:b/>
          <w:sz w:val="22"/>
          <w:szCs w:val="22"/>
        </w:rPr>
        <w:t xml:space="preserve"> </w:t>
      </w:r>
      <w:r w:rsidR="0022302A">
        <w:rPr>
          <w:rFonts w:cs="Times New Roman"/>
          <w:b/>
          <w:sz w:val="22"/>
          <w:szCs w:val="22"/>
        </w:rPr>
        <w:t xml:space="preserve">Stier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56B5FF7" w14:textId="332F2427" w:rsidR="008E54FB" w:rsidRDefault="008E54FB" w:rsidP="008E54FB">
      <w:pPr>
        <w:pStyle w:val="NoSpacing"/>
        <w:jc w:val="both"/>
        <w:rPr>
          <w:rFonts w:cs="Times New Roman"/>
          <w:sz w:val="22"/>
        </w:rPr>
      </w:pPr>
    </w:p>
    <w:p w14:paraId="328AB8D2" w14:textId="44C385F4" w:rsidR="000B55BD" w:rsidRDefault="000B55BD" w:rsidP="008E54FB">
      <w:pPr>
        <w:pStyle w:val="NoSpacing"/>
        <w:jc w:val="both"/>
        <w:rPr>
          <w:rFonts w:cs="Times New Roman"/>
          <w:sz w:val="22"/>
        </w:rPr>
      </w:pPr>
    </w:p>
    <w:p w14:paraId="1BF6B364" w14:textId="77777777" w:rsidR="000B55BD" w:rsidRDefault="000B55BD" w:rsidP="008E54FB">
      <w:pPr>
        <w:pStyle w:val="NoSpacing"/>
        <w:jc w:val="both"/>
        <w:rPr>
          <w:rFonts w:cs="Times New Roman"/>
          <w:sz w:val="22"/>
        </w:rPr>
      </w:pPr>
    </w:p>
    <w:p w14:paraId="6E0EB1AF" w14:textId="77777777" w:rsidR="000B55BD" w:rsidRPr="00167CF8" w:rsidRDefault="000B55BD" w:rsidP="008E54FB">
      <w:pPr>
        <w:pStyle w:val="NoSpacing"/>
        <w:jc w:val="both"/>
        <w:rPr>
          <w:rFonts w:cs="Times New Roman"/>
          <w:sz w:val="22"/>
        </w:rPr>
      </w:pPr>
    </w:p>
    <w:p w14:paraId="634D63CA" w14:textId="74C3DFCF" w:rsidR="008E54FB" w:rsidRPr="00DA05D4" w:rsidRDefault="008E54FB" w:rsidP="00DA05D4">
      <w:pPr>
        <w:pStyle w:val="ListParagraph"/>
        <w:numPr>
          <w:ilvl w:val="0"/>
          <w:numId w:val="12"/>
        </w:numPr>
        <w:jc w:val="both"/>
        <w:rPr>
          <w:rFonts w:cs="Times New Roman"/>
          <w:sz w:val="22"/>
        </w:rPr>
      </w:pPr>
      <w:r w:rsidRPr="00DA05D4">
        <w:rPr>
          <w:rFonts w:cs="Times New Roman"/>
          <w:sz w:val="22"/>
        </w:rPr>
        <w:t>DEPARTMENT REQUEST/REPORTS</w:t>
      </w:r>
    </w:p>
    <w:p w14:paraId="5AA2F2C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041D0D1C" w14:textId="6E572532"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698C997A" w14:textId="527FAAD5"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monthly reports for </w:t>
      </w:r>
      <w:r w:rsidR="00AD6EFD">
        <w:rPr>
          <w:rFonts w:cs="Times New Roman"/>
          <w:sz w:val="22"/>
        </w:rPr>
        <w:t>October</w:t>
      </w:r>
      <w:r w:rsidR="00053C61" w:rsidRPr="00167CF8">
        <w:rPr>
          <w:rFonts w:cs="Times New Roman"/>
          <w:sz w:val="22"/>
        </w:rPr>
        <w:t xml:space="preserve"> </w:t>
      </w:r>
      <w:r w:rsidRPr="00167CF8">
        <w:rPr>
          <w:rFonts w:cs="Times New Roman"/>
          <w:sz w:val="22"/>
        </w:rPr>
        <w:t>2019.</w:t>
      </w:r>
    </w:p>
    <w:p w14:paraId="51E8C0E6" w14:textId="7E564E9B"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22302A">
        <w:rPr>
          <w:rFonts w:cs="Times New Roman"/>
          <w:b/>
          <w:sz w:val="22"/>
        </w:rPr>
        <w:t xml:space="preserve">Bohm </w:t>
      </w:r>
      <w:r w:rsidRPr="00167CF8">
        <w:rPr>
          <w:rFonts w:cs="Times New Roman"/>
          <w:b/>
          <w:sz w:val="22"/>
        </w:rPr>
        <w:t xml:space="preserve">supported by </w:t>
      </w:r>
      <w:r w:rsidR="0022302A">
        <w:rPr>
          <w:rFonts w:cs="Times New Roman"/>
          <w:b/>
          <w:sz w:val="22"/>
        </w:rPr>
        <w:t xml:space="preserve">Grader </w:t>
      </w:r>
      <w:r w:rsidRPr="00167CF8">
        <w:rPr>
          <w:rFonts w:cs="Times New Roman"/>
          <w:b/>
          <w:sz w:val="22"/>
        </w:rPr>
        <w:t xml:space="preserve">to receive and file the </w:t>
      </w:r>
      <w:r w:rsidR="00AD6EFD">
        <w:rPr>
          <w:rFonts w:cs="Times New Roman"/>
          <w:b/>
          <w:sz w:val="22"/>
        </w:rPr>
        <w:t xml:space="preserve">October </w:t>
      </w:r>
      <w:r w:rsidRPr="00167CF8">
        <w:rPr>
          <w:rFonts w:cs="Times New Roman"/>
          <w:b/>
          <w:sz w:val="22"/>
        </w:rPr>
        <w:t>2019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167CF8" w:rsidRDefault="00E268AD" w:rsidP="008E54FB">
      <w:pPr>
        <w:pStyle w:val="NoSpacing"/>
        <w:ind w:left="810" w:hanging="270"/>
        <w:jc w:val="both"/>
        <w:rPr>
          <w:rFonts w:cs="Times New Roman"/>
          <w:b/>
          <w:sz w:val="22"/>
        </w:rPr>
      </w:pPr>
    </w:p>
    <w:p w14:paraId="4E5C91C3" w14:textId="1403FF83" w:rsidR="008E54FB" w:rsidRDefault="008E54FB" w:rsidP="00DD72B0">
      <w:pPr>
        <w:pStyle w:val="ListParagraph"/>
        <w:numPr>
          <w:ilvl w:val="0"/>
          <w:numId w:val="12"/>
        </w:numPr>
        <w:contextualSpacing/>
        <w:jc w:val="both"/>
        <w:rPr>
          <w:rFonts w:cs="Times New Roman"/>
          <w:sz w:val="22"/>
        </w:rPr>
      </w:pPr>
      <w:r w:rsidRPr="00DA05D4">
        <w:rPr>
          <w:rFonts w:cs="Times New Roman"/>
          <w:sz w:val="22"/>
        </w:rPr>
        <w:t>UNFINISHED BUSINESS</w:t>
      </w:r>
    </w:p>
    <w:p w14:paraId="3CDB5209" w14:textId="2FC58765"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7E6F7E">
        <w:rPr>
          <w:sz w:val="22"/>
          <w:szCs w:val="22"/>
        </w:rPr>
        <w:t xml:space="preserve">Amendment of </w:t>
      </w:r>
      <w:r w:rsidR="00E268AD">
        <w:rPr>
          <w:sz w:val="22"/>
          <w:szCs w:val="22"/>
        </w:rPr>
        <w:t xml:space="preserve">Michigan Vehicle Code; </w:t>
      </w:r>
      <w:r w:rsidRPr="007E6F7E">
        <w:rPr>
          <w:sz w:val="22"/>
          <w:szCs w:val="22"/>
        </w:rPr>
        <w:t>Uniform Traffic Code – Ordinance No. 66-A.</w:t>
      </w:r>
    </w:p>
    <w:p w14:paraId="3040B3C8" w14:textId="3663FF6B" w:rsidR="00E268AD" w:rsidRDefault="00E268AD" w:rsidP="00E268AD">
      <w:pPr>
        <w:pStyle w:val="ListParagraph"/>
        <w:autoSpaceDE w:val="0"/>
        <w:autoSpaceDN w:val="0"/>
        <w:adjustRightInd w:val="0"/>
        <w:ind w:left="360" w:right="720"/>
        <w:jc w:val="both"/>
        <w:rPr>
          <w:rFonts w:cs="Times New Roman"/>
          <w:sz w:val="22"/>
          <w:szCs w:val="22"/>
          <w:lang w:val="en-CA"/>
        </w:rPr>
      </w:pPr>
      <w:r>
        <w:rPr>
          <w:rFonts w:cs="Times New Roman"/>
          <w:sz w:val="22"/>
          <w:szCs w:val="22"/>
          <w:lang w:val="en-CA"/>
        </w:rPr>
        <w:t xml:space="preserve">Lascoe stated the Township Attorney updated the ordinance to include the Wolcott </w:t>
      </w:r>
      <w:r w:rsidR="00ED1CDD">
        <w:rPr>
          <w:rFonts w:cs="Times New Roman"/>
          <w:sz w:val="22"/>
          <w:szCs w:val="22"/>
          <w:lang w:val="en-CA"/>
        </w:rPr>
        <w:t>Mill Ordinance 48A, which the amendment was updated and adopted at the October meeting.</w:t>
      </w:r>
    </w:p>
    <w:p w14:paraId="354A6E2F" w14:textId="77777777" w:rsidR="00ED1CDD" w:rsidRPr="00E268AD" w:rsidRDefault="00ED1CDD" w:rsidP="00E268AD">
      <w:pPr>
        <w:pStyle w:val="ListParagraph"/>
        <w:autoSpaceDE w:val="0"/>
        <w:autoSpaceDN w:val="0"/>
        <w:adjustRightInd w:val="0"/>
        <w:ind w:left="360" w:right="720"/>
        <w:jc w:val="both"/>
        <w:rPr>
          <w:rFonts w:cs="Times New Roman"/>
          <w:sz w:val="22"/>
          <w:szCs w:val="22"/>
          <w:lang w:val="en-CA"/>
        </w:rPr>
      </w:pPr>
    </w:p>
    <w:p w14:paraId="107E8FD5" w14:textId="5A57116D" w:rsidR="00E268AD" w:rsidRPr="004D6E13" w:rsidRDefault="00E268AD" w:rsidP="00E268AD">
      <w:pPr>
        <w:pStyle w:val="ListParagraph"/>
        <w:autoSpaceDE w:val="0"/>
        <w:autoSpaceDN w:val="0"/>
        <w:adjustRightInd w:val="0"/>
        <w:ind w:left="360" w:right="720"/>
        <w:jc w:val="both"/>
        <w:rPr>
          <w:rFonts w:cs="Times New Roman"/>
          <w:b/>
          <w:bCs/>
          <w:sz w:val="22"/>
          <w:szCs w:val="22"/>
          <w:lang w:val="en-CA"/>
        </w:rPr>
      </w:pPr>
      <w:r w:rsidRPr="004D6E13">
        <w:rPr>
          <w:rFonts w:cs="Times New Roman"/>
          <w:b/>
          <w:bCs/>
          <w:sz w:val="22"/>
          <w:szCs w:val="22"/>
          <w:lang w:val="en-CA"/>
        </w:rPr>
        <w:t>MOTION by</w:t>
      </w:r>
      <w:r>
        <w:rPr>
          <w:rFonts w:cs="Times New Roman"/>
          <w:b/>
          <w:bCs/>
          <w:sz w:val="22"/>
          <w:szCs w:val="22"/>
          <w:lang w:val="en-CA"/>
        </w:rPr>
        <w:t xml:space="preserve"> Lascoe</w:t>
      </w:r>
      <w:r w:rsidRPr="004D6E13">
        <w:rPr>
          <w:rFonts w:cs="Times New Roman"/>
          <w:b/>
          <w:bCs/>
          <w:sz w:val="22"/>
          <w:szCs w:val="22"/>
          <w:lang w:val="en-CA"/>
        </w:rPr>
        <w:t xml:space="preserve"> supported by</w:t>
      </w:r>
      <w:r>
        <w:rPr>
          <w:rFonts w:cs="Times New Roman"/>
          <w:b/>
          <w:bCs/>
          <w:sz w:val="22"/>
          <w:szCs w:val="22"/>
          <w:lang w:val="en-CA"/>
        </w:rPr>
        <w:t xml:space="preserve"> Stier </w:t>
      </w:r>
      <w:r w:rsidRPr="004D6E13">
        <w:rPr>
          <w:rFonts w:cs="Times New Roman"/>
          <w:b/>
          <w:bCs/>
          <w:sz w:val="22"/>
          <w:szCs w:val="22"/>
          <w:lang w:val="en-CA"/>
        </w:rPr>
        <w:t>to approve the Amendment of Uniform Traffic Code Ordinance No. 66-A</w:t>
      </w:r>
      <w:r w:rsidR="00ED1CDD">
        <w:rPr>
          <w:rFonts w:cs="Times New Roman"/>
          <w:b/>
          <w:bCs/>
          <w:sz w:val="22"/>
          <w:szCs w:val="22"/>
          <w:lang w:val="en-CA"/>
        </w:rPr>
        <w:t>, as follows:</w:t>
      </w:r>
    </w:p>
    <w:p w14:paraId="04FCF341" w14:textId="33F3975F" w:rsidR="00175DFB" w:rsidRPr="004D6E13" w:rsidRDefault="00175DFB" w:rsidP="004D6E13">
      <w:pPr>
        <w:pStyle w:val="NoSpacing"/>
        <w:jc w:val="center"/>
        <w:rPr>
          <w:b/>
          <w:bCs/>
          <w:sz w:val="16"/>
          <w:szCs w:val="16"/>
        </w:rPr>
      </w:pPr>
      <w:r w:rsidRPr="004D6E13">
        <w:rPr>
          <w:b/>
          <w:bCs/>
          <w:sz w:val="16"/>
          <w:szCs w:val="16"/>
        </w:rPr>
        <w:fldChar w:fldCharType="begin"/>
      </w:r>
      <w:r w:rsidRPr="004D6E13">
        <w:rPr>
          <w:b/>
          <w:bCs/>
          <w:sz w:val="16"/>
          <w:szCs w:val="16"/>
        </w:rPr>
        <w:instrText xml:space="preserve"> SEQ CHAPTER \h \r 1</w:instrText>
      </w:r>
      <w:r w:rsidRPr="004D6E13">
        <w:rPr>
          <w:b/>
          <w:bCs/>
          <w:sz w:val="16"/>
          <w:szCs w:val="16"/>
        </w:rPr>
        <w:fldChar w:fldCharType="end"/>
      </w:r>
      <w:r w:rsidRPr="004D6E13">
        <w:rPr>
          <w:b/>
          <w:bCs/>
          <w:sz w:val="16"/>
          <w:szCs w:val="16"/>
        </w:rPr>
        <w:t>TOWNSHIP OF RAY</w:t>
      </w:r>
    </w:p>
    <w:p w14:paraId="3E9D34EA" w14:textId="77777777" w:rsidR="00175DFB" w:rsidRPr="004D6E13" w:rsidRDefault="00175DFB" w:rsidP="004D6E13">
      <w:pPr>
        <w:pStyle w:val="NoSpacing"/>
        <w:jc w:val="center"/>
        <w:rPr>
          <w:b/>
          <w:bCs/>
          <w:sz w:val="16"/>
          <w:szCs w:val="16"/>
        </w:rPr>
      </w:pPr>
      <w:r w:rsidRPr="004D6E13">
        <w:rPr>
          <w:b/>
          <w:bCs/>
          <w:sz w:val="16"/>
          <w:szCs w:val="16"/>
        </w:rPr>
        <w:t>MACOMB COUNTY, MICHIGAN</w:t>
      </w:r>
    </w:p>
    <w:p w14:paraId="1D9BE713" w14:textId="77777777" w:rsidR="00175DFB" w:rsidRPr="004D6E13" w:rsidRDefault="00175DFB" w:rsidP="004D6E13">
      <w:pPr>
        <w:pStyle w:val="NoSpacing"/>
        <w:jc w:val="center"/>
        <w:rPr>
          <w:b/>
          <w:bCs/>
          <w:sz w:val="16"/>
          <w:szCs w:val="16"/>
        </w:rPr>
      </w:pPr>
      <w:r w:rsidRPr="004D6E13">
        <w:rPr>
          <w:b/>
          <w:bCs/>
          <w:sz w:val="16"/>
          <w:szCs w:val="16"/>
        </w:rPr>
        <w:t>ADOPTION OF MICHIGAN VEHICLE CODE; UNIFORM TRAFFIC CODE</w:t>
      </w:r>
    </w:p>
    <w:p w14:paraId="7339F65A" w14:textId="77777777" w:rsidR="00175DFB" w:rsidRPr="004D6E13" w:rsidRDefault="00175DFB" w:rsidP="004D6E13">
      <w:pPr>
        <w:pStyle w:val="NoSpacing"/>
        <w:jc w:val="center"/>
        <w:rPr>
          <w:b/>
          <w:bCs/>
          <w:sz w:val="16"/>
          <w:szCs w:val="16"/>
        </w:rPr>
      </w:pPr>
      <w:r w:rsidRPr="004D6E13">
        <w:rPr>
          <w:b/>
          <w:bCs/>
          <w:sz w:val="16"/>
          <w:szCs w:val="16"/>
        </w:rPr>
        <w:t>ORDINANCE NO.  66-A</w:t>
      </w:r>
    </w:p>
    <w:p w14:paraId="11ACD25C" w14:textId="77777777" w:rsidR="00175DFB" w:rsidRPr="004D6E13" w:rsidRDefault="00175DFB" w:rsidP="00175DFB">
      <w:pPr>
        <w:pStyle w:val="NoSpacing"/>
        <w:jc w:val="both"/>
        <w:rPr>
          <w:b/>
          <w:bCs/>
          <w:sz w:val="10"/>
          <w:szCs w:val="10"/>
        </w:rPr>
      </w:pPr>
    </w:p>
    <w:p w14:paraId="2E0ED596" w14:textId="77777777" w:rsidR="00175DFB" w:rsidRPr="004D6E13" w:rsidRDefault="00175DFB" w:rsidP="004D6E13">
      <w:pPr>
        <w:pStyle w:val="NoSpacing"/>
        <w:ind w:firstLine="360"/>
        <w:jc w:val="both"/>
        <w:rPr>
          <w:b/>
          <w:bCs/>
          <w:sz w:val="16"/>
          <w:szCs w:val="16"/>
          <w:u w:val="single"/>
        </w:rPr>
      </w:pPr>
      <w:r w:rsidRPr="004D6E13">
        <w:rPr>
          <w:b/>
          <w:bCs/>
          <w:sz w:val="16"/>
          <w:szCs w:val="16"/>
          <w:u w:val="single"/>
        </w:rPr>
        <w:t>TITLE</w:t>
      </w:r>
    </w:p>
    <w:p w14:paraId="0A249DE2" w14:textId="77777777" w:rsidR="00175DFB" w:rsidRPr="004D6E13" w:rsidRDefault="00175DFB" w:rsidP="004D6E13">
      <w:pPr>
        <w:pStyle w:val="NoSpacing"/>
        <w:ind w:firstLine="360"/>
        <w:jc w:val="both"/>
        <w:rPr>
          <w:b/>
          <w:bCs/>
          <w:sz w:val="16"/>
          <w:szCs w:val="16"/>
          <w:u w:val="single"/>
        </w:rPr>
      </w:pPr>
    </w:p>
    <w:p w14:paraId="39C99808" w14:textId="6D4367A7" w:rsidR="00175DFB" w:rsidRPr="004D6E13" w:rsidRDefault="00175DFB" w:rsidP="004D6E13">
      <w:pPr>
        <w:pStyle w:val="NoSpacing"/>
        <w:ind w:left="360"/>
        <w:jc w:val="both"/>
        <w:rPr>
          <w:b/>
          <w:bCs/>
          <w:sz w:val="16"/>
          <w:szCs w:val="16"/>
        </w:rPr>
      </w:pPr>
      <w:r w:rsidRPr="004D6E13">
        <w:rPr>
          <w:b/>
          <w:bCs/>
          <w:sz w:val="16"/>
          <w:szCs w:val="16"/>
        </w:rPr>
        <w:t>AN ORDINANCE adopting, by reference, the Michigan Vehicle Code, including the Uniform Traffic Code and repealing any and all Ordinances and/or Resolutions in conflict therewith.</w:t>
      </w:r>
    </w:p>
    <w:p w14:paraId="05DA35D7" w14:textId="5B6ECEBC" w:rsidR="00175DFB" w:rsidRPr="004D6E13" w:rsidRDefault="00175DFB" w:rsidP="004D6E13">
      <w:pPr>
        <w:pStyle w:val="NoSpacing"/>
        <w:ind w:firstLine="360"/>
        <w:jc w:val="both"/>
        <w:rPr>
          <w:b/>
          <w:bCs/>
          <w:sz w:val="16"/>
          <w:szCs w:val="16"/>
        </w:rPr>
      </w:pPr>
      <w:r w:rsidRPr="004D6E13">
        <w:rPr>
          <w:b/>
          <w:bCs/>
          <w:sz w:val="16"/>
          <w:szCs w:val="16"/>
        </w:rPr>
        <w:t>THE TOWNSHIP BOARD OF THE TOWNSHIP OF RAY, MACOMB COUNTY, MICHIGAN, ORDAINS:</w:t>
      </w:r>
    </w:p>
    <w:p w14:paraId="1F501ECC" w14:textId="77777777" w:rsidR="00175DFB" w:rsidRPr="004D6E13" w:rsidRDefault="00175DFB" w:rsidP="004D6E13">
      <w:pPr>
        <w:pStyle w:val="NoSpacing"/>
        <w:ind w:firstLine="360"/>
        <w:jc w:val="both"/>
        <w:rPr>
          <w:b/>
          <w:bCs/>
          <w:sz w:val="16"/>
          <w:szCs w:val="16"/>
        </w:rPr>
      </w:pPr>
    </w:p>
    <w:p w14:paraId="5FBA3998" w14:textId="77777777" w:rsidR="00175DFB" w:rsidRPr="004D6E13" w:rsidRDefault="00175DFB" w:rsidP="004D6E13">
      <w:pPr>
        <w:pStyle w:val="NoSpacing"/>
        <w:ind w:firstLine="360"/>
        <w:jc w:val="both"/>
        <w:rPr>
          <w:b/>
          <w:bCs/>
          <w:sz w:val="16"/>
          <w:szCs w:val="16"/>
          <w:u w:val="single"/>
        </w:rPr>
      </w:pPr>
      <w:r w:rsidRPr="004D6E13">
        <w:rPr>
          <w:b/>
          <w:bCs/>
          <w:sz w:val="16"/>
          <w:szCs w:val="16"/>
        </w:rPr>
        <w:t xml:space="preserve">SECTION 1. </w:t>
      </w:r>
      <w:r w:rsidRPr="004D6E13">
        <w:rPr>
          <w:b/>
          <w:bCs/>
          <w:sz w:val="16"/>
          <w:szCs w:val="16"/>
          <w:u w:val="single"/>
        </w:rPr>
        <w:t>SHORT TITLE</w:t>
      </w:r>
    </w:p>
    <w:p w14:paraId="064072FC" w14:textId="77777777" w:rsidR="00175DFB" w:rsidRPr="004D6E13" w:rsidRDefault="00175DFB" w:rsidP="004D6E13">
      <w:pPr>
        <w:pStyle w:val="NoSpacing"/>
        <w:ind w:firstLine="360"/>
        <w:jc w:val="both"/>
        <w:rPr>
          <w:b/>
          <w:bCs/>
          <w:sz w:val="16"/>
          <w:szCs w:val="16"/>
          <w:u w:val="single"/>
        </w:rPr>
      </w:pPr>
    </w:p>
    <w:p w14:paraId="7187DD33" w14:textId="77777777" w:rsidR="00175DFB" w:rsidRPr="004D6E13" w:rsidRDefault="00175DFB" w:rsidP="004D6E13">
      <w:pPr>
        <w:pStyle w:val="NoSpacing"/>
        <w:ind w:firstLine="360"/>
        <w:jc w:val="both"/>
        <w:rPr>
          <w:b/>
          <w:bCs/>
          <w:sz w:val="16"/>
          <w:szCs w:val="16"/>
        </w:rPr>
      </w:pPr>
      <w:r w:rsidRPr="004D6E13">
        <w:rPr>
          <w:b/>
          <w:bCs/>
          <w:sz w:val="16"/>
          <w:szCs w:val="16"/>
        </w:rPr>
        <w:t>This Ordinance shall be known and cited as the Ray Township Traffic Ordinance.</w:t>
      </w:r>
    </w:p>
    <w:p w14:paraId="043DDB73" w14:textId="77777777" w:rsidR="00175DFB" w:rsidRPr="004D6E13" w:rsidRDefault="00175DFB" w:rsidP="004D6E13">
      <w:pPr>
        <w:pStyle w:val="NoSpacing"/>
        <w:ind w:firstLine="360"/>
        <w:jc w:val="both"/>
        <w:rPr>
          <w:b/>
          <w:bCs/>
          <w:sz w:val="16"/>
          <w:szCs w:val="16"/>
        </w:rPr>
      </w:pPr>
    </w:p>
    <w:p w14:paraId="5418903C" w14:textId="77777777" w:rsidR="00175DFB" w:rsidRPr="004D6E13" w:rsidRDefault="00175DFB" w:rsidP="004D6E13">
      <w:pPr>
        <w:pStyle w:val="NoSpacing"/>
        <w:ind w:firstLine="360"/>
        <w:jc w:val="both"/>
        <w:rPr>
          <w:b/>
          <w:bCs/>
          <w:sz w:val="16"/>
          <w:szCs w:val="16"/>
        </w:rPr>
      </w:pPr>
      <w:r w:rsidRPr="004D6E13">
        <w:rPr>
          <w:b/>
          <w:bCs/>
          <w:sz w:val="16"/>
          <w:szCs w:val="16"/>
        </w:rPr>
        <w:t xml:space="preserve">SECTION 2.  </w:t>
      </w:r>
      <w:r w:rsidRPr="004D6E13">
        <w:rPr>
          <w:b/>
          <w:bCs/>
          <w:sz w:val="16"/>
          <w:szCs w:val="16"/>
          <w:u w:val="single"/>
        </w:rPr>
        <w:t>ENABLING AUTHORITY</w:t>
      </w:r>
    </w:p>
    <w:p w14:paraId="0007CA26" w14:textId="77777777" w:rsidR="004D6E13" w:rsidRPr="004D6E13" w:rsidRDefault="00175DFB" w:rsidP="004D6E13">
      <w:pPr>
        <w:pStyle w:val="NoSpacing"/>
        <w:ind w:firstLine="360"/>
        <w:jc w:val="both"/>
        <w:rPr>
          <w:b/>
          <w:bCs/>
          <w:sz w:val="16"/>
          <w:szCs w:val="16"/>
        </w:rPr>
      </w:pPr>
      <w:r w:rsidRPr="004D6E13">
        <w:rPr>
          <w:b/>
          <w:bCs/>
          <w:sz w:val="16"/>
          <w:szCs w:val="16"/>
        </w:rPr>
        <w:t xml:space="preserve">This Ordinance is adopted in accordance with and pursuant to MCL 41.181. </w:t>
      </w:r>
    </w:p>
    <w:p w14:paraId="4D62363F" w14:textId="4DEC5F10" w:rsidR="00175DFB" w:rsidRPr="004D6E13" w:rsidRDefault="00175DFB" w:rsidP="004D6E13">
      <w:pPr>
        <w:pStyle w:val="NoSpacing"/>
        <w:ind w:firstLine="360"/>
        <w:jc w:val="both"/>
        <w:rPr>
          <w:b/>
          <w:bCs/>
          <w:sz w:val="16"/>
          <w:szCs w:val="16"/>
        </w:rPr>
      </w:pPr>
      <w:r w:rsidRPr="004D6E13">
        <w:rPr>
          <w:b/>
          <w:bCs/>
          <w:sz w:val="16"/>
          <w:szCs w:val="16"/>
        </w:rPr>
        <w:t xml:space="preserve"> </w:t>
      </w:r>
    </w:p>
    <w:p w14:paraId="4BC7F0AB" w14:textId="77777777" w:rsidR="00175DFB" w:rsidRPr="004D6E13" w:rsidRDefault="00175DFB" w:rsidP="004D6E13">
      <w:pPr>
        <w:pStyle w:val="NoSpacing"/>
        <w:ind w:firstLine="360"/>
        <w:jc w:val="both"/>
        <w:rPr>
          <w:b/>
          <w:bCs/>
          <w:sz w:val="16"/>
          <w:szCs w:val="16"/>
          <w:u w:val="single"/>
        </w:rPr>
      </w:pPr>
      <w:r w:rsidRPr="004D6E13">
        <w:rPr>
          <w:b/>
          <w:bCs/>
          <w:sz w:val="16"/>
          <w:szCs w:val="16"/>
        </w:rPr>
        <w:t xml:space="preserve">SECTION 3.  </w:t>
      </w:r>
      <w:r w:rsidRPr="004D6E13">
        <w:rPr>
          <w:b/>
          <w:bCs/>
          <w:sz w:val="16"/>
          <w:szCs w:val="16"/>
          <w:u w:val="single"/>
        </w:rPr>
        <w:t>ADOPTION OF CODE</w:t>
      </w:r>
    </w:p>
    <w:p w14:paraId="5068AB88" w14:textId="45E2C568" w:rsidR="00175DFB" w:rsidRPr="004D6E13" w:rsidRDefault="00175DFB" w:rsidP="004D6E13">
      <w:pPr>
        <w:pStyle w:val="NoSpacing"/>
        <w:ind w:left="360"/>
        <w:jc w:val="both"/>
        <w:rPr>
          <w:b/>
          <w:bCs/>
          <w:sz w:val="16"/>
          <w:szCs w:val="16"/>
        </w:rPr>
      </w:pPr>
      <w:r w:rsidRPr="004D6E13">
        <w:rPr>
          <w:b/>
          <w:bCs/>
          <w:sz w:val="16"/>
          <w:szCs w:val="16"/>
        </w:rPr>
        <w:t xml:space="preserve">The Michigan Vehicle Code, being MCL 257.1 through 257.923, as amended and as it may be further amended from time to time and the Uniform Traffic Code, as amended and as it may be further amended from time to time, promulgated by the Department of State Police pursuant to MCL 257.951, </w:t>
      </w:r>
      <w:r w:rsidRPr="004D6E13">
        <w:rPr>
          <w:b/>
          <w:bCs/>
          <w:i/>
          <w:sz w:val="16"/>
          <w:szCs w:val="16"/>
        </w:rPr>
        <w:t>et. seq.</w:t>
      </w:r>
      <w:r w:rsidRPr="004D6E13">
        <w:rPr>
          <w:b/>
          <w:bCs/>
          <w:sz w:val="16"/>
          <w:szCs w:val="16"/>
        </w:rPr>
        <w:t xml:space="preserve"> are adopted and incorporated by references into the Ordinances of the Township of Ray. </w:t>
      </w:r>
    </w:p>
    <w:p w14:paraId="27BC0A10" w14:textId="77777777" w:rsidR="004D6E13" w:rsidRPr="004D6E13" w:rsidRDefault="004D6E13" w:rsidP="004D6E13">
      <w:pPr>
        <w:pStyle w:val="NoSpacing"/>
        <w:ind w:left="360"/>
        <w:jc w:val="both"/>
        <w:rPr>
          <w:b/>
          <w:bCs/>
          <w:sz w:val="16"/>
          <w:szCs w:val="16"/>
        </w:rPr>
      </w:pPr>
    </w:p>
    <w:p w14:paraId="5A897152" w14:textId="77777777" w:rsidR="00175DFB" w:rsidRPr="004D6E13" w:rsidRDefault="00175DFB" w:rsidP="004D6E13">
      <w:pPr>
        <w:pStyle w:val="NoSpacing"/>
        <w:ind w:firstLine="360"/>
        <w:jc w:val="both"/>
        <w:rPr>
          <w:b/>
          <w:bCs/>
          <w:sz w:val="16"/>
          <w:szCs w:val="16"/>
        </w:rPr>
      </w:pPr>
      <w:r w:rsidRPr="004D6E13">
        <w:rPr>
          <w:b/>
          <w:bCs/>
          <w:sz w:val="16"/>
          <w:szCs w:val="16"/>
        </w:rPr>
        <w:t xml:space="preserve">SECTION 4.  </w:t>
      </w:r>
      <w:r w:rsidRPr="004D6E13">
        <w:rPr>
          <w:b/>
          <w:bCs/>
          <w:sz w:val="16"/>
          <w:szCs w:val="16"/>
          <w:u w:val="single"/>
        </w:rPr>
        <w:t>REFERENCES IN CODE</w:t>
      </w:r>
    </w:p>
    <w:p w14:paraId="65CD4CB9" w14:textId="73DAE2C6" w:rsidR="00175DFB" w:rsidRPr="004D6E13" w:rsidRDefault="00175DFB" w:rsidP="004D6E13">
      <w:pPr>
        <w:pStyle w:val="NoSpacing"/>
        <w:ind w:firstLine="360"/>
        <w:jc w:val="both"/>
        <w:rPr>
          <w:b/>
          <w:bCs/>
          <w:sz w:val="16"/>
          <w:szCs w:val="16"/>
        </w:rPr>
      </w:pPr>
      <w:r w:rsidRPr="004D6E13">
        <w:rPr>
          <w:b/>
          <w:bCs/>
          <w:sz w:val="16"/>
          <w:szCs w:val="16"/>
        </w:rPr>
        <w:t>References in the Michigan Vehicle Code and Uniform Traffic Code to “local authorities” shall mean the Township of Ray.</w:t>
      </w:r>
    </w:p>
    <w:p w14:paraId="2F3AB367" w14:textId="77777777" w:rsidR="004D6E13" w:rsidRPr="004D6E13" w:rsidRDefault="004D6E13" w:rsidP="004D6E13">
      <w:pPr>
        <w:pStyle w:val="NoSpacing"/>
        <w:ind w:firstLine="360"/>
        <w:jc w:val="both"/>
        <w:rPr>
          <w:b/>
          <w:bCs/>
          <w:sz w:val="16"/>
          <w:szCs w:val="16"/>
        </w:rPr>
      </w:pPr>
    </w:p>
    <w:p w14:paraId="100551AB" w14:textId="77777777" w:rsidR="00175DFB" w:rsidRPr="004D6E13" w:rsidRDefault="00175DFB" w:rsidP="004D6E13">
      <w:pPr>
        <w:pStyle w:val="NoSpacing"/>
        <w:ind w:firstLine="360"/>
        <w:jc w:val="both"/>
        <w:rPr>
          <w:b/>
          <w:bCs/>
          <w:sz w:val="16"/>
          <w:szCs w:val="16"/>
        </w:rPr>
      </w:pPr>
      <w:r w:rsidRPr="004D6E13">
        <w:rPr>
          <w:b/>
          <w:bCs/>
          <w:sz w:val="16"/>
          <w:szCs w:val="16"/>
        </w:rPr>
        <w:t xml:space="preserve">SECTION 5.  </w:t>
      </w:r>
      <w:r w:rsidRPr="004D6E13">
        <w:rPr>
          <w:b/>
          <w:bCs/>
          <w:sz w:val="16"/>
          <w:szCs w:val="16"/>
          <w:u w:val="single"/>
        </w:rPr>
        <w:t>AUTHORITY TO ENFORCE</w:t>
      </w:r>
    </w:p>
    <w:p w14:paraId="371AB549" w14:textId="77777777" w:rsidR="00175DFB" w:rsidRPr="004D6E13" w:rsidRDefault="00175DFB" w:rsidP="004D6E13">
      <w:pPr>
        <w:pStyle w:val="NoSpacing"/>
        <w:ind w:left="360"/>
        <w:jc w:val="both"/>
        <w:rPr>
          <w:b/>
          <w:bCs/>
          <w:sz w:val="16"/>
          <w:szCs w:val="16"/>
        </w:rPr>
      </w:pPr>
      <w:r w:rsidRPr="004D6E13">
        <w:rPr>
          <w:b/>
          <w:bCs/>
          <w:sz w:val="16"/>
          <w:szCs w:val="16"/>
        </w:rPr>
        <w:t>The Macomb County Sheriff’s Department and the Michigan State Police Department are called upon and authorized to enforce the Michigan Vehicle Code and Uniform Traffic Code throughout the Township of Ray.  The Huron Clinton Metro Authority Police Officers are called upon and authorized to enforce the Michigan Vehicle Code and Uniform Traffic Code within the boundaries of Wolcott Mill Metro Park and any Metro Park established within the Township of Ray.</w:t>
      </w:r>
    </w:p>
    <w:p w14:paraId="7DA54482" w14:textId="77777777" w:rsidR="00175DFB" w:rsidRPr="004D6E13" w:rsidRDefault="00175DFB" w:rsidP="00175DFB">
      <w:pPr>
        <w:pStyle w:val="NoSpacing"/>
        <w:jc w:val="both"/>
        <w:rPr>
          <w:b/>
          <w:bCs/>
          <w:sz w:val="16"/>
          <w:szCs w:val="16"/>
        </w:rPr>
      </w:pPr>
    </w:p>
    <w:p w14:paraId="484237F8" w14:textId="77777777" w:rsidR="00175DFB" w:rsidRPr="004D6E13" w:rsidRDefault="00175DFB" w:rsidP="004D6E13">
      <w:pPr>
        <w:pStyle w:val="NoSpacing"/>
        <w:ind w:left="360"/>
        <w:jc w:val="both"/>
        <w:rPr>
          <w:b/>
          <w:bCs/>
          <w:sz w:val="16"/>
          <w:szCs w:val="16"/>
        </w:rPr>
      </w:pPr>
      <w:r w:rsidRPr="004D6E13">
        <w:rPr>
          <w:b/>
          <w:bCs/>
          <w:sz w:val="16"/>
          <w:szCs w:val="16"/>
        </w:rPr>
        <w:t xml:space="preserve">SECTION 6.  </w:t>
      </w:r>
      <w:r w:rsidRPr="004D6E13">
        <w:rPr>
          <w:b/>
          <w:bCs/>
          <w:sz w:val="16"/>
          <w:szCs w:val="16"/>
          <w:u w:val="single"/>
        </w:rPr>
        <w:t>PENALTIES</w:t>
      </w:r>
    </w:p>
    <w:p w14:paraId="2F6A11F7" w14:textId="7A01386D" w:rsidR="00175DFB" w:rsidRPr="004D6E13" w:rsidRDefault="00175DFB" w:rsidP="004D6E13">
      <w:pPr>
        <w:pStyle w:val="NoSpacing"/>
        <w:ind w:left="360"/>
        <w:jc w:val="both"/>
        <w:rPr>
          <w:b/>
          <w:bCs/>
          <w:sz w:val="16"/>
          <w:szCs w:val="16"/>
        </w:rPr>
      </w:pPr>
      <w:r w:rsidRPr="004D6E13">
        <w:rPr>
          <w:b/>
          <w:bCs/>
          <w:sz w:val="16"/>
          <w:szCs w:val="16"/>
        </w:rPr>
        <w:t>The penalties provided by the Michigan Vehicle Code and Uniform Traffic Code are adopted by reference, provided, however, the Township will not enforce any provision of the Michigan Vehicle Code for which the maximum period of imprisonment is greater than 93 days unless such enforcement is otherwise permitted by law.  No term of imprisonment shall exceed 93 days and no fines shall exceed $500 for a violation of this Ordinance, unless a higher term of imprisonment or higher fine is otherwise permitted by law.</w:t>
      </w:r>
    </w:p>
    <w:p w14:paraId="1BDEAEC7" w14:textId="77777777" w:rsidR="004D6E13" w:rsidRPr="004D6E13" w:rsidRDefault="004D6E13" w:rsidP="004D6E13">
      <w:pPr>
        <w:pStyle w:val="NoSpacing"/>
        <w:ind w:left="360"/>
        <w:jc w:val="both"/>
        <w:rPr>
          <w:b/>
          <w:bCs/>
          <w:sz w:val="16"/>
          <w:szCs w:val="16"/>
        </w:rPr>
      </w:pPr>
    </w:p>
    <w:p w14:paraId="134007A6" w14:textId="77777777" w:rsidR="00175DFB" w:rsidRPr="004D6E13" w:rsidRDefault="00175DFB" w:rsidP="004D6E13">
      <w:pPr>
        <w:pStyle w:val="NoSpacing"/>
        <w:ind w:left="360"/>
        <w:jc w:val="both"/>
        <w:rPr>
          <w:b/>
          <w:bCs/>
          <w:sz w:val="16"/>
          <w:szCs w:val="16"/>
        </w:rPr>
      </w:pPr>
      <w:r w:rsidRPr="004D6E13">
        <w:rPr>
          <w:b/>
          <w:bCs/>
          <w:sz w:val="16"/>
          <w:szCs w:val="16"/>
        </w:rPr>
        <w:t xml:space="preserve">SECTION 7. </w:t>
      </w:r>
      <w:r w:rsidRPr="004D6E13">
        <w:rPr>
          <w:b/>
          <w:bCs/>
          <w:sz w:val="16"/>
          <w:szCs w:val="16"/>
          <w:u w:val="single"/>
        </w:rPr>
        <w:t>OPERATION WHILE INTOXICATED-ALCOHOL CONTENT OF .17 OR MORE</w:t>
      </w:r>
    </w:p>
    <w:p w14:paraId="1A7239C2" w14:textId="77777777" w:rsidR="00175DFB" w:rsidRPr="004D6E13" w:rsidRDefault="00175DFB" w:rsidP="004D6E13">
      <w:pPr>
        <w:pStyle w:val="NoSpacing"/>
        <w:ind w:left="360"/>
        <w:jc w:val="both"/>
        <w:rPr>
          <w:b/>
          <w:bCs/>
          <w:sz w:val="16"/>
          <w:szCs w:val="16"/>
        </w:rPr>
      </w:pPr>
      <w:r w:rsidRPr="004D6E13">
        <w:rPr>
          <w:b/>
          <w:bCs/>
          <w:sz w:val="16"/>
          <w:szCs w:val="16"/>
        </w:rPr>
        <w:t>As permitted by and in accordance with MCL 257.625(1)(c), a violation of this Section is punishable by one or more of the following:</w:t>
      </w:r>
    </w:p>
    <w:p w14:paraId="2B1E81C6" w14:textId="77777777" w:rsidR="00175DFB" w:rsidRPr="004D6E13" w:rsidRDefault="00175DFB" w:rsidP="004D6E13">
      <w:pPr>
        <w:pStyle w:val="NoSpacing"/>
        <w:ind w:left="360"/>
        <w:jc w:val="both"/>
        <w:rPr>
          <w:b/>
          <w:bCs/>
          <w:sz w:val="16"/>
          <w:szCs w:val="16"/>
        </w:rPr>
      </w:pPr>
      <w:r w:rsidRPr="004D6E13">
        <w:rPr>
          <w:b/>
          <w:bCs/>
          <w:sz w:val="16"/>
          <w:szCs w:val="16"/>
        </w:rPr>
        <w:tab/>
        <w:t>A.</w:t>
      </w:r>
      <w:r w:rsidRPr="004D6E13">
        <w:rPr>
          <w:b/>
          <w:bCs/>
          <w:sz w:val="16"/>
          <w:szCs w:val="16"/>
        </w:rPr>
        <w:tab/>
        <w:t>Community service for not more than 360 hours.</w:t>
      </w:r>
    </w:p>
    <w:p w14:paraId="4C65488B" w14:textId="77777777" w:rsidR="00175DFB" w:rsidRPr="004D6E13" w:rsidRDefault="00175DFB" w:rsidP="004D6E13">
      <w:pPr>
        <w:pStyle w:val="NoSpacing"/>
        <w:ind w:left="360"/>
        <w:jc w:val="both"/>
        <w:rPr>
          <w:b/>
          <w:bCs/>
          <w:sz w:val="16"/>
          <w:szCs w:val="16"/>
        </w:rPr>
      </w:pPr>
      <w:r w:rsidRPr="004D6E13">
        <w:rPr>
          <w:b/>
          <w:bCs/>
          <w:sz w:val="16"/>
          <w:szCs w:val="16"/>
        </w:rPr>
        <w:tab/>
        <w:t>B.</w:t>
      </w:r>
      <w:r w:rsidRPr="004D6E13">
        <w:rPr>
          <w:b/>
          <w:bCs/>
          <w:sz w:val="16"/>
          <w:szCs w:val="16"/>
        </w:rPr>
        <w:tab/>
        <w:t>Imprisonment for not more than 180 days.</w:t>
      </w:r>
    </w:p>
    <w:p w14:paraId="649CDE80" w14:textId="48E3C177" w:rsidR="00175DFB" w:rsidRPr="004D6E13" w:rsidRDefault="00175DFB" w:rsidP="004D6E13">
      <w:pPr>
        <w:pStyle w:val="NoSpacing"/>
        <w:ind w:left="360"/>
        <w:jc w:val="both"/>
        <w:rPr>
          <w:b/>
          <w:bCs/>
          <w:sz w:val="16"/>
          <w:szCs w:val="16"/>
        </w:rPr>
      </w:pPr>
      <w:r w:rsidRPr="004D6E13">
        <w:rPr>
          <w:b/>
          <w:bCs/>
          <w:sz w:val="16"/>
          <w:szCs w:val="16"/>
        </w:rPr>
        <w:tab/>
        <w:t>C.</w:t>
      </w:r>
      <w:r w:rsidRPr="004D6E13">
        <w:rPr>
          <w:b/>
          <w:bCs/>
          <w:sz w:val="16"/>
          <w:szCs w:val="16"/>
        </w:rPr>
        <w:tab/>
        <w:t xml:space="preserve">A fine of not less than $200 or more than $700. </w:t>
      </w:r>
    </w:p>
    <w:p w14:paraId="6481BC68" w14:textId="624CBD52" w:rsidR="004D6E13" w:rsidRDefault="004D6E13" w:rsidP="004D6E13">
      <w:pPr>
        <w:pStyle w:val="NoSpacing"/>
        <w:ind w:left="360"/>
        <w:jc w:val="both"/>
        <w:rPr>
          <w:b/>
          <w:bCs/>
          <w:sz w:val="16"/>
          <w:szCs w:val="16"/>
        </w:rPr>
      </w:pPr>
    </w:p>
    <w:p w14:paraId="3507E342" w14:textId="0AA6271B" w:rsidR="000B55BD" w:rsidRDefault="000B55BD" w:rsidP="004D6E13">
      <w:pPr>
        <w:pStyle w:val="NoSpacing"/>
        <w:ind w:left="360"/>
        <w:jc w:val="both"/>
        <w:rPr>
          <w:b/>
          <w:bCs/>
          <w:sz w:val="16"/>
          <w:szCs w:val="16"/>
        </w:rPr>
      </w:pPr>
    </w:p>
    <w:p w14:paraId="2336FF44" w14:textId="0FEB9FFC" w:rsidR="000B55BD" w:rsidRDefault="000B55BD" w:rsidP="004D6E13">
      <w:pPr>
        <w:pStyle w:val="NoSpacing"/>
        <w:ind w:left="360"/>
        <w:jc w:val="both"/>
        <w:rPr>
          <w:b/>
          <w:bCs/>
          <w:sz w:val="16"/>
          <w:szCs w:val="16"/>
        </w:rPr>
      </w:pPr>
    </w:p>
    <w:p w14:paraId="5D653693" w14:textId="77777777" w:rsidR="000B55BD" w:rsidRPr="004D6E13" w:rsidRDefault="000B55BD" w:rsidP="004D6E13">
      <w:pPr>
        <w:pStyle w:val="NoSpacing"/>
        <w:ind w:left="360"/>
        <w:jc w:val="both"/>
        <w:rPr>
          <w:b/>
          <w:bCs/>
          <w:sz w:val="16"/>
          <w:szCs w:val="16"/>
        </w:rPr>
      </w:pPr>
    </w:p>
    <w:p w14:paraId="7110C4D1" w14:textId="77777777" w:rsidR="00175DFB" w:rsidRPr="004D6E13" w:rsidRDefault="00175DFB" w:rsidP="004D6E13">
      <w:pPr>
        <w:pStyle w:val="NoSpacing"/>
        <w:ind w:left="360"/>
        <w:jc w:val="both"/>
        <w:rPr>
          <w:b/>
          <w:bCs/>
          <w:sz w:val="16"/>
          <w:szCs w:val="16"/>
          <w:u w:val="single"/>
        </w:rPr>
      </w:pPr>
      <w:r w:rsidRPr="004D6E13">
        <w:rPr>
          <w:b/>
          <w:bCs/>
          <w:sz w:val="16"/>
          <w:szCs w:val="16"/>
        </w:rPr>
        <w:t xml:space="preserve">SECTION 8.  </w:t>
      </w:r>
      <w:r w:rsidRPr="004D6E13">
        <w:rPr>
          <w:b/>
          <w:bCs/>
          <w:sz w:val="16"/>
          <w:szCs w:val="16"/>
          <w:u w:val="single"/>
        </w:rPr>
        <w:t>REPEAL OF CONFLICTING PROVISIONS</w:t>
      </w:r>
    </w:p>
    <w:p w14:paraId="2B5B6A7B" w14:textId="6025DB3D" w:rsidR="00175DFB" w:rsidRPr="004D6E13" w:rsidRDefault="00175DFB" w:rsidP="004D6E13">
      <w:pPr>
        <w:pStyle w:val="NoSpacing"/>
        <w:ind w:left="360"/>
        <w:jc w:val="both"/>
        <w:rPr>
          <w:b/>
          <w:bCs/>
          <w:sz w:val="16"/>
          <w:szCs w:val="16"/>
        </w:rPr>
      </w:pPr>
      <w:r w:rsidRPr="004D6E13">
        <w:rPr>
          <w:b/>
          <w:bCs/>
          <w:sz w:val="16"/>
          <w:szCs w:val="16"/>
        </w:rPr>
        <w:t>All resolutions, ordinances or parts thereof in conflict with the provisions of this Ordinance are to the extent of such conflict hereby repealed.</w:t>
      </w:r>
    </w:p>
    <w:p w14:paraId="27589DDC" w14:textId="77777777" w:rsidR="004D6E13" w:rsidRPr="004D6E13" w:rsidRDefault="004D6E13" w:rsidP="004D6E13">
      <w:pPr>
        <w:pStyle w:val="NoSpacing"/>
        <w:ind w:left="360"/>
        <w:jc w:val="both"/>
        <w:rPr>
          <w:b/>
          <w:bCs/>
          <w:sz w:val="16"/>
          <w:szCs w:val="16"/>
        </w:rPr>
      </w:pPr>
    </w:p>
    <w:p w14:paraId="6D10C187" w14:textId="77777777" w:rsidR="00175DFB" w:rsidRPr="004D6E13" w:rsidRDefault="00175DFB" w:rsidP="004D6E13">
      <w:pPr>
        <w:pStyle w:val="NoSpacing"/>
        <w:ind w:left="360"/>
        <w:jc w:val="both"/>
        <w:rPr>
          <w:b/>
          <w:bCs/>
          <w:sz w:val="16"/>
          <w:szCs w:val="16"/>
        </w:rPr>
      </w:pPr>
      <w:r w:rsidRPr="004D6E13">
        <w:rPr>
          <w:b/>
          <w:bCs/>
          <w:sz w:val="16"/>
          <w:szCs w:val="16"/>
        </w:rPr>
        <w:t xml:space="preserve">SECTION 9.  </w:t>
      </w:r>
      <w:r w:rsidRPr="004D6E13">
        <w:rPr>
          <w:b/>
          <w:bCs/>
          <w:sz w:val="16"/>
          <w:szCs w:val="16"/>
          <w:u w:val="single"/>
        </w:rPr>
        <w:t>SEVERABILITY</w:t>
      </w:r>
      <w:r w:rsidRPr="004D6E13">
        <w:rPr>
          <w:b/>
          <w:bCs/>
          <w:sz w:val="16"/>
          <w:szCs w:val="16"/>
        </w:rPr>
        <w:t>.</w:t>
      </w:r>
    </w:p>
    <w:p w14:paraId="36DD57DF" w14:textId="0DACCD94" w:rsidR="00175DFB" w:rsidRPr="004D6E13" w:rsidRDefault="00175DFB" w:rsidP="004D6E13">
      <w:pPr>
        <w:pStyle w:val="NoSpacing"/>
        <w:ind w:left="360"/>
        <w:jc w:val="both"/>
        <w:rPr>
          <w:b/>
          <w:bCs/>
          <w:sz w:val="16"/>
          <w:szCs w:val="16"/>
        </w:rPr>
      </w:pPr>
      <w:r w:rsidRPr="004D6E13">
        <w:rPr>
          <w:b/>
          <w:bCs/>
          <w:sz w:val="16"/>
          <w:szCs w:val="16"/>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39575346" w14:textId="77777777" w:rsidR="004D6E13" w:rsidRPr="004D6E13" w:rsidRDefault="004D6E13" w:rsidP="004D6E13">
      <w:pPr>
        <w:pStyle w:val="NoSpacing"/>
        <w:ind w:left="360"/>
        <w:jc w:val="both"/>
        <w:rPr>
          <w:b/>
          <w:bCs/>
          <w:sz w:val="16"/>
          <w:szCs w:val="16"/>
        </w:rPr>
      </w:pPr>
    </w:p>
    <w:p w14:paraId="6480DB5A" w14:textId="77777777" w:rsidR="00175DFB" w:rsidRPr="004D6E13" w:rsidRDefault="00175DFB" w:rsidP="004D6E13">
      <w:pPr>
        <w:pStyle w:val="NoSpacing"/>
        <w:ind w:left="360"/>
        <w:jc w:val="both"/>
        <w:rPr>
          <w:b/>
          <w:bCs/>
          <w:sz w:val="16"/>
          <w:szCs w:val="16"/>
        </w:rPr>
      </w:pPr>
      <w:r w:rsidRPr="004D6E13">
        <w:rPr>
          <w:b/>
          <w:bCs/>
          <w:sz w:val="16"/>
          <w:szCs w:val="16"/>
        </w:rPr>
        <w:t xml:space="preserve">SECTION 10.  </w:t>
      </w:r>
      <w:r w:rsidRPr="004D6E13">
        <w:rPr>
          <w:b/>
          <w:bCs/>
          <w:sz w:val="16"/>
          <w:szCs w:val="16"/>
          <w:u w:val="single"/>
        </w:rPr>
        <w:t>PUBLICATION</w:t>
      </w:r>
      <w:r w:rsidRPr="004D6E13">
        <w:rPr>
          <w:b/>
          <w:bCs/>
          <w:sz w:val="16"/>
          <w:szCs w:val="16"/>
        </w:rPr>
        <w:t>.</w:t>
      </w:r>
    </w:p>
    <w:p w14:paraId="3E6C07A1" w14:textId="53B7B5B9" w:rsidR="00175DFB" w:rsidRPr="004D6E13" w:rsidRDefault="00175DFB" w:rsidP="004D6E13">
      <w:pPr>
        <w:pStyle w:val="NoSpacing"/>
        <w:ind w:left="360"/>
        <w:jc w:val="both"/>
        <w:rPr>
          <w:b/>
          <w:bCs/>
          <w:sz w:val="16"/>
          <w:szCs w:val="16"/>
        </w:rPr>
      </w:pPr>
      <w:r w:rsidRPr="004D6E13">
        <w:rPr>
          <w:b/>
          <w:bCs/>
          <w:sz w:val="16"/>
          <w:szCs w:val="16"/>
        </w:rPr>
        <w:t>This Ordinance, or summary thereof, shall be published in a newspaper of general circulation within Ray Township within seven (7) days after its adoption.</w:t>
      </w:r>
    </w:p>
    <w:p w14:paraId="49C34BF4" w14:textId="77777777" w:rsidR="004D6E13" w:rsidRPr="004D6E13" w:rsidRDefault="004D6E13" w:rsidP="004D6E13">
      <w:pPr>
        <w:pStyle w:val="NoSpacing"/>
        <w:ind w:left="360"/>
        <w:jc w:val="both"/>
        <w:rPr>
          <w:b/>
          <w:bCs/>
          <w:sz w:val="16"/>
          <w:szCs w:val="16"/>
        </w:rPr>
      </w:pPr>
    </w:p>
    <w:p w14:paraId="516D6F99" w14:textId="77777777" w:rsidR="00175DFB" w:rsidRPr="004D6E13" w:rsidRDefault="00175DFB" w:rsidP="004D6E13">
      <w:pPr>
        <w:pStyle w:val="NoSpacing"/>
        <w:ind w:left="360"/>
        <w:jc w:val="both"/>
        <w:rPr>
          <w:b/>
          <w:bCs/>
          <w:sz w:val="16"/>
          <w:szCs w:val="16"/>
        </w:rPr>
      </w:pPr>
      <w:r w:rsidRPr="004D6E13">
        <w:rPr>
          <w:b/>
          <w:bCs/>
          <w:sz w:val="16"/>
          <w:szCs w:val="16"/>
        </w:rPr>
        <w:t xml:space="preserve">SECTION 11.  </w:t>
      </w:r>
      <w:r w:rsidRPr="004D6E13">
        <w:rPr>
          <w:b/>
          <w:bCs/>
          <w:sz w:val="16"/>
          <w:szCs w:val="16"/>
          <w:u w:val="single"/>
        </w:rPr>
        <w:t>EFFECTIVE DATE</w:t>
      </w:r>
      <w:r w:rsidRPr="004D6E13">
        <w:rPr>
          <w:b/>
          <w:bCs/>
          <w:sz w:val="16"/>
          <w:szCs w:val="16"/>
        </w:rPr>
        <w:t>.</w:t>
      </w:r>
    </w:p>
    <w:p w14:paraId="6E5F1EB1" w14:textId="4A874665" w:rsidR="00175DFB" w:rsidRDefault="00175DFB" w:rsidP="004D6E13">
      <w:pPr>
        <w:pStyle w:val="NoSpacing"/>
        <w:ind w:left="360"/>
        <w:jc w:val="both"/>
        <w:rPr>
          <w:b/>
          <w:bCs/>
          <w:sz w:val="16"/>
          <w:szCs w:val="16"/>
        </w:rPr>
      </w:pPr>
      <w:r w:rsidRPr="004D6E13">
        <w:rPr>
          <w:b/>
          <w:bCs/>
          <w:sz w:val="16"/>
          <w:szCs w:val="16"/>
        </w:rPr>
        <w:t>This Ordinance shall take effect thirty (30) days from and after the date of publication as set forth in Section 5.</w:t>
      </w:r>
    </w:p>
    <w:p w14:paraId="7E00BA55" w14:textId="402F2A6C" w:rsidR="004D6E13" w:rsidRPr="0022302A" w:rsidRDefault="004D6E13" w:rsidP="0022302A">
      <w:pPr>
        <w:pStyle w:val="NoSpacing"/>
        <w:ind w:firstLine="360"/>
        <w:jc w:val="both"/>
        <w:rPr>
          <w:b/>
          <w:bCs/>
          <w:sz w:val="22"/>
        </w:rPr>
      </w:pPr>
      <w:r w:rsidRPr="0022302A">
        <w:rPr>
          <w:b/>
          <w:bCs/>
          <w:sz w:val="22"/>
        </w:rPr>
        <w:t>FOR THIS MOTION:</w:t>
      </w:r>
      <w:r w:rsidRPr="0022302A">
        <w:rPr>
          <w:b/>
          <w:bCs/>
          <w:sz w:val="22"/>
        </w:rPr>
        <w:tab/>
        <w:t>Yes:</w:t>
      </w:r>
      <w:r w:rsidR="0022302A" w:rsidRPr="0022302A">
        <w:rPr>
          <w:b/>
          <w:bCs/>
          <w:sz w:val="22"/>
        </w:rPr>
        <w:t xml:space="preserve"> Lascoe, Stier, Grader, Bohm, Jarzyna</w:t>
      </w:r>
    </w:p>
    <w:p w14:paraId="433B9415" w14:textId="3B323741" w:rsidR="004D6E13" w:rsidRPr="0022302A" w:rsidRDefault="004D6E13" w:rsidP="004D6E13">
      <w:pPr>
        <w:pStyle w:val="NoSpacing"/>
        <w:ind w:left="360"/>
        <w:jc w:val="both"/>
        <w:rPr>
          <w:b/>
          <w:bCs/>
          <w:sz w:val="22"/>
        </w:rPr>
      </w:pPr>
      <w:r w:rsidRPr="0022302A">
        <w:rPr>
          <w:b/>
          <w:bCs/>
          <w:sz w:val="22"/>
        </w:rPr>
        <w:tab/>
      </w:r>
      <w:r w:rsidRPr="0022302A">
        <w:rPr>
          <w:b/>
          <w:bCs/>
          <w:sz w:val="22"/>
        </w:rPr>
        <w:tab/>
      </w:r>
      <w:r w:rsidRPr="0022302A">
        <w:rPr>
          <w:b/>
          <w:bCs/>
          <w:sz w:val="22"/>
        </w:rPr>
        <w:tab/>
      </w:r>
      <w:r w:rsidR="00E268AD">
        <w:rPr>
          <w:b/>
          <w:bCs/>
          <w:sz w:val="22"/>
        </w:rPr>
        <w:tab/>
      </w:r>
      <w:r w:rsidRPr="0022302A">
        <w:rPr>
          <w:b/>
          <w:bCs/>
          <w:sz w:val="22"/>
        </w:rPr>
        <w:t>No:</w:t>
      </w:r>
      <w:r w:rsidR="00E268AD">
        <w:rPr>
          <w:b/>
          <w:bCs/>
          <w:sz w:val="22"/>
        </w:rPr>
        <w:t xml:space="preserve">   None.</w:t>
      </w:r>
    </w:p>
    <w:p w14:paraId="547D8D80" w14:textId="2B4DB99C" w:rsidR="00175DFB" w:rsidRDefault="004D6E13" w:rsidP="0011208D">
      <w:pPr>
        <w:pStyle w:val="NoSpacing"/>
        <w:ind w:left="360"/>
        <w:jc w:val="both"/>
        <w:rPr>
          <w:b/>
          <w:bCs/>
          <w:sz w:val="22"/>
        </w:rPr>
      </w:pPr>
      <w:r w:rsidRPr="0022302A">
        <w:rPr>
          <w:b/>
          <w:bCs/>
          <w:sz w:val="22"/>
        </w:rPr>
        <w:t>MOTION carried.</w:t>
      </w:r>
      <w:r w:rsidRPr="0022302A">
        <w:rPr>
          <w:b/>
          <w:bCs/>
          <w:sz w:val="22"/>
        </w:rPr>
        <w:tab/>
      </w:r>
    </w:p>
    <w:p w14:paraId="5FD66E89" w14:textId="77777777" w:rsidR="0011208D" w:rsidRPr="0011208D" w:rsidRDefault="0011208D" w:rsidP="0011208D">
      <w:pPr>
        <w:pStyle w:val="NoSpacing"/>
        <w:ind w:left="360"/>
        <w:jc w:val="both"/>
        <w:rPr>
          <w:b/>
          <w:bCs/>
          <w:sz w:val="22"/>
        </w:rPr>
      </w:pPr>
    </w:p>
    <w:p w14:paraId="44E707F9" w14:textId="59445F0F"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7E6F7E">
        <w:rPr>
          <w:sz w:val="22"/>
          <w:szCs w:val="22"/>
        </w:rPr>
        <w:t>Township Vehicle Policy.</w:t>
      </w:r>
    </w:p>
    <w:p w14:paraId="2EFFA1D6" w14:textId="3F5826EB" w:rsidR="00ED1CDD" w:rsidRDefault="00ED1CDD" w:rsidP="00ED1CD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576"/>
        <w:jc w:val="both"/>
        <w:rPr>
          <w:sz w:val="22"/>
          <w:szCs w:val="22"/>
        </w:rPr>
      </w:pPr>
      <w:r>
        <w:rPr>
          <w:sz w:val="22"/>
          <w:szCs w:val="22"/>
        </w:rPr>
        <w:t>Grader provided updated amendments to the Board.</w:t>
      </w:r>
    </w:p>
    <w:p w14:paraId="130010AD" w14:textId="4D7BDBE0" w:rsidR="0022302A" w:rsidRPr="00ED1CDD" w:rsidRDefault="0022302A" w:rsidP="00ED1CDD">
      <w:pPr>
        <w:pStyle w:val="NoSpacing"/>
        <w:ind w:firstLine="720"/>
        <w:rPr>
          <w:b/>
          <w:bCs/>
          <w:sz w:val="22"/>
        </w:rPr>
      </w:pPr>
      <w:r w:rsidRPr="00ED1CDD">
        <w:rPr>
          <w:b/>
          <w:bCs/>
          <w:sz w:val="22"/>
        </w:rPr>
        <w:lastRenderedPageBreak/>
        <w:t xml:space="preserve">MOTION by Grader supported by Stier to Table township Vehicle Policy for further review. </w:t>
      </w:r>
    </w:p>
    <w:p w14:paraId="30449CB1" w14:textId="790A0B59" w:rsidR="0022302A" w:rsidRPr="00ED1CDD" w:rsidRDefault="0022302A" w:rsidP="00ED1CDD">
      <w:pPr>
        <w:pStyle w:val="NoSpacing"/>
        <w:ind w:firstLine="720"/>
        <w:rPr>
          <w:b/>
          <w:bCs/>
          <w:sz w:val="22"/>
        </w:rPr>
      </w:pPr>
      <w:r w:rsidRPr="00ED1CDD">
        <w:rPr>
          <w:b/>
          <w:bCs/>
          <w:sz w:val="22"/>
        </w:rPr>
        <w:t xml:space="preserve">MOTION carried. </w:t>
      </w:r>
    </w:p>
    <w:p w14:paraId="08534D6C" w14:textId="77777777" w:rsidR="004D6E13" w:rsidRPr="007E6F7E" w:rsidRDefault="004D6E13" w:rsidP="004D6E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576"/>
        <w:jc w:val="both"/>
        <w:rPr>
          <w:sz w:val="22"/>
          <w:szCs w:val="22"/>
        </w:rPr>
      </w:pPr>
    </w:p>
    <w:p w14:paraId="6E29BA17" w14:textId="7ECDE67F"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7E6F7E">
        <w:rPr>
          <w:sz w:val="22"/>
          <w:szCs w:val="22"/>
        </w:rPr>
        <w:t>Fire Millage Renewal language for operating and equipment for March 10, 2020.</w:t>
      </w:r>
    </w:p>
    <w:p w14:paraId="445F15D8" w14:textId="6569D667" w:rsidR="00ED1CDD" w:rsidRPr="00ED1CDD" w:rsidRDefault="00ED1CDD" w:rsidP="00ED1CDD">
      <w:pPr>
        <w:pStyle w:val="NoSpacing"/>
        <w:ind w:left="720"/>
        <w:jc w:val="both"/>
        <w:rPr>
          <w:b/>
          <w:bCs/>
          <w:sz w:val="22"/>
        </w:rPr>
      </w:pPr>
      <w:r w:rsidRPr="00ED1CDD">
        <w:rPr>
          <w:b/>
          <w:bCs/>
          <w:sz w:val="22"/>
        </w:rPr>
        <w:t xml:space="preserve">MOTION by Bohm supported by Lascoe to approve Resolution Approving Ballot Propositions for Resolution 2019-07 for the </w:t>
      </w:r>
      <w:r>
        <w:rPr>
          <w:b/>
          <w:bCs/>
          <w:sz w:val="22"/>
        </w:rPr>
        <w:t xml:space="preserve">Millage Renewal for </w:t>
      </w:r>
      <w:r w:rsidRPr="00ED1CDD">
        <w:rPr>
          <w:b/>
          <w:bCs/>
          <w:sz w:val="22"/>
        </w:rPr>
        <w:fldChar w:fldCharType="begin"/>
      </w:r>
      <w:r w:rsidRPr="00ED1CDD">
        <w:rPr>
          <w:b/>
          <w:bCs/>
          <w:sz w:val="22"/>
        </w:rPr>
        <w:instrText xml:space="preserve"> SEQ CHAPTER \h \r 1</w:instrText>
      </w:r>
      <w:r w:rsidRPr="00ED1CDD">
        <w:rPr>
          <w:b/>
          <w:bCs/>
          <w:sz w:val="22"/>
        </w:rPr>
        <w:fldChar w:fldCharType="end"/>
      </w:r>
      <w:r>
        <w:rPr>
          <w:b/>
          <w:bCs/>
          <w:sz w:val="22"/>
        </w:rPr>
        <w:t>Fire</w:t>
      </w:r>
      <w:r w:rsidRPr="00ED1CDD">
        <w:rPr>
          <w:b/>
          <w:bCs/>
          <w:sz w:val="22"/>
        </w:rPr>
        <w:t xml:space="preserve"> </w:t>
      </w:r>
      <w:r>
        <w:rPr>
          <w:b/>
          <w:bCs/>
          <w:sz w:val="22"/>
        </w:rPr>
        <w:t>and Rescue Department Equipment and Truck Replacement</w:t>
      </w:r>
      <w:r w:rsidRPr="00ED1CDD">
        <w:rPr>
          <w:b/>
          <w:bCs/>
          <w:sz w:val="22"/>
        </w:rPr>
        <w:t xml:space="preserve"> and </w:t>
      </w:r>
      <w:r>
        <w:rPr>
          <w:b/>
          <w:bCs/>
          <w:sz w:val="22"/>
        </w:rPr>
        <w:t>Millage Renewal for Fire and Rescue Operations.</w:t>
      </w:r>
      <w:r w:rsidRPr="00ED1CDD">
        <w:rPr>
          <w:b/>
          <w:bCs/>
          <w:sz w:val="22"/>
        </w:rPr>
        <w:fldChar w:fldCharType="begin"/>
      </w:r>
      <w:r w:rsidRPr="00ED1CDD">
        <w:rPr>
          <w:b/>
          <w:bCs/>
          <w:sz w:val="22"/>
        </w:rPr>
        <w:instrText xml:space="preserve"> SEQ CHAPTER \h \r 1</w:instrText>
      </w:r>
      <w:r w:rsidRPr="00ED1CDD">
        <w:rPr>
          <w:b/>
          <w:bCs/>
          <w:sz w:val="22"/>
        </w:rPr>
        <w:fldChar w:fldCharType="end"/>
      </w:r>
    </w:p>
    <w:p w14:paraId="4581983E" w14:textId="37554F77" w:rsidR="00314AB0" w:rsidRPr="00DD72B0" w:rsidRDefault="00314AB0" w:rsidP="00ED1CDD">
      <w:pPr>
        <w:pStyle w:val="NoSpacing"/>
        <w:ind w:left="360"/>
        <w:rPr>
          <w:b/>
          <w:bCs/>
          <w:sz w:val="10"/>
          <w:szCs w:val="10"/>
        </w:rPr>
      </w:pPr>
    </w:p>
    <w:p w14:paraId="5D135EAC" w14:textId="58FB8DF3" w:rsidR="00314AB0" w:rsidRPr="00314AB0" w:rsidRDefault="00314AB0" w:rsidP="00314AB0">
      <w:pPr>
        <w:pStyle w:val="NoSpacing"/>
        <w:jc w:val="center"/>
        <w:rPr>
          <w:b/>
          <w:bCs/>
          <w:sz w:val="22"/>
        </w:rPr>
      </w:pPr>
      <w:r w:rsidRPr="00314AB0">
        <w:rPr>
          <w:b/>
          <w:bCs/>
          <w:sz w:val="22"/>
        </w:rPr>
        <w:t>RESOLUTION APPROVING BALLOT PROPOSITIONS</w:t>
      </w:r>
    </w:p>
    <w:p w14:paraId="39EB0533" w14:textId="6AF53C33" w:rsidR="00314AB0" w:rsidRPr="00314AB0" w:rsidRDefault="00314AB0" w:rsidP="00314AB0">
      <w:pPr>
        <w:pStyle w:val="NoSpacing"/>
        <w:jc w:val="center"/>
        <w:rPr>
          <w:b/>
          <w:bCs/>
          <w:sz w:val="22"/>
        </w:rPr>
      </w:pPr>
      <w:r w:rsidRPr="00314AB0">
        <w:rPr>
          <w:b/>
          <w:bCs/>
          <w:sz w:val="22"/>
        </w:rPr>
        <w:t>RESOLUTION NO.  2019-07</w:t>
      </w:r>
    </w:p>
    <w:p w14:paraId="12724C27" w14:textId="77777777" w:rsidR="00ED1CDD" w:rsidRPr="00DD72B0" w:rsidRDefault="00ED1CDD" w:rsidP="00ED1CDD">
      <w:pPr>
        <w:pStyle w:val="NoSpacing"/>
        <w:rPr>
          <w:sz w:val="16"/>
          <w:szCs w:val="16"/>
        </w:rPr>
      </w:pPr>
    </w:p>
    <w:p w14:paraId="610A4257" w14:textId="38222F03" w:rsidR="00314AB0" w:rsidRPr="00314AB0" w:rsidRDefault="00314AB0" w:rsidP="00314AB0">
      <w:pPr>
        <w:ind w:left="720"/>
        <w:jc w:val="both"/>
        <w:rPr>
          <w:b/>
          <w:sz w:val="16"/>
          <w:szCs w:val="16"/>
        </w:rPr>
      </w:pPr>
      <w:r w:rsidRPr="00314AB0">
        <w:rPr>
          <w:b/>
          <w:sz w:val="16"/>
          <w:szCs w:val="16"/>
        </w:rPr>
        <w:t>WHEREAS, Ray Township is growing at a rapid rate which requires continued fire protection and rescue operation services for the community; and</w:t>
      </w:r>
    </w:p>
    <w:p w14:paraId="4FBC9088" w14:textId="77777777" w:rsidR="00314AB0" w:rsidRPr="00314AB0" w:rsidRDefault="00314AB0" w:rsidP="00314AB0">
      <w:pPr>
        <w:ind w:left="720"/>
        <w:jc w:val="both"/>
        <w:rPr>
          <w:b/>
          <w:sz w:val="16"/>
          <w:szCs w:val="16"/>
        </w:rPr>
      </w:pPr>
      <w:r w:rsidRPr="00314AB0">
        <w:rPr>
          <w:b/>
          <w:sz w:val="16"/>
          <w:szCs w:val="16"/>
        </w:rPr>
        <w:t>WHEREAS, it is necessary to continue to provide adequate fire and rescue services to the community, including the operation, maintenance and acquisition of fire and rescue apparatus and equipment and housing for Fire Department operations; and</w:t>
      </w:r>
    </w:p>
    <w:p w14:paraId="2500104E" w14:textId="77777777" w:rsidR="00314AB0" w:rsidRPr="00314AB0" w:rsidRDefault="00314AB0" w:rsidP="00314AB0">
      <w:pPr>
        <w:ind w:left="720"/>
        <w:jc w:val="both"/>
        <w:rPr>
          <w:b/>
          <w:sz w:val="16"/>
          <w:szCs w:val="16"/>
        </w:rPr>
      </w:pPr>
      <w:r w:rsidRPr="00314AB0">
        <w:rPr>
          <w:b/>
          <w:sz w:val="16"/>
          <w:szCs w:val="16"/>
        </w:rPr>
        <w:t>WHEREAS, it is necessary to raise funds for the continued operation and maintenance of the Ray Township Fire Department.</w:t>
      </w:r>
    </w:p>
    <w:p w14:paraId="1BEF74B8" w14:textId="77777777" w:rsidR="00314AB0" w:rsidRPr="00314AB0" w:rsidRDefault="00314AB0" w:rsidP="00314AB0">
      <w:pPr>
        <w:ind w:left="720"/>
        <w:jc w:val="both"/>
        <w:rPr>
          <w:b/>
          <w:sz w:val="16"/>
          <w:szCs w:val="16"/>
        </w:rPr>
      </w:pPr>
      <w:r w:rsidRPr="00314AB0">
        <w:rPr>
          <w:b/>
          <w:sz w:val="16"/>
          <w:szCs w:val="16"/>
        </w:rPr>
        <w:t>NOW THEREFORE, BE IT RESOLVED BY THE TOWNSHIP BOARD OF THE TOWNSHIP OF RAY, MACOMB COUNTY, MICHIGAN THAT:</w:t>
      </w:r>
    </w:p>
    <w:p w14:paraId="375456FF" w14:textId="77777777" w:rsidR="00314AB0" w:rsidRPr="00314AB0" w:rsidRDefault="00314AB0" w:rsidP="00314AB0">
      <w:pPr>
        <w:numPr>
          <w:ilvl w:val="0"/>
          <w:numId w:val="14"/>
        </w:numPr>
        <w:spacing w:after="0" w:line="240" w:lineRule="auto"/>
        <w:ind w:left="720" w:firstLine="0"/>
        <w:jc w:val="both"/>
        <w:rPr>
          <w:b/>
          <w:sz w:val="16"/>
          <w:szCs w:val="16"/>
        </w:rPr>
      </w:pPr>
      <w:r w:rsidRPr="00314AB0">
        <w:rPr>
          <w:b/>
          <w:sz w:val="16"/>
          <w:szCs w:val="16"/>
        </w:rPr>
        <w:t>The following ballot questions shall be submitted to the elector at the Presidential Primary Election on Tuesday, March 10, 2020 election:</w:t>
      </w:r>
    </w:p>
    <w:p w14:paraId="6D8E0956" w14:textId="7B7C98F4" w:rsidR="00314AB0" w:rsidRPr="00314AB0" w:rsidRDefault="00314AB0" w:rsidP="00314AB0">
      <w:pPr>
        <w:pStyle w:val="NoSpacing"/>
        <w:jc w:val="center"/>
        <w:rPr>
          <w:b/>
          <w:bCs/>
          <w:sz w:val="16"/>
          <w:szCs w:val="16"/>
        </w:rPr>
      </w:pPr>
      <w:r w:rsidRPr="00314AB0">
        <w:rPr>
          <w:b/>
          <w:bCs/>
          <w:sz w:val="16"/>
          <w:szCs w:val="16"/>
        </w:rPr>
        <w:fldChar w:fldCharType="begin"/>
      </w:r>
      <w:r w:rsidRPr="00314AB0">
        <w:rPr>
          <w:b/>
          <w:bCs/>
          <w:sz w:val="16"/>
          <w:szCs w:val="16"/>
        </w:rPr>
        <w:instrText xml:space="preserve"> SEQ CHAPTER \h \r 1</w:instrText>
      </w:r>
      <w:r w:rsidRPr="00314AB0">
        <w:rPr>
          <w:b/>
          <w:bCs/>
          <w:sz w:val="16"/>
          <w:szCs w:val="16"/>
        </w:rPr>
        <w:fldChar w:fldCharType="end"/>
      </w:r>
      <w:r w:rsidRPr="00314AB0">
        <w:rPr>
          <w:b/>
          <w:bCs/>
          <w:sz w:val="16"/>
          <w:szCs w:val="16"/>
        </w:rPr>
        <w:t>MILLAGE RENEWAL FOR RAY TOWNSHIP</w:t>
      </w:r>
    </w:p>
    <w:p w14:paraId="7D092A17" w14:textId="17BA4AC2" w:rsidR="00314AB0" w:rsidRPr="00314AB0" w:rsidRDefault="00314AB0" w:rsidP="00314AB0">
      <w:pPr>
        <w:pStyle w:val="NoSpacing"/>
        <w:jc w:val="center"/>
        <w:rPr>
          <w:b/>
          <w:bCs/>
          <w:sz w:val="16"/>
          <w:szCs w:val="16"/>
        </w:rPr>
      </w:pPr>
      <w:r w:rsidRPr="00314AB0">
        <w:rPr>
          <w:b/>
          <w:bCs/>
          <w:sz w:val="16"/>
          <w:szCs w:val="16"/>
        </w:rPr>
        <w:t>FIRE AND RESCUE DEPARTMENT EQUIPMENT</w:t>
      </w:r>
    </w:p>
    <w:p w14:paraId="63A0AC50" w14:textId="77777777" w:rsidR="00314AB0" w:rsidRPr="00314AB0" w:rsidRDefault="00314AB0" w:rsidP="00314AB0">
      <w:pPr>
        <w:pStyle w:val="NoSpacing"/>
        <w:jc w:val="center"/>
        <w:rPr>
          <w:b/>
          <w:bCs/>
          <w:sz w:val="16"/>
          <w:szCs w:val="16"/>
        </w:rPr>
      </w:pPr>
      <w:r w:rsidRPr="00314AB0">
        <w:rPr>
          <w:b/>
          <w:bCs/>
          <w:sz w:val="16"/>
          <w:szCs w:val="16"/>
        </w:rPr>
        <w:t>AND TRUCK REPLACEMENT</w:t>
      </w:r>
    </w:p>
    <w:p w14:paraId="53C2440C" w14:textId="77777777" w:rsidR="00314AB0" w:rsidRPr="00314AB0" w:rsidRDefault="00314AB0" w:rsidP="00314AB0">
      <w:pPr>
        <w:widowControl w:val="0"/>
        <w:ind w:left="1440" w:right="1440"/>
        <w:jc w:val="both"/>
        <w:rPr>
          <w:b/>
          <w:sz w:val="16"/>
          <w:szCs w:val="16"/>
        </w:rPr>
      </w:pPr>
      <w:r w:rsidRPr="00314AB0">
        <w:rPr>
          <w:b/>
          <w:sz w:val="16"/>
          <w:szCs w:val="16"/>
        </w:rPr>
        <w:t>SHALL THE CONSTITUTIONAL LIMITATION UPON THE TOTAL AMOUNT OF TAXES WHICH MAY BE LEVIED ON ALL TAXABLE REAL AND PERSONAL PROPERTY IN THE UNINCORPORATED AND INCORPORATED AREA OF THE TOWNSHIP OF RAY, MACOMB COUNTY, MICHIGAN, BE INCREASED BY ONE (1.0) MILL FOR EACH ONE ($1.00) DOLLAR ($1.00 FOR EACH $1,0000.00) OF THE TAXABLE VALUE OF SUCH PROPERTY, AS FINALLY EQUALIZED, FOR A PERIOD OF FIVE (5) YEARS (2021 THROUGH 2025 INCLUSIVE) FOR THE PURPOSE OF PROVIDING FUNDS FOR THE PURCHASE OF EQUIPMENT AND TRUCK REPLACEMENT AND FOR THE RAY TOWNSHIP FIRE AND RESCUE DEPARTMENT?</w:t>
      </w:r>
    </w:p>
    <w:p w14:paraId="0ABD0610" w14:textId="792F2AA0" w:rsidR="00314AB0" w:rsidRPr="00314AB0" w:rsidRDefault="00314AB0" w:rsidP="00314AB0">
      <w:pPr>
        <w:widowControl w:val="0"/>
        <w:ind w:left="720"/>
        <w:jc w:val="both"/>
        <w:rPr>
          <w:b/>
          <w:sz w:val="16"/>
          <w:szCs w:val="16"/>
        </w:rPr>
      </w:pPr>
      <w:r w:rsidRPr="00314AB0">
        <w:rPr>
          <w:b/>
          <w:sz w:val="16"/>
          <w:szCs w:val="16"/>
        </w:rPr>
        <w:tab/>
        <w:t>THE ESTIMATED REVENUE TO BE RAISED BY SUCH LEVY IS $</w:t>
      </w:r>
      <w:r w:rsidR="00D67498">
        <w:rPr>
          <w:b/>
          <w:sz w:val="16"/>
          <w:szCs w:val="16"/>
        </w:rPr>
        <w:t>214,702</w:t>
      </w:r>
      <w:r w:rsidRPr="00314AB0">
        <w:rPr>
          <w:b/>
          <w:sz w:val="16"/>
          <w:szCs w:val="16"/>
        </w:rPr>
        <w:t xml:space="preserve"> PER ANNUM.</w:t>
      </w:r>
    </w:p>
    <w:p w14:paraId="4958FDFB" w14:textId="77777777" w:rsidR="00DD72B0" w:rsidRDefault="00314AB0" w:rsidP="00DD72B0">
      <w:pPr>
        <w:widowControl w:val="0"/>
        <w:ind w:left="1440" w:right="1440"/>
        <w:jc w:val="both"/>
        <w:rPr>
          <w:b/>
          <w:sz w:val="16"/>
          <w:szCs w:val="16"/>
        </w:rPr>
      </w:pPr>
      <w:r w:rsidRPr="00314AB0">
        <w:rPr>
          <w:b/>
          <w:sz w:val="16"/>
          <w:szCs w:val="16"/>
        </w:rPr>
        <w:t xml:space="preserve">THIS PROPOSED MILLAGE IS A RENEWAL OF A PREVIOUSLY AUTHORIZED MILLAGE AND DOES NOT CONSTITUTE A NEW ADDITIONAL MILLAGE. </w:t>
      </w:r>
    </w:p>
    <w:p w14:paraId="731B7000" w14:textId="761469E9" w:rsidR="00314AB0" w:rsidRPr="00314AB0" w:rsidRDefault="00DD72B0" w:rsidP="00DD72B0">
      <w:pPr>
        <w:widowControl w:val="0"/>
        <w:ind w:left="1440" w:right="1440"/>
        <w:jc w:val="both"/>
        <w:rPr>
          <w:b/>
          <w:sz w:val="16"/>
          <w:szCs w:val="16"/>
        </w:rPr>
      </w:pPr>
      <w:r>
        <w:rPr>
          <w:b/>
          <w:sz w:val="16"/>
          <w:szCs w:val="16"/>
        </w:rPr>
        <w:tab/>
      </w:r>
      <w:r w:rsidR="00314AB0" w:rsidRPr="00314AB0">
        <w:rPr>
          <w:b/>
          <w:sz w:val="16"/>
          <w:szCs w:val="16"/>
        </w:rPr>
        <w:tab/>
        <w:t xml:space="preserve"> (        ) YES                        (        ) NO</w:t>
      </w:r>
    </w:p>
    <w:p w14:paraId="7DF8829C" w14:textId="77777777" w:rsidR="000B55BD" w:rsidRDefault="000B55BD" w:rsidP="00ED1CDD">
      <w:pPr>
        <w:pStyle w:val="NoSpacing"/>
        <w:jc w:val="center"/>
        <w:rPr>
          <w:b/>
          <w:bCs/>
          <w:sz w:val="16"/>
          <w:szCs w:val="16"/>
        </w:rPr>
      </w:pPr>
    </w:p>
    <w:p w14:paraId="3D2A64C6" w14:textId="77777777" w:rsidR="000B55BD" w:rsidRDefault="000B55BD" w:rsidP="00ED1CDD">
      <w:pPr>
        <w:pStyle w:val="NoSpacing"/>
        <w:jc w:val="center"/>
        <w:rPr>
          <w:b/>
          <w:bCs/>
          <w:sz w:val="16"/>
          <w:szCs w:val="16"/>
        </w:rPr>
      </w:pPr>
    </w:p>
    <w:p w14:paraId="58498529" w14:textId="41B7A464" w:rsidR="00314AB0" w:rsidRPr="00ED1CDD" w:rsidRDefault="00314AB0" w:rsidP="00ED1CDD">
      <w:pPr>
        <w:pStyle w:val="NoSpacing"/>
        <w:jc w:val="center"/>
        <w:rPr>
          <w:b/>
          <w:bCs/>
          <w:sz w:val="16"/>
          <w:szCs w:val="16"/>
        </w:rPr>
      </w:pPr>
      <w:r w:rsidRPr="00ED1CDD">
        <w:rPr>
          <w:b/>
          <w:bCs/>
          <w:sz w:val="16"/>
          <w:szCs w:val="16"/>
        </w:rPr>
        <w:fldChar w:fldCharType="begin"/>
      </w:r>
      <w:r w:rsidRPr="00ED1CDD">
        <w:rPr>
          <w:b/>
          <w:bCs/>
          <w:sz w:val="16"/>
          <w:szCs w:val="16"/>
        </w:rPr>
        <w:instrText xml:space="preserve"> SEQ CHAPTER \h \r 1</w:instrText>
      </w:r>
      <w:r w:rsidRPr="00ED1CDD">
        <w:rPr>
          <w:b/>
          <w:bCs/>
          <w:sz w:val="16"/>
          <w:szCs w:val="16"/>
        </w:rPr>
        <w:fldChar w:fldCharType="end"/>
      </w:r>
      <w:r w:rsidRPr="00ED1CDD">
        <w:rPr>
          <w:b/>
          <w:bCs/>
          <w:sz w:val="16"/>
          <w:szCs w:val="16"/>
        </w:rPr>
        <w:t>MILLAGE RENEWAL FOR RAY TOWNSHIP</w:t>
      </w:r>
    </w:p>
    <w:p w14:paraId="17865C40" w14:textId="782F9DB5" w:rsidR="00314AB0" w:rsidRPr="00ED1CDD" w:rsidRDefault="00314AB0" w:rsidP="00ED1CDD">
      <w:pPr>
        <w:pStyle w:val="NoSpacing"/>
        <w:jc w:val="center"/>
        <w:rPr>
          <w:b/>
          <w:bCs/>
          <w:sz w:val="16"/>
          <w:szCs w:val="16"/>
        </w:rPr>
      </w:pPr>
      <w:r w:rsidRPr="00ED1CDD">
        <w:rPr>
          <w:b/>
          <w:bCs/>
          <w:sz w:val="16"/>
          <w:szCs w:val="16"/>
        </w:rPr>
        <w:t>FIRE AND RESCUE OPERATIONS</w:t>
      </w:r>
    </w:p>
    <w:p w14:paraId="68D3FC22" w14:textId="77777777" w:rsidR="00314AB0" w:rsidRPr="00314AB0" w:rsidRDefault="00314AB0" w:rsidP="00314AB0">
      <w:pPr>
        <w:widowControl w:val="0"/>
        <w:ind w:left="1440" w:right="1440"/>
        <w:jc w:val="both"/>
        <w:rPr>
          <w:b/>
          <w:sz w:val="16"/>
          <w:szCs w:val="16"/>
        </w:rPr>
      </w:pPr>
      <w:r w:rsidRPr="00314AB0">
        <w:rPr>
          <w:b/>
          <w:sz w:val="16"/>
          <w:szCs w:val="16"/>
        </w:rPr>
        <w:t>SHALL THE CONSTITUTIONAL LIMITATION UPON THE TOTAL AMOUNT OF TAXES WHICH MAY BE LEVIED ON ALL TAXABLE REAL AND PERSONAL PROPERTY IN THE UNINCORPORATED AND INCORPORATED AREA OF THE TOWNSHIP OF RAY, MACOMB COUNTY, MICHIGAN, BE INCREASED BY ONE AND ONE-HALF (1.5) MILLS FOR EACH ONE ($1.00) DOLLAR ($1.50 FOR EACH $1,0000.00) OF THE TAXABLE VALUE OF SUCH PROPERTY, AS FINALLY EQUALIZED, FOR A PERIOD OF FIVE (5) YEARS (2021 THROUGH 2025 INCLUSIVE) FOR THE PURPOSE OF PROVIDING FUNDS FOR THE OPERATION AND MAINTENANCE OF THE RAY TOWNSHIP FIRE AND RESCUE DEPARTMENT?</w:t>
      </w:r>
    </w:p>
    <w:p w14:paraId="6FBF7B6D" w14:textId="18BF2D07" w:rsidR="00314AB0" w:rsidRPr="00314AB0" w:rsidRDefault="00314AB0" w:rsidP="00314AB0">
      <w:pPr>
        <w:widowControl w:val="0"/>
        <w:jc w:val="both"/>
        <w:rPr>
          <w:b/>
          <w:sz w:val="16"/>
          <w:szCs w:val="16"/>
        </w:rPr>
      </w:pPr>
      <w:r w:rsidRPr="00314AB0">
        <w:rPr>
          <w:b/>
          <w:sz w:val="16"/>
          <w:szCs w:val="16"/>
        </w:rPr>
        <w:tab/>
      </w:r>
      <w:r w:rsidRPr="00314AB0">
        <w:rPr>
          <w:b/>
          <w:sz w:val="16"/>
          <w:szCs w:val="16"/>
        </w:rPr>
        <w:tab/>
        <w:t>THE ESTIMATED REVENUE TO BE RAISED BY SUCH LEVY IS $</w:t>
      </w:r>
      <w:r w:rsidR="00D67498">
        <w:rPr>
          <w:b/>
          <w:sz w:val="16"/>
          <w:szCs w:val="16"/>
        </w:rPr>
        <w:t>32</w:t>
      </w:r>
      <w:r w:rsidRPr="00314AB0">
        <w:rPr>
          <w:b/>
          <w:sz w:val="16"/>
          <w:szCs w:val="16"/>
        </w:rPr>
        <w:t>2</w:t>
      </w:r>
      <w:r w:rsidR="00D67498">
        <w:rPr>
          <w:b/>
          <w:sz w:val="16"/>
          <w:szCs w:val="16"/>
        </w:rPr>
        <w:t>,054.00</w:t>
      </w:r>
      <w:r w:rsidRPr="00314AB0">
        <w:rPr>
          <w:b/>
          <w:sz w:val="16"/>
          <w:szCs w:val="16"/>
        </w:rPr>
        <w:t xml:space="preserve"> PER ANNUM.</w:t>
      </w:r>
    </w:p>
    <w:p w14:paraId="2BC989FD" w14:textId="77777777" w:rsidR="00314AB0" w:rsidRPr="00314AB0" w:rsidRDefault="00314AB0" w:rsidP="00314AB0">
      <w:pPr>
        <w:widowControl w:val="0"/>
        <w:ind w:left="1440" w:right="1440"/>
        <w:jc w:val="both"/>
        <w:rPr>
          <w:b/>
          <w:sz w:val="16"/>
          <w:szCs w:val="16"/>
        </w:rPr>
      </w:pPr>
      <w:r w:rsidRPr="00314AB0">
        <w:rPr>
          <w:b/>
          <w:sz w:val="16"/>
          <w:szCs w:val="16"/>
        </w:rPr>
        <w:t xml:space="preserve">THIS PROPOSED MILLAGE IS A RENEWAL OF A PREVIOUSLY AUTHORIZED MILLAGE AND DOES NOT CONSTITUTE A NEW ADDITIONAL MILLAGE. </w:t>
      </w:r>
    </w:p>
    <w:p w14:paraId="4E88830C" w14:textId="3095A940" w:rsidR="00314AB0" w:rsidRDefault="00314AB0" w:rsidP="00314AB0">
      <w:pPr>
        <w:widowControl w:val="0"/>
        <w:tabs>
          <w:tab w:val="center" w:pos="4680"/>
        </w:tabs>
        <w:jc w:val="both"/>
        <w:rPr>
          <w:b/>
          <w:sz w:val="16"/>
          <w:szCs w:val="16"/>
        </w:rPr>
      </w:pPr>
      <w:r w:rsidRPr="00314AB0">
        <w:rPr>
          <w:b/>
          <w:sz w:val="16"/>
          <w:szCs w:val="16"/>
        </w:rPr>
        <w:tab/>
        <w:t xml:space="preserve"> (        ) YES                        (        ) NO</w:t>
      </w:r>
    </w:p>
    <w:p w14:paraId="4A5E05CB" w14:textId="77777777" w:rsidR="00314AB0" w:rsidRPr="00314AB0" w:rsidRDefault="00314AB0" w:rsidP="00314AB0">
      <w:pPr>
        <w:pStyle w:val="NoSpacing"/>
        <w:ind w:left="720"/>
        <w:jc w:val="both"/>
        <w:rPr>
          <w:b/>
          <w:bCs/>
          <w:sz w:val="22"/>
        </w:rPr>
      </w:pPr>
      <w:r w:rsidRPr="00314AB0">
        <w:rPr>
          <w:b/>
          <w:bCs/>
          <w:sz w:val="22"/>
        </w:rPr>
        <w:t>The Township Clerk is hereby directed to take such action as may be required to include the proposition on the ballot for the March 10, 2020 Presidential Primary election.</w:t>
      </w:r>
    </w:p>
    <w:p w14:paraId="714B4B41" w14:textId="7F736669" w:rsidR="00314AB0" w:rsidRPr="00314AB0" w:rsidRDefault="00314AB0" w:rsidP="00314AB0">
      <w:pPr>
        <w:pStyle w:val="NoSpacing"/>
        <w:rPr>
          <w:b/>
          <w:bCs/>
          <w:sz w:val="22"/>
        </w:rPr>
      </w:pPr>
      <w:r>
        <w:rPr>
          <w:sz w:val="16"/>
          <w:szCs w:val="16"/>
        </w:rPr>
        <w:tab/>
      </w:r>
      <w:r w:rsidRPr="00314AB0">
        <w:rPr>
          <w:b/>
          <w:bCs/>
          <w:sz w:val="22"/>
        </w:rPr>
        <w:t xml:space="preserve">For this Resolution:   </w:t>
      </w:r>
      <w:r w:rsidR="0022302A">
        <w:rPr>
          <w:b/>
          <w:bCs/>
          <w:sz w:val="22"/>
        </w:rPr>
        <w:tab/>
      </w:r>
      <w:r w:rsidRPr="00314AB0">
        <w:rPr>
          <w:b/>
          <w:bCs/>
          <w:sz w:val="22"/>
        </w:rPr>
        <w:t>Yes: Bohm, Lascoe, Stier, Grader, Jarzyna</w:t>
      </w:r>
    </w:p>
    <w:p w14:paraId="7092E283" w14:textId="0FF0E918" w:rsidR="00314AB0" w:rsidRPr="00314AB0" w:rsidRDefault="00314AB0" w:rsidP="00314AB0">
      <w:pPr>
        <w:pStyle w:val="NoSpacing"/>
        <w:rPr>
          <w:b/>
          <w:bCs/>
          <w:sz w:val="22"/>
        </w:rPr>
      </w:pPr>
      <w:r w:rsidRPr="00314AB0">
        <w:rPr>
          <w:b/>
          <w:bCs/>
          <w:sz w:val="22"/>
        </w:rPr>
        <w:tab/>
      </w:r>
      <w:r w:rsidRPr="00314AB0">
        <w:rPr>
          <w:b/>
          <w:bCs/>
          <w:sz w:val="22"/>
        </w:rPr>
        <w:tab/>
      </w:r>
      <w:r w:rsidRPr="00314AB0">
        <w:rPr>
          <w:b/>
          <w:bCs/>
          <w:sz w:val="22"/>
        </w:rPr>
        <w:tab/>
      </w:r>
      <w:r w:rsidRPr="00314AB0">
        <w:rPr>
          <w:b/>
          <w:bCs/>
          <w:sz w:val="22"/>
        </w:rPr>
        <w:tab/>
        <w:t>No: None</w:t>
      </w:r>
    </w:p>
    <w:p w14:paraId="4E08BCFE" w14:textId="119C468A" w:rsidR="00314AB0" w:rsidRPr="00314AB0" w:rsidRDefault="00314AB0" w:rsidP="00314AB0">
      <w:pPr>
        <w:pStyle w:val="NoSpacing"/>
        <w:rPr>
          <w:b/>
          <w:bCs/>
          <w:sz w:val="22"/>
        </w:rPr>
      </w:pPr>
      <w:r w:rsidRPr="00314AB0">
        <w:rPr>
          <w:b/>
          <w:bCs/>
          <w:sz w:val="22"/>
        </w:rPr>
        <w:tab/>
      </w:r>
      <w:r w:rsidRPr="00314AB0">
        <w:rPr>
          <w:b/>
          <w:bCs/>
          <w:sz w:val="22"/>
        </w:rPr>
        <w:tab/>
        <w:t xml:space="preserve">      </w:t>
      </w:r>
      <w:r w:rsidRPr="00314AB0">
        <w:rPr>
          <w:b/>
          <w:bCs/>
          <w:sz w:val="22"/>
        </w:rPr>
        <w:tab/>
      </w:r>
      <w:r w:rsidRPr="00314AB0">
        <w:rPr>
          <w:b/>
          <w:bCs/>
          <w:sz w:val="22"/>
        </w:rPr>
        <w:tab/>
        <w:t xml:space="preserve">Absent: None </w:t>
      </w:r>
    </w:p>
    <w:p w14:paraId="40472A6D" w14:textId="77777777" w:rsidR="00314AB0" w:rsidRPr="00314AB0" w:rsidRDefault="00314AB0" w:rsidP="00314AB0">
      <w:pPr>
        <w:pStyle w:val="NoSpacing"/>
        <w:rPr>
          <w:b/>
          <w:bCs/>
          <w:sz w:val="22"/>
        </w:rPr>
      </w:pPr>
      <w:r w:rsidRPr="00314AB0">
        <w:rPr>
          <w:b/>
          <w:bCs/>
          <w:sz w:val="22"/>
        </w:rPr>
        <w:t xml:space="preserve">      </w:t>
      </w:r>
      <w:r w:rsidRPr="00314AB0">
        <w:rPr>
          <w:b/>
          <w:bCs/>
          <w:sz w:val="22"/>
        </w:rPr>
        <w:tab/>
        <w:t>Resolution Declared Adopted: November 19, 2019</w:t>
      </w:r>
    </w:p>
    <w:p w14:paraId="6310FD2D" w14:textId="77777777" w:rsidR="004D6E13" w:rsidRPr="004D6E13" w:rsidRDefault="004D6E13" w:rsidP="004D6E13">
      <w:pPr>
        <w:pStyle w:val="ListParagraph"/>
        <w:rPr>
          <w:sz w:val="22"/>
          <w:szCs w:val="22"/>
        </w:rPr>
      </w:pPr>
    </w:p>
    <w:p w14:paraId="51D4EE01" w14:textId="70716CF2" w:rsidR="007E6F7E" w:rsidRPr="00D45CB9" w:rsidRDefault="00D45CB9" w:rsidP="00DD72B0">
      <w:pPr>
        <w:pStyle w:val="NoSpacing"/>
        <w:ind w:firstLine="360"/>
      </w:pPr>
      <w:r>
        <w:t xml:space="preserve">d. </w:t>
      </w:r>
      <w:r w:rsidR="007E6F7E" w:rsidRPr="00D45CB9">
        <w:t>New septic system for the Fire Department.</w:t>
      </w:r>
    </w:p>
    <w:p w14:paraId="0344A849" w14:textId="43244DF9" w:rsidR="0022302A" w:rsidRPr="001E534E" w:rsidRDefault="0022302A" w:rsidP="000B55BD">
      <w:pPr>
        <w:pStyle w:val="NoSpacing"/>
        <w:ind w:left="360"/>
        <w:jc w:val="both"/>
        <w:rPr>
          <w:sz w:val="22"/>
        </w:rPr>
      </w:pPr>
      <w:r w:rsidRPr="001E534E">
        <w:rPr>
          <w:sz w:val="22"/>
        </w:rPr>
        <w:t>Jarzyna read the</w:t>
      </w:r>
      <w:r w:rsidR="00DD72B0" w:rsidRPr="001E534E">
        <w:rPr>
          <w:sz w:val="22"/>
        </w:rPr>
        <w:t xml:space="preserve"> three</w:t>
      </w:r>
      <w:r w:rsidRPr="001E534E">
        <w:rPr>
          <w:sz w:val="22"/>
        </w:rPr>
        <w:t xml:space="preserve"> bid</w:t>
      </w:r>
      <w:r w:rsidR="001E534E" w:rsidRPr="001E534E">
        <w:rPr>
          <w:sz w:val="22"/>
        </w:rPr>
        <w:t>s</w:t>
      </w:r>
      <w:r w:rsidRPr="001E534E">
        <w:rPr>
          <w:sz w:val="22"/>
        </w:rPr>
        <w:t xml:space="preserve"> </w:t>
      </w:r>
      <w:r w:rsidR="00DD72B0" w:rsidRPr="001E534E">
        <w:rPr>
          <w:sz w:val="22"/>
        </w:rPr>
        <w:t>th</w:t>
      </w:r>
      <w:r w:rsidR="001E534E" w:rsidRPr="001E534E">
        <w:rPr>
          <w:sz w:val="22"/>
        </w:rPr>
        <w:t>at</w:t>
      </w:r>
      <w:r w:rsidR="00DD72B0" w:rsidRPr="001E534E">
        <w:rPr>
          <w:sz w:val="22"/>
        </w:rPr>
        <w:t xml:space="preserve"> were received</w:t>
      </w:r>
      <w:r w:rsidRPr="001E534E">
        <w:rPr>
          <w:sz w:val="22"/>
        </w:rPr>
        <w:t xml:space="preserve">: Teller Excavating $13,584.95, Goike Trucking $26,500.00 and </w:t>
      </w:r>
      <w:r w:rsidR="001206EE" w:rsidRPr="001E534E">
        <w:rPr>
          <w:sz w:val="22"/>
        </w:rPr>
        <w:t>G</w:t>
      </w:r>
      <w:r w:rsidRPr="001E534E">
        <w:rPr>
          <w:sz w:val="22"/>
        </w:rPr>
        <w:t>ary Bertossi Bulldozing $22,937.00</w:t>
      </w:r>
      <w:r w:rsidR="0011208D" w:rsidRPr="001E534E">
        <w:rPr>
          <w:sz w:val="22"/>
        </w:rPr>
        <w:t>.</w:t>
      </w:r>
      <w:r w:rsidR="001938D5" w:rsidRPr="001E534E">
        <w:rPr>
          <w:sz w:val="22"/>
        </w:rPr>
        <w:t xml:space="preserve"> </w:t>
      </w:r>
    </w:p>
    <w:p w14:paraId="731C14FF" w14:textId="77777777" w:rsidR="00DD72B0" w:rsidRPr="000B55BD" w:rsidRDefault="00DD72B0" w:rsidP="00DD72B0">
      <w:pPr>
        <w:pStyle w:val="NoSpacing"/>
        <w:ind w:left="360"/>
        <w:rPr>
          <w:sz w:val="16"/>
          <w:szCs w:val="16"/>
        </w:rPr>
      </w:pPr>
    </w:p>
    <w:p w14:paraId="48CD84C1" w14:textId="71F8A11D" w:rsidR="001938D5" w:rsidRPr="001E534E" w:rsidRDefault="001938D5" w:rsidP="00DD72B0">
      <w:pPr>
        <w:pStyle w:val="NoSpacing"/>
        <w:ind w:left="360"/>
        <w:jc w:val="both"/>
        <w:rPr>
          <w:sz w:val="22"/>
        </w:rPr>
      </w:pPr>
      <w:r w:rsidRPr="001E534E">
        <w:rPr>
          <w:sz w:val="22"/>
        </w:rPr>
        <w:t xml:space="preserve">Bohm stated </w:t>
      </w:r>
      <w:r w:rsidR="0011208D" w:rsidRPr="001E534E">
        <w:rPr>
          <w:sz w:val="22"/>
        </w:rPr>
        <w:t xml:space="preserve">the </w:t>
      </w:r>
      <w:r w:rsidR="00DD72B0" w:rsidRPr="001E534E">
        <w:rPr>
          <w:sz w:val="22"/>
        </w:rPr>
        <w:t>Bo</w:t>
      </w:r>
      <w:r w:rsidRPr="001E534E">
        <w:rPr>
          <w:sz w:val="22"/>
        </w:rPr>
        <w:t>ard should review t</w:t>
      </w:r>
      <w:r w:rsidR="0011208D" w:rsidRPr="001E534E">
        <w:rPr>
          <w:sz w:val="22"/>
        </w:rPr>
        <w:t xml:space="preserve">he bids to </w:t>
      </w:r>
      <w:r w:rsidRPr="001E534E">
        <w:rPr>
          <w:sz w:val="22"/>
        </w:rPr>
        <w:t>ensure the specifications</w:t>
      </w:r>
      <w:r w:rsidR="00DD72B0" w:rsidRPr="001E534E">
        <w:rPr>
          <w:sz w:val="22"/>
        </w:rPr>
        <w:t xml:space="preserve"> are met</w:t>
      </w:r>
      <w:r w:rsidRPr="001E534E">
        <w:rPr>
          <w:sz w:val="22"/>
        </w:rPr>
        <w:t xml:space="preserve">, as the drawing does not provide much detail. </w:t>
      </w:r>
    </w:p>
    <w:p w14:paraId="6A49D6C9" w14:textId="77777777" w:rsidR="00DD72B0" w:rsidRPr="000B55BD" w:rsidRDefault="00DD72B0" w:rsidP="00DD72B0">
      <w:pPr>
        <w:pStyle w:val="NoSpacing"/>
        <w:ind w:left="360"/>
        <w:jc w:val="both"/>
        <w:rPr>
          <w:sz w:val="16"/>
          <w:szCs w:val="16"/>
        </w:rPr>
      </w:pPr>
    </w:p>
    <w:p w14:paraId="69914BBA" w14:textId="0C064702" w:rsidR="001938D5" w:rsidRPr="001E534E" w:rsidRDefault="001938D5" w:rsidP="00DD72B0">
      <w:pPr>
        <w:pStyle w:val="NoSpacing"/>
        <w:ind w:left="360"/>
        <w:jc w:val="both"/>
        <w:rPr>
          <w:sz w:val="22"/>
        </w:rPr>
      </w:pPr>
      <w:r w:rsidRPr="001E534E">
        <w:rPr>
          <w:sz w:val="22"/>
        </w:rPr>
        <w:t xml:space="preserve">Jarzyna stated the drawing does not mean much the specifications are what is important. </w:t>
      </w:r>
    </w:p>
    <w:p w14:paraId="49D2F071" w14:textId="77777777" w:rsidR="00DD72B0" w:rsidRPr="000B55BD" w:rsidRDefault="00DD72B0" w:rsidP="00DD72B0">
      <w:pPr>
        <w:pStyle w:val="NoSpacing"/>
        <w:ind w:left="360"/>
        <w:jc w:val="both"/>
        <w:rPr>
          <w:sz w:val="16"/>
          <w:szCs w:val="16"/>
        </w:rPr>
      </w:pPr>
    </w:p>
    <w:p w14:paraId="67DEDC6F" w14:textId="284B00A3" w:rsidR="001938D5" w:rsidRPr="001E534E" w:rsidRDefault="001938D5" w:rsidP="00DD72B0">
      <w:pPr>
        <w:pStyle w:val="NoSpacing"/>
        <w:ind w:left="360"/>
        <w:jc w:val="both"/>
        <w:rPr>
          <w:sz w:val="22"/>
        </w:rPr>
      </w:pPr>
      <w:r w:rsidRPr="001E534E">
        <w:rPr>
          <w:sz w:val="22"/>
        </w:rPr>
        <w:t xml:space="preserve">Bohm asked that </w:t>
      </w:r>
      <w:r w:rsidR="001E534E" w:rsidRPr="001E534E">
        <w:rPr>
          <w:sz w:val="22"/>
        </w:rPr>
        <w:t xml:space="preserve">if </w:t>
      </w:r>
      <w:r w:rsidRPr="001E534E">
        <w:rPr>
          <w:sz w:val="22"/>
        </w:rPr>
        <w:t>Mr. Jolley from the Macomb County Health Department</w:t>
      </w:r>
      <w:r w:rsidR="001E534E" w:rsidRPr="001E534E">
        <w:rPr>
          <w:sz w:val="22"/>
        </w:rPr>
        <w:t xml:space="preserve"> could</w:t>
      </w:r>
      <w:r w:rsidRPr="001E534E">
        <w:rPr>
          <w:sz w:val="22"/>
        </w:rPr>
        <w:t xml:space="preserve"> review the bids. </w:t>
      </w:r>
    </w:p>
    <w:p w14:paraId="0C67525F" w14:textId="3C5F00E8" w:rsidR="001938D5" w:rsidRPr="001E534E" w:rsidRDefault="001938D5" w:rsidP="00DD72B0">
      <w:pPr>
        <w:pStyle w:val="NoSpacing"/>
        <w:ind w:left="360"/>
        <w:jc w:val="both"/>
        <w:rPr>
          <w:sz w:val="22"/>
        </w:rPr>
      </w:pPr>
      <w:r w:rsidRPr="001E534E">
        <w:rPr>
          <w:sz w:val="22"/>
        </w:rPr>
        <w:t xml:space="preserve">Stier stated he will contact Mr. Jolley to review. </w:t>
      </w:r>
    </w:p>
    <w:p w14:paraId="23B2A6AA" w14:textId="77777777" w:rsidR="00DD72B0" w:rsidRPr="000B55BD" w:rsidRDefault="00DD72B0" w:rsidP="00DD72B0">
      <w:pPr>
        <w:pStyle w:val="NoSpacing"/>
        <w:ind w:left="360"/>
        <w:jc w:val="both"/>
        <w:rPr>
          <w:sz w:val="16"/>
          <w:szCs w:val="16"/>
        </w:rPr>
      </w:pPr>
    </w:p>
    <w:p w14:paraId="13EF22D2" w14:textId="4E27F75F" w:rsidR="001938D5" w:rsidRPr="001E534E" w:rsidRDefault="001938D5" w:rsidP="00DD72B0">
      <w:pPr>
        <w:pStyle w:val="NoSpacing"/>
        <w:ind w:left="360"/>
        <w:jc w:val="both"/>
        <w:rPr>
          <w:b/>
          <w:bCs/>
          <w:sz w:val="22"/>
        </w:rPr>
      </w:pPr>
      <w:r w:rsidRPr="001E534E">
        <w:rPr>
          <w:b/>
          <w:bCs/>
          <w:sz w:val="22"/>
        </w:rPr>
        <w:t xml:space="preserve">MOTION by Bohm supported by Grader to Table New Septic System for Fire Department for further review. </w:t>
      </w:r>
    </w:p>
    <w:p w14:paraId="6EE8D9DC" w14:textId="7A47B1BF" w:rsidR="001938D5" w:rsidRPr="001E534E" w:rsidRDefault="001938D5" w:rsidP="00DD72B0">
      <w:pPr>
        <w:pStyle w:val="NoSpacing"/>
        <w:ind w:left="360"/>
        <w:jc w:val="both"/>
        <w:rPr>
          <w:b/>
          <w:bCs/>
          <w:sz w:val="22"/>
        </w:rPr>
      </w:pPr>
      <w:r w:rsidRPr="001E534E">
        <w:rPr>
          <w:b/>
          <w:bCs/>
          <w:sz w:val="22"/>
        </w:rPr>
        <w:t xml:space="preserve">MOTION carried.  </w:t>
      </w:r>
    </w:p>
    <w:p w14:paraId="0C459788" w14:textId="77777777" w:rsidR="007E6F7E" w:rsidRPr="007E6F7E" w:rsidRDefault="007E6F7E" w:rsidP="007E6F7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576"/>
        <w:jc w:val="both"/>
        <w:rPr>
          <w:sz w:val="22"/>
          <w:szCs w:val="22"/>
        </w:rPr>
      </w:pPr>
    </w:p>
    <w:p w14:paraId="70BB7AB2" w14:textId="77777777" w:rsidR="007E6F7E" w:rsidRPr="007E6F7E" w:rsidRDefault="007E6F7E" w:rsidP="007E6F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hanging="450"/>
        <w:contextualSpacing/>
        <w:jc w:val="both"/>
        <w:rPr>
          <w:sz w:val="22"/>
          <w:szCs w:val="22"/>
        </w:rPr>
      </w:pPr>
      <w:r w:rsidRPr="007E6F7E">
        <w:rPr>
          <w:sz w:val="22"/>
          <w:szCs w:val="22"/>
        </w:rPr>
        <w:t>NEW BUSINESS</w:t>
      </w:r>
    </w:p>
    <w:p w14:paraId="635EF2CD" w14:textId="5C5A337A"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approve 2020 Meeting Schedule.</w:t>
      </w:r>
    </w:p>
    <w:p w14:paraId="0B75C63C" w14:textId="4CE022B5" w:rsidR="001938D5" w:rsidRDefault="001938D5" w:rsidP="001E534E">
      <w:pPr>
        <w:pStyle w:val="NoSpacing"/>
        <w:ind w:left="360"/>
        <w:jc w:val="both"/>
        <w:rPr>
          <w:b/>
          <w:bCs/>
          <w:sz w:val="22"/>
        </w:rPr>
      </w:pPr>
      <w:r w:rsidRPr="001E534E">
        <w:rPr>
          <w:b/>
          <w:bCs/>
          <w:sz w:val="22"/>
        </w:rPr>
        <w:t xml:space="preserve">MOTION by Grader supported by Lascoe to approve 2020 meeting scheduled as presented. </w:t>
      </w:r>
      <w:r w:rsidRPr="001E534E">
        <w:rPr>
          <w:b/>
          <w:bCs/>
          <w:sz w:val="22"/>
        </w:rPr>
        <w:br/>
        <w:t xml:space="preserve">MOTION carried. </w:t>
      </w:r>
    </w:p>
    <w:p w14:paraId="4DA04668" w14:textId="77777777" w:rsidR="001E534E" w:rsidRPr="000B55BD" w:rsidRDefault="001E534E" w:rsidP="001E534E">
      <w:pPr>
        <w:pStyle w:val="NoSpacing"/>
        <w:ind w:left="360"/>
        <w:jc w:val="both"/>
        <w:rPr>
          <w:b/>
          <w:bCs/>
          <w:sz w:val="22"/>
        </w:rPr>
      </w:pPr>
    </w:p>
    <w:p w14:paraId="4C95914B" w14:textId="100236AA"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approve Legal Holiday Policy as employee manual.</w:t>
      </w:r>
    </w:p>
    <w:p w14:paraId="3FF7CDA2" w14:textId="38F49F6E" w:rsidR="001938D5" w:rsidRPr="001E534E" w:rsidRDefault="001938D5" w:rsidP="001E534E">
      <w:pPr>
        <w:pStyle w:val="NoSpacing"/>
        <w:ind w:firstLine="360"/>
        <w:jc w:val="both"/>
        <w:rPr>
          <w:b/>
          <w:bCs/>
          <w:sz w:val="22"/>
        </w:rPr>
      </w:pPr>
      <w:r w:rsidRPr="001E534E">
        <w:rPr>
          <w:b/>
          <w:bCs/>
          <w:sz w:val="22"/>
        </w:rPr>
        <w:t xml:space="preserve">MOTION by Stier supported by Lascoe to approve 2020 Legal Holiday Policy as presented. </w:t>
      </w:r>
    </w:p>
    <w:p w14:paraId="1B9522FE" w14:textId="5195D42B" w:rsidR="001938D5" w:rsidRPr="001E534E" w:rsidRDefault="001938D5" w:rsidP="001E534E">
      <w:pPr>
        <w:pStyle w:val="NoSpacing"/>
        <w:ind w:firstLine="360"/>
        <w:jc w:val="both"/>
        <w:rPr>
          <w:b/>
          <w:bCs/>
          <w:sz w:val="22"/>
        </w:rPr>
      </w:pPr>
      <w:r w:rsidRPr="001E534E">
        <w:rPr>
          <w:b/>
          <w:bCs/>
          <w:sz w:val="22"/>
        </w:rPr>
        <w:t xml:space="preserve">MOTION carried. </w:t>
      </w:r>
    </w:p>
    <w:p w14:paraId="7BF9541A" w14:textId="77777777" w:rsidR="001206EE" w:rsidRPr="000B55BD" w:rsidRDefault="001206EE" w:rsidP="001938D5">
      <w:pPr>
        <w:pStyle w:val="NoSpacing"/>
        <w:ind w:firstLine="360"/>
        <w:rPr>
          <w:b/>
          <w:bCs/>
          <w:sz w:val="22"/>
        </w:rPr>
      </w:pPr>
    </w:p>
    <w:p w14:paraId="20F3B686" w14:textId="12D29A98"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carry over one week of employee vacation time.</w:t>
      </w:r>
    </w:p>
    <w:p w14:paraId="4BF34769" w14:textId="7D15D052" w:rsidR="001E534E" w:rsidRDefault="001E534E" w:rsidP="001938D5">
      <w:pPr>
        <w:pStyle w:val="NoSpacing"/>
        <w:ind w:left="360"/>
        <w:rPr>
          <w:sz w:val="22"/>
        </w:rPr>
      </w:pPr>
      <w:r>
        <w:rPr>
          <w:sz w:val="22"/>
        </w:rPr>
        <w:t>Jarzyna stated the employee request is to carry over one weeks of vacation time.</w:t>
      </w:r>
    </w:p>
    <w:p w14:paraId="48E5CA2E" w14:textId="328A323C" w:rsidR="001E534E" w:rsidRDefault="001E534E" w:rsidP="001938D5">
      <w:pPr>
        <w:pStyle w:val="NoSpacing"/>
        <w:ind w:left="360"/>
        <w:rPr>
          <w:sz w:val="22"/>
        </w:rPr>
      </w:pPr>
    </w:p>
    <w:p w14:paraId="7AB5F45F" w14:textId="73259273" w:rsidR="001E534E" w:rsidRDefault="001E534E" w:rsidP="001938D5">
      <w:pPr>
        <w:pStyle w:val="NoSpacing"/>
        <w:ind w:left="360"/>
        <w:rPr>
          <w:sz w:val="22"/>
        </w:rPr>
      </w:pPr>
      <w:r>
        <w:rPr>
          <w:sz w:val="22"/>
        </w:rPr>
        <w:t xml:space="preserve">Stier stated when the employee comes in for snow </w:t>
      </w:r>
      <w:r w:rsidR="00AC768A">
        <w:rPr>
          <w:sz w:val="22"/>
        </w:rPr>
        <w:t>plowing,</w:t>
      </w:r>
      <w:r>
        <w:rPr>
          <w:sz w:val="22"/>
        </w:rPr>
        <w:t xml:space="preserve"> he banks the time for compensation time rather than being paid over-time.  Further stated he has no issue with the request.</w:t>
      </w:r>
    </w:p>
    <w:p w14:paraId="2D85F133" w14:textId="77777777" w:rsidR="001E534E" w:rsidRPr="001E534E" w:rsidRDefault="001E534E" w:rsidP="001938D5">
      <w:pPr>
        <w:pStyle w:val="NoSpacing"/>
        <w:ind w:left="360"/>
        <w:rPr>
          <w:sz w:val="22"/>
        </w:rPr>
      </w:pPr>
    </w:p>
    <w:p w14:paraId="34816CC5" w14:textId="022120C8" w:rsidR="001938D5" w:rsidRPr="001E534E" w:rsidRDefault="001938D5" w:rsidP="001938D5">
      <w:pPr>
        <w:pStyle w:val="NoSpacing"/>
        <w:ind w:left="360"/>
        <w:rPr>
          <w:b/>
          <w:bCs/>
          <w:sz w:val="22"/>
        </w:rPr>
      </w:pPr>
      <w:r w:rsidRPr="001E534E">
        <w:rPr>
          <w:b/>
          <w:bCs/>
          <w:sz w:val="22"/>
        </w:rPr>
        <w:t xml:space="preserve">MOTION by Stier supported by Lascoe to allow one-week vacation carryover request for Bob Prior. </w:t>
      </w:r>
    </w:p>
    <w:p w14:paraId="0CA4A9A1" w14:textId="6314BFAC" w:rsidR="001938D5" w:rsidRPr="001E534E" w:rsidRDefault="001938D5" w:rsidP="001938D5">
      <w:pPr>
        <w:pStyle w:val="NoSpacing"/>
        <w:ind w:firstLine="360"/>
        <w:rPr>
          <w:b/>
          <w:bCs/>
          <w:sz w:val="22"/>
        </w:rPr>
      </w:pPr>
      <w:r w:rsidRPr="001E534E">
        <w:rPr>
          <w:b/>
          <w:bCs/>
          <w:sz w:val="22"/>
        </w:rPr>
        <w:t xml:space="preserve">MOTION carried. </w:t>
      </w:r>
    </w:p>
    <w:p w14:paraId="2E0A0606" w14:textId="77777777" w:rsidR="001206EE" w:rsidRPr="000B55BD" w:rsidRDefault="001206EE" w:rsidP="001938D5">
      <w:pPr>
        <w:pStyle w:val="NoSpacing"/>
        <w:ind w:firstLine="360"/>
        <w:rPr>
          <w:b/>
          <w:bCs/>
          <w:sz w:val="16"/>
          <w:szCs w:val="16"/>
        </w:rPr>
      </w:pPr>
    </w:p>
    <w:p w14:paraId="40AE0913" w14:textId="7826692B"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attend Michigan Association of Municipal Clerks Seminar.</w:t>
      </w:r>
    </w:p>
    <w:p w14:paraId="4813325E" w14:textId="6D3CFDAC" w:rsidR="001E534E" w:rsidRDefault="001E534E" w:rsidP="001E534E">
      <w:pPr>
        <w:pStyle w:val="NoSpacing"/>
        <w:ind w:left="360"/>
        <w:jc w:val="both"/>
        <w:rPr>
          <w:sz w:val="22"/>
        </w:rPr>
      </w:pPr>
      <w:r>
        <w:rPr>
          <w:sz w:val="22"/>
        </w:rPr>
        <w:t>Lascoe stated the she would be completing the three year program in 2020 and requested to attend the March 22-27 session. She explained the seminar includes meals.  Further stated the first year she received a scholarship from the Macomb County Clerks Association and would apply for the scholarship again.</w:t>
      </w:r>
    </w:p>
    <w:p w14:paraId="50D5BDA1" w14:textId="77777777" w:rsidR="001E534E" w:rsidRPr="000B55BD" w:rsidRDefault="001E534E" w:rsidP="001E534E">
      <w:pPr>
        <w:pStyle w:val="NoSpacing"/>
        <w:ind w:left="360"/>
        <w:jc w:val="both"/>
        <w:rPr>
          <w:sz w:val="16"/>
          <w:szCs w:val="16"/>
        </w:rPr>
      </w:pPr>
    </w:p>
    <w:p w14:paraId="749D9CE4" w14:textId="3D537099" w:rsidR="001938D5" w:rsidRPr="001E534E" w:rsidRDefault="001938D5" w:rsidP="001E534E">
      <w:pPr>
        <w:pStyle w:val="NoSpacing"/>
        <w:ind w:left="360"/>
        <w:jc w:val="both"/>
        <w:rPr>
          <w:b/>
          <w:bCs/>
          <w:sz w:val="22"/>
        </w:rPr>
      </w:pPr>
      <w:r w:rsidRPr="001E534E">
        <w:rPr>
          <w:b/>
          <w:bCs/>
          <w:sz w:val="22"/>
        </w:rPr>
        <w:t xml:space="preserve">MOTION by Stier supported by Grader to approve </w:t>
      </w:r>
      <w:r w:rsidR="000B55BD">
        <w:rPr>
          <w:b/>
          <w:bCs/>
          <w:sz w:val="22"/>
        </w:rPr>
        <w:t xml:space="preserve">the </w:t>
      </w:r>
      <w:r w:rsidRPr="001E534E">
        <w:rPr>
          <w:b/>
          <w:bCs/>
          <w:sz w:val="22"/>
        </w:rPr>
        <w:t xml:space="preserve">cost </w:t>
      </w:r>
      <w:r w:rsidR="001206EE" w:rsidRPr="001E534E">
        <w:rPr>
          <w:b/>
          <w:bCs/>
          <w:sz w:val="22"/>
        </w:rPr>
        <w:t>not to exceed $1,200</w:t>
      </w:r>
      <w:r w:rsidR="001E534E">
        <w:rPr>
          <w:b/>
          <w:bCs/>
          <w:sz w:val="22"/>
        </w:rPr>
        <w:t>.00</w:t>
      </w:r>
      <w:r w:rsidR="001206EE" w:rsidRPr="001E534E">
        <w:rPr>
          <w:b/>
          <w:bCs/>
          <w:sz w:val="22"/>
        </w:rPr>
        <w:t xml:space="preserve"> for</w:t>
      </w:r>
      <w:r w:rsidRPr="001E534E">
        <w:rPr>
          <w:b/>
          <w:bCs/>
          <w:sz w:val="22"/>
        </w:rPr>
        <w:t xml:space="preserve"> </w:t>
      </w:r>
      <w:r w:rsidR="001206EE" w:rsidRPr="001E534E">
        <w:rPr>
          <w:b/>
          <w:bCs/>
          <w:sz w:val="22"/>
        </w:rPr>
        <w:t xml:space="preserve">MAMC Clerks </w:t>
      </w:r>
      <w:r w:rsidR="001E534E">
        <w:rPr>
          <w:b/>
          <w:bCs/>
          <w:sz w:val="22"/>
        </w:rPr>
        <w:t>I</w:t>
      </w:r>
      <w:r w:rsidR="001206EE" w:rsidRPr="001E534E">
        <w:rPr>
          <w:b/>
          <w:bCs/>
          <w:sz w:val="22"/>
        </w:rPr>
        <w:t xml:space="preserve">nstitute </w:t>
      </w:r>
      <w:r w:rsidR="001E534E">
        <w:rPr>
          <w:b/>
          <w:bCs/>
          <w:sz w:val="22"/>
        </w:rPr>
        <w:t>T</w:t>
      </w:r>
      <w:r w:rsidR="001206EE" w:rsidRPr="001E534E">
        <w:rPr>
          <w:b/>
          <w:bCs/>
          <w:sz w:val="22"/>
        </w:rPr>
        <w:t>raining and lodging, less travel and per diem</w:t>
      </w:r>
      <w:r w:rsidR="000B55BD">
        <w:rPr>
          <w:b/>
          <w:bCs/>
          <w:sz w:val="22"/>
        </w:rPr>
        <w:t xml:space="preserve"> for the week of</w:t>
      </w:r>
      <w:r w:rsidR="001206EE" w:rsidRPr="001E534E">
        <w:rPr>
          <w:b/>
          <w:bCs/>
          <w:sz w:val="22"/>
        </w:rPr>
        <w:t xml:space="preserve"> March 22-27, 2020.  </w:t>
      </w:r>
    </w:p>
    <w:p w14:paraId="220FBC01" w14:textId="612A9DA2" w:rsidR="001206EE" w:rsidRPr="001E534E" w:rsidRDefault="001206EE" w:rsidP="001E534E">
      <w:pPr>
        <w:pStyle w:val="NoSpacing"/>
        <w:ind w:firstLine="360"/>
        <w:jc w:val="both"/>
        <w:rPr>
          <w:b/>
          <w:bCs/>
          <w:sz w:val="22"/>
        </w:rPr>
      </w:pPr>
      <w:r w:rsidRPr="001E534E">
        <w:rPr>
          <w:b/>
          <w:bCs/>
          <w:sz w:val="22"/>
        </w:rPr>
        <w:t xml:space="preserve">MOTION carried. </w:t>
      </w:r>
    </w:p>
    <w:p w14:paraId="455E8683" w14:textId="77777777" w:rsidR="001E534E" w:rsidRPr="000B55BD" w:rsidRDefault="001E534E" w:rsidP="001206EE">
      <w:pPr>
        <w:pStyle w:val="NoSpacing"/>
        <w:rPr>
          <w:b/>
          <w:bCs/>
          <w:sz w:val="16"/>
          <w:szCs w:val="16"/>
        </w:rPr>
      </w:pPr>
    </w:p>
    <w:p w14:paraId="6F9EE1EF" w14:textId="271C6B86"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appoint member to the Recreation Committee.</w:t>
      </w:r>
    </w:p>
    <w:p w14:paraId="048D38E7" w14:textId="210C9A21" w:rsidR="001E534E" w:rsidRPr="001E534E" w:rsidRDefault="001E534E" w:rsidP="00D45CB9">
      <w:pPr>
        <w:pStyle w:val="NoSpacing"/>
        <w:ind w:left="360"/>
        <w:rPr>
          <w:sz w:val="22"/>
        </w:rPr>
      </w:pPr>
      <w:r>
        <w:rPr>
          <w:sz w:val="22"/>
        </w:rPr>
        <w:t xml:space="preserve">Jarzyna stated the Recreation Leader is requesting </w:t>
      </w:r>
      <w:r w:rsidR="008776A4">
        <w:rPr>
          <w:sz w:val="22"/>
        </w:rPr>
        <w:t xml:space="preserve">the appointment of Erika Brohl to the Recreation Committee.  </w:t>
      </w:r>
    </w:p>
    <w:p w14:paraId="0855B3BF" w14:textId="66EB874F" w:rsidR="001206EE" w:rsidRPr="001E534E" w:rsidRDefault="001206EE" w:rsidP="00D45CB9">
      <w:pPr>
        <w:pStyle w:val="NoSpacing"/>
        <w:ind w:left="360"/>
        <w:rPr>
          <w:b/>
          <w:bCs/>
          <w:sz w:val="22"/>
        </w:rPr>
      </w:pPr>
      <w:r w:rsidRPr="001E534E">
        <w:rPr>
          <w:b/>
          <w:bCs/>
          <w:sz w:val="22"/>
        </w:rPr>
        <w:t xml:space="preserve">MOTION by Stier supported by </w:t>
      </w:r>
      <w:r w:rsidR="00D45CB9" w:rsidRPr="001E534E">
        <w:rPr>
          <w:b/>
          <w:bCs/>
          <w:sz w:val="22"/>
        </w:rPr>
        <w:t xml:space="preserve">Lascoe to accept Christy DeMeulenaere recommendation and appoint Erika Brohl to the </w:t>
      </w:r>
      <w:r w:rsidR="008776A4">
        <w:rPr>
          <w:b/>
          <w:bCs/>
          <w:sz w:val="22"/>
        </w:rPr>
        <w:t>Recre</w:t>
      </w:r>
      <w:r w:rsidR="00D45CB9" w:rsidRPr="001E534E">
        <w:rPr>
          <w:b/>
          <w:bCs/>
          <w:sz w:val="22"/>
        </w:rPr>
        <w:t xml:space="preserve">ation </w:t>
      </w:r>
      <w:r w:rsidR="008776A4">
        <w:rPr>
          <w:b/>
          <w:bCs/>
          <w:sz w:val="22"/>
        </w:rPr>
        <w:t>C</w:t>
      </w:r>
      <w:r w:rsidR="00D45CB9" w:rsidRPr="001E534E">
        <w:rPr>
          <w:b/>
          <w:bCs/>
          <w:sz w:val="22"/>
        </w:rPr>
        <w:t xml:space="preserve">ommittee. </w:t>
      </w:r>
    </w:p>
    <w:p w14:paraId="52991B41" w14:textId="22932FC9" w:rsidR="00D45CB9" w:rsidRPr="001E534E" w:rsidRDefault="00D45CB9" w:rsidP="00D45CB9">
      <w:pPr>
        <w:pStyle w:val="NoSpacing"/>
        <w:ind w:firstLine="360"/>
        <w:rPr>
          <w:b/>
          <w:bCs/>
          <w:sz w:val="22"/>
        </w:rPr>
      </w:pPr>
      <w:r w:rsidRPr="001E534E">
        <w:rPr>
          <w:b/>
          <w:bCs/>
          <w:sz w:val="22"/>
        </w:rPr>
        <w:t xml:space="preserve">MOTION carried. </w:t>
      </w:r>
    </w:p>
    <w:p w14:paraId="039CEFD7" w14:textId="77777777" w:rsidR="00D45CB9" w:rsidRPr="000B55BD" w:rsidRDefault="00D45CB9" w:rsidP="00D45CB9">
      <w:pPr>
        <w:pStyle w:val="NoSpacing"/>
        <w:ind w:firstLine="360"/>
        <w:rPr>
          <w:b/>
          <w:bCs/>
          <w:sz w:val="16"/>
          <w:szCs w:val="16"/>
        </w:rPr>
      </w:pPr>
    </w:p>
    <w:p w14:paraId="3D4E8B54" w14:textId="7B81B249"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participate in Lake St. Clair CISMA (phragmite) Funding for FY 2020.</w:t>
      </w:r>
    </w:p>
    <w:p w14:paraId="0C87000F" w14:textId="5D3286D4" w:rsidR="008776A4" w:rsidRDefault="008776A4" w:rsidP="000B55BD">
      <w:pPr>
        <w:pStyle w:val="NoSpacing"/>
        <w:ind w:left="360"/>
        <w:jc w:val="both"/>
        <w:rPr>
          <w:sz w:val="22"/>
        </w:rPr>
      </w:pPr>
      <w:r w:rsidRPr="000B55BD">
        <w:rPr>
          <w:sz w:val="22"/>
        </w:rPr>
        <w:t>Jarzyna explained the CISMA group is requesting membership dues of $250.00 which works with Macomb County for the spraying of the phragmites.</w:t>
      </w:r>
    </w:p>
    <w:p w14:paraId="766B6CD9" w14:textId="77777777" w:rsidR="000B55BD" w:rsidRPr="000B55BD" w:rsidRDefault="000B55BD" w:rsidP="000B55BD">
      <w:pPr>
        <w:pStyle w:val="NoSpacing"/>
        <w:ind w:left="360"/>
        <w:jc w:val="both"/>
        <w:rPr>
          <w:sz w:val="16"/>
          <w:szCs w:val="16"/>
        </w:rPr>
      </w:pPr>
    </w:p>
    <w:p w14:paraId="702C7284" w14:textId="453E9280" w:rsidR="00D45CB9" w:rsidRPr="000B55BD" w:rsidRDefault="00D45CB9" w:rsidP="000B55BD">
      <w:pPr>
        <w:pStyle w:val="NoSpacing"/>
        <w:ind w:left="360"/>
        <w:jc w:val="both"/>
        <w:rPr>
          <w:b/>
          <w:bCs/>
          <w:sz w:val="22"/>
        </w:rPr>
      </w:pPr>
      <w:r w:rsidRPr="000B55BD">
        <w:rPr>
          <w:b/>
          <w:bCs/>
          <w:sz w:val="22"/>
        </w:rPr>
        <w:t xml:space="preserve">MOTION by Stier supported by </w:t>
      </w:r>
      <w:r w:rsidR="0075327B" w:rsidRPr="000B55BD">
        <w:rPr>
          <w:b/>
          <w:bCs/>
          <w:sz w:val="22"/>
        </w:rPr>
        <w:t>Lascoe</w:t>
      </w:r>
      <w:r w:rsidRPr="000B55BD">
        <w:rPr>
          <w:b/>
          <w:bCs/>
          <w:sz w:val="22"/>
        </w:rPr>
        <w:t xml:space="preserve"> to approve $250.00 contribution to Six Rivers Land Conservancy (CISMA) for 2020. </w:t>
      </w:r>
    </w:p>
    <w:p w14:paraId="3F71EA0F" w14:textId="08C1A185" w:rsidR="00D45CB9" w:rsidRPr="000B55BD" w:rsidRDefault="00D45CB9" w:rsidP="000B55BD">
      <w:pPr>
        <w:pStyle w:val="NoSpacing"/>
        <w:ind w:left="360"/>
        <w:jc w:val="both"/>
        <w:rPr>
          <w:b/>
          <w:bCs/>
          <w:sz w:val="22"/>
        </w:rPr>
      </w:pPr>
      <w:r w:rsidRPr="000B55BD">
        <w:rPr>
          <w:b/>
          <w:bCs/>
          <w:sz w:val="22"/>
        </w:rPr>
        <w:t xml:space="preserve">MOTION carried. </w:t>
      </w:r>
    </w:p>
    <w:p w14:paraId="075E125C" w14:textId="77777777" w:rsidR="00D45CB9" w:rsidRPr="000B55BD" w:rsidRDefault="00D45CB9" w:rsidP="00D45CB9">
      <w:pPr>
        <w:pStyle w:val="NoSpacing"/>
        <w:ind w:firstLine="360"/>
        <w:rPr>
          <w:b/>
          <w:bCs/>
          <w:sz w:val="16"/>
          <w:szCs w:val="16"/>
        </w:rPr>
      </w:pPr>
    </w:p>
    <w:p w14:paraId="0943F8F3" w14:textId="1F3CC3F2"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Resignation of Recycling Center Attendant.</w:t>
      </w:r>
    </w:p>
    <w:p w14:paraId="02DA0E01" w14:textId="77777777" w:rsidR="008776A4" w:rsidRPr="000B55BD" w:rsidRDefault="008776A4" w:rsidP="000B55BD">
      <w:pPr>
        <w:pStyle w:val="NoSpacing"/>
        <w:ind w:firstLine="360"/>
        <w:rPr>
          <w:sz w:val="22"/>
        </w:rPr>
      </w:pPr>
      <w:r w:rsidRPr="000B55BD">
        <w:rPr>
          <w:sz w:val="22"/>
        </w:rPr>
        <w:t>Jarzyna stated Bill Elliott was submitted his letter of resignation.</w:t>
      </w:r>
    </w:p>
    <w:p w14:paraId="0A42EF6A" w14:textId="30FD5CB3" w:rsidR="00D45CB9" w:rsidRPr="000B55BD" w:rsidRDefault="00D45CB9" w:rsidP="000B55BD">
      <w:pPr>
        <w:pStyle w:val="NoSpacing"/>
        <w:ind w:firstLine="360"/>
        <w:rPr>
          <w:b/>
          <w:bCs/>
          <w:sz w:val="22"/>
        </w:rPr>
      </w:pPr>
      <w:r w:rsidRPr="000B55BD">
        <w:rPr>
          <w:b/>
          <w:bCs/>
          <w:sz w:val="22"/>
        </w:rPr>
        <w:t xml:space="preserve">MOTION by Stier supported by Lascoe to accept resignation of Bill Elliot with deep regrets. </w:t>
      </w:r>
    </w:p>
    <w:p w14:paraId="3E9ADDD0" w14:textId="6530A3F0" w:rsidR="00D45CB9" w:rsidRPr="000B55BD" w:rsidRDefault="00D45CB9" w:rsidP="000B55BD">
      <w:pPr>
        <w:pStyle w:val="NoSpacing"/>
        <w:ind w:firstLine="360"/>
        <w:rPr>
          <w:b/>
          <w:bCs/>
          <w:sz w:val="22"/>
        </w:rPr>
      </w:pPr>
      <w:r w:rsidRPr="000B55BD">
        <w:rPr>
          <w:b/>
          <w:bCs/>
          <w:sz w:val="22"/>
        </w:rPr>
        <w:lastRenderedPageBreak/>
        <w:t xml:space="preserve">MOTION carried. </w:t>
      </w:r>
    </w:p>
    <w:p w14:paraId="160E2600" w14:textId="77777777" w:rsidR="00D45CB9" w:rsidRPr="000B55BD" w:rsidRDefault="00D45CB9" w:rsidP="00D45CB9">
      <w:pPr>
        <w:pStyle w:val="NoSpacing"/>
        <w:ind w:firstLine="360"/>
        <w:rPr>
          <w:b/>
          <w:bCs/>
          <w:sz w:val="16"/>
          <w:szCs w:val="16"/>
        </w:rPr>
      </w:pPr>
    </w:p>
    <w:p w14:paraId="0FB2372E" w14:textId="79577CFB"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change Recycling Center hours for 2020 to 9 a.m. to Noon.</w:t>
      </w:r>
    </w:p>
    <w:p w14:paraId="49C6BEB6" w14:textId="1E6DE784" w:rsidR="00BA4EB3" w:rsidRPr="001E534E" w:rsidRDefault="00BA4EB3" w:rsidP="008776A4">
      <w:pPr>
        <w:pStyle w:val="NoSpacing"/>
        <w:ind w:left="360"/>
        <w:jc w:val="both"/>
        <w:rPr>
          <w:b/>
          <w:bCs/>
          <w:sz w:val="22"/>
        </w:rPr>
      </w:pPr>
      <w:r w:rsidRPr="001E534E">
        <w:rPr>
          <w:b/>
          <w:bCs/>
          <w:sz w:val="22"/>
        </w:rPr>
        <w:t>MOTION by Stier supported by Lascoe to change</w:t>
      </w:r>
      <w:r w:rsidR="008776A4">
        <w:rPr>
          <w:b/>
          <w:bCs/>
          <w:sz w:val="22"/>
        </w:rPr>
        <w:t xml:space="preserve"> the 2020</w:t>
      </w:r>
      <w:r w:rsidRPr="001E534E">
        <w:rPr>
          <w:b/>
          <w:bCs/>
          <w:sz w:val="22"/>
        </w:rPr>
        <w:t xml:space="preserve"> </w:t>
      </w:r>
      <w:r w:rsidR="008776A4">
        <w:rPr>
          <w:b/>
          <w:bCs/>
          <w:sz w:val="22"/>
        </w:rPr>
        <w:t>R</w:t>
      </w:r>
      <w:r w:rsidRPr="001E534E">
        <w:rPr>
          <w:b/>
          <w:bCs/>
          <w:sz w:val="22"/>
        </w:rPr>
        <w:t xml:space="preserve">ecycle </w:t>
      </w:r>
      <w:r w:rsidR="008776A4">
        <w:rPr>
          <w:b/>
          <w:bCs/>
          <w:sz w:val="22"/>
        </w:rPr>
        <w:t>C</w:t>
      </w:r>
      <w:r w:rsidRPr="001E534E">
        <w:rPr>
          <w:b/>
          <w:bCs/>
          <w:sz w:val="22"/>
        </w:rPr>
        <w:t xml:space="preserve">enter hours of </w:t>
      </w:r>
      <w:r w:rsidR="008776A4">
        <w:rPr>
          <w:b/>
          <w:bCs/>
          <w:sz w:val="22"/>
        </w:rPr>
        <w:t>o</w:t>
      </w:r>
      <w:r w:rsidRPr="001E534E">
        <w:rPr>
          <w:b/>
          <w:bCs/>
          <w:sz w:val="22"/>
        </w:rPr>
        <w:t xml:space="preserve">peration to 9:00AM to 12:00 P.M. </w:t>
      </w:r>
      <w:r w:rsidR="008776A4">
        <w:rPr>
          <w:b/>
          <w:bCs/>
          <w:sz w:val="22"/>
        </w:rPr>
        <w:t xml:space="preserve">for </w:t>
      </w:r>
      <w:r w:rsidRPr="001E534E">
        <w:rPr>
          <w:b/>
          <w:bCs/>
          <w:sz w:val="22"/>
        </w:rPr>
        <w:t>the 1</w:t>
      </w:r>
      <w:r w:rsidRPr="001E534E">
        <w:rPr>
          <w:b/>
          <w:bCs/>
          <w:sz w:val="22"/>
          <w:vertAlign w:val="superscript"/>
        </w:rPr>
        <w:t>st</w:t>
      </w:r>
      <w:r w:rsidRPr="001E534E">
        <w:rPr>
          <w:b/>
          <w:bCs/>
          <w:sz w:val="22"/>
        </w:rPr>
        <w:t xml:space="preserve"> Saturday of each month. </w:t>
      </w:r>
    </w:p>
    <w:p w14:paraId="1AF56E12" w14:textId="5260D69C" w:rsidR="00BA4EB3" w:rsidRPr="001E534E" w:rsidRDefault="00BA4EB3" w:rsidP="008776A4">
      <w:pPr>
        <w:pStyle w:val="NoSpacing"/>
        <w:ind w:firstLine="360"/>
        <w:jc w:val="both"/>
        <w:rPr>
          <w:b/>
          <w:bCs/>
          <w:sz w:val="22"/>
        </w:rPr>
      </w:pPr>
      <w:r w:rsidRPr="001E534E">
        <w:rPr>
          <w:b/>
          <w:bCs/>
          <w:sz w:val="22"/>
        </w:rPr>
        <w:t xml:space="preserve">MOTION carried. </w:t>
      </w:r>
    </w:p>
    <w:p w14:paraId="68160386" w14:textId="77777777" w:rsidR="00BA4EB3" w:rsidRPr="000B55BD" w:rsidRDefault="00BA4EB3" w:rsidP="00BA4EB3">
      <w:pPr>
        <w:pStyle w:val="NoSpacing"/>
        <w:ind w:firstLine="360"/>
        <w:rPr>
          <w:b/>
          <w:bCs/>
          <w:sz w:val="16"/>
          <w:szCs w:val="16"/>
        </w:rPr>
      </w:pPr>
    </w:p>
    <w:p w14:paraId="42FB9C54" w14:textId="2F921841"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 hire Recycling Center Attendant.</w:t>
      </w:r>
    </w:p>
    <w:p w14:paraId="42E23387" w14:textId="7F6D512C" w:rsidR="008776A4" w:rsidRPr="008776A4" w:rsidRDefault="008776A4" w:rsidP="008776A4">
      <w:pPr>
        <w:pStyle w:val="NoSpacing"/>
        <w:ind w:left="360"/>
        <w:jc w:val="both"/>
        <w:rPr>
          <w:sz w:val="22"/>
        </w:rPr>
      </w:pPr>
      <w:r>
        <w:rPr>
          <w:sz w:val="22"/>
        </w:rPr>
        <w:t>Jarzyna stated Bill Elliot Jr has applied for the position to fill the vacancy of his father.  Further stated he has experience working with a tractor.</w:t>
      </w:r>
    </w:p>
    <w:p w14:paraId="12B930A9" w14:textId="1FD00A10" w:rsidR="00BA4EB3" w:rsidRPr="001E534E" w:rsidRDefault="00BA4EB3" w:rsidP="008776A4">
      <w:pPr>
        <w:pStyle w:val="NoSpacing"/>
        <w:ind w:left="360"/>
        <w:jc w:val="both"/>
        <w:rPr>
          <w:b/>
          <w:bCs/>
          <w:sz w:val="22"/>
        </w:rPr>
      </w:pPr>
      <w:r w:rsidRPr="001E534E">
        <w:rPr>
          <w:b/>
          <w:bCs/>
          <w:sz w:val="22"/>
        </w:rPr>
        <w:t>MOTION by Bohm supported by Stier to authorize Supervisor Jarzyna to hire Bill Elliot Jr</w:t>
      </w:r>
      <w:r w:rsidR="008776A4">
        <w:rPr>
          <w:b/>
          <w:bCs/>
          <w:sz w:val="22"/>
        </w:rPr>
        <w:t>.</w:t>
      </w:r>
      <w:r w:rsidRPr="001E534E">
        <w:rPr>
          <w:b/>
          <w:bCs/>
          <w:sz w:val="22"/>
        </w:rPr>
        <w:t xml:space="preserve"> as the recycle center attendant. </w:t>
      </w:r>
    </w:p>
    <w:p w14:paraId="26CC0713" w14:textId="6463504B" w:rsidR="00BA4EB3" w:rsidRPr="001E534E" w:rsidRDefault="00BA4EB3" w:rsidP="008776A4">
      <w:pPr>
        <w:pStyle w:val="NoSpacing"/>
        <w:ind w:firstLine="360"/>
        <w:jc w:val="both"/>
        <w:rPr>
          <w:b/>
          <w:bCs/>
          <w:sz w:val="22"/>
        </w:rPr>
      </w:pPr>
      <w:r w:rsidRPr="001E534E">
        <w:rPr>
          <w:b/>
          <w:bCs/>
          <w:sz w:val="22"/>
        </w:rPr>
        <w:t xml:space="preserve">MOTION carried. </w:t>
      </w:r>
    </w:p>
    <w:p w14:paraId="510C3519" w14:textId="77777777" w:rsidR="00BA4EB3" w:rsidRPr="001E534E" w:rsidRDefault="00BA4EB3" w:rsidP="00BA4EB3">
      <w:pPr>
        <w:pStyle w:val="NoSpacing"/>
        <w:ind w:firstLine="360"/>
        <w:rPr>
          <w:b/>
          <w:bCs/>
          <w:sz w:val="22"/>
        </w:rPr>
      </w:pPr>
    </w:p>
    <w:p w14:paraId="49A91A55" w14:textId="0B1EC2C9"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Room Request; K9 &amp; Kompany 4-H Club.</w:t>
      </w:r>
    </w:p>
    <w:p w14:paraId="36234A9F" w14:textId="6CBCE649" w:rsidR="008776A4" w:rsidRPr="008776A4" w:rsidRDefault="008776A4" w:rsidP="00AC768A">
      <w:pPr>
        <w:ind w:left="360"/>
        <w:jc w:val="both"/>
        <w:rPr>
          <w:sz w:val="22"/>
        </w:rPr>
      </w:pPr>
      <w:r>
        <w:rPr>
          <w:sz w:val="22"/>
        </w:rPr>
        <w:t>Lascoe stated the K9 &amp; Kompany 4-H Club has requested to use the room as previous years</w:t>
      </w:r>
      <w:r w:rsidR="00AC768A">
        <w:rPr>
          <w:sz w:val="22"/>
        </w:rPr>
        <w:t>.  Further stated no animals are brought into the room, the room is held for the meetings.</w:t>
      </w:r>
    </w:p>
    <w:p w14:paraId="784BB5CF" w14:textId="799C021E" w:rsidR="0075327B" w:rsidRPr="001E534E" w:rsidRDefault="0075327B" w:rsidP="00AC768A">
      <w:pPr>
        <w:pStyle w:val="NoSpacing"/>
        <w:ind w:left="360"/>
        <w:jc w:val="both"/>
        <w:rPr>
          <w:b/>
          <w:bCs/>
          <w:sz w:val="22"/>
        </w:rPr>
      </w:pPr>
      <w:r w:rsidRPr="001E534E">
        <w:rPr>
          <w:b/>
          <w:bCs/>
          <w:sz w:val="22"/>
        </w:rPr>
        <w:t xml:space="preserve">MOTION by Lascoe supported by Grader to allow K-9 &amp; Company 4-H Club to use the room as requested on Thursday January 9, February 6, March 5, </w:t>
      </w:r>
      <w:r w:rsidR="00A7450D" w:rsidRPr="001E534E">
        <w:rPr>
          <w:b/>
          <w:bCs/>
          <w:sz w:val="22"/>
        </w:rPr>
        <w:t>Mar 19, Sept 3, Oct 1, Nov 5 and Dec 3, 2020</w:t>
      </w:r>
      <w:r w:rsidR="00563A2C" w:rsidRPr="001E534E">
        <w:rPr>
          <w:b/>
          <w:bCs/>
          <w:sz w:val="22"/>
        </w:rPr>
        <w:t xml:space="preserve"> from 6-9 PM.</w:t>
      </w:r>
      <w:r w:rsidR="00AC768A">
        <w:rPr>
          <w:b/>
          <w:bCs/>
          <w:sz w:val="22"/>
        </w:rPr>
        <w:t>, as requested.</w:t>
      </w:r>
    </w:p>
    <w:p w14:paraId="67B24E26" w14:textId="382BB3B6" w:rsidR="00563A2C" w:rsidRPr="001E534E" w:rsidRDefault="00563A2C" w:rsidP="00AC768A">
      <w:pPr>
        <w:pStyle w:val="NoSpacing"/>
        <w:ind w:firstLine="360"/>
        <w:jc w:val="both"/>
        <w:rPr>
          <w:sz w:val="22"/>
        </w:rPr>
      </w:pPr>
      <w:r w:rsidRPr="001E534E">
        <w:rPr>
          <w:b/>
          <w:bCs/>
          <w:sz w:val="22"/>
        </w:rPr>
        <w:t>MOTION carried</w:t>
      </w:r>
      <w:r w:rsidRPr="001E534E">
        <w:rPr>
          <w:sz w:val="22"/>
        </w:rPr>
        <w:t xml:space="preserve">. </w:t>
      </w:r>
    </w:p>
    <w:p w14:paraId="786E0AA5" w14:textId="171E7A55" w:rsidR="007E6F7E" w:rsidRDefault="007E6F7E" w:rsidP="007E6F7E">
      <w:pPr>
        <w:pStyle w:val="ListParagraph"/>
        <w:ind w:left="360"/>
        <w:contextualSpacing/>
        <w:jc w:val="both"/>
        <w:rPr>
          <w:rFonts w:cs="Times New Roman"/>
          <w:sz w:val="22"/>
          <w:szCs w:val="22"/>
        </w:rPr>
      </w:pPr>
    </w:p>
    <w:p w14:paraId="0747CEF2" w14:textId="77777777" w:rsidR="000B55BD" w:rsidRPr="00C32F73" w:rsidRDefault="000B55BD" w:rsidP="007E6F7E">
      <w:pPr>
        <w:pStyle w:val="ListParagraph"/>
        <w:ind w:left="360"/>
        <w:contextualSpacing/>
        <w:jc w:val="both"/>
        <w:rPr>
          <w:rFonts w:cs="Times New Roman"/>
          <w:sz w:val="22"/>
          <w:szCs w:val="22"/>
        </w:rPr>
      </w:pPr>
    </w:p>
    <w:p w14:paraId="2EC3D2F5" w14:textId="7B546F5A" w:rsidR="000B55BD" w:rsidRDefault="000B55BD" w:rsidP="00D73658">
      <w:pPr>
        <w:pStyle w:val="NoSpacing"/>
        <w:rPr>
          <w:rFonts w:cs="Times New Roman"/>
          <w:sz w:val="22"/>
        </w:rPr>
      </w:pPr>
    </w:p>
    <w:p w14:paraId="7140BCDD" w14:textId="77777777" w:rsidR="00393AD7" w:rsidRDefault="00393AD7" w:rsidP="00D73658">
      <w:pPr>
        <w:pStyle w:val="NoSpacing"/>
        <w:rPr>
          <w:rFonts w:cs="Times New Roman"/>
          <w:sz w:val="22"/>
        </w:rPr>
      </w:pPr>
    </w:p>
    <w:p w14:paraId="08375E1E" w14:textId="68DAD900" w:rsidR="00F86875" w:rsidRDefault="00D73658" w:rsidP="00D73658">
      <w:pPr>
        <w:pStyle w:val="NoSpacing"/>
        <w:rPr>
          <w:rFonts w:cs="Times New Roman"/>
          <w:sz w:val="22"/>
        </w:rPr>
      </w:pPr>
      <w:r w:rsidRPr="00167CF8">
        <w:rPr>
          <w:rFonts w:cs="Times New Roman"/>
          <w:sz w:val="22"/>
        </w:rPr>
        <w:t>14</w:t>
      </w:r>
      <w:r w:rsidR="00AF6B27" w:rsidRPr="00167CF8">
        <w:rPr>
          <w:rFonts w:cs="Times New Roman"/>
          <w:sz w:val="22"/>
        </w:rPr>
        <w:t xml:space="preserve">. </w:t>
      </w:r>
      <w:r w:rsidR="008E54FB" w:rsidRPr="00167CF8">
        <w:rPr>
          <w:rFonts w:cs="Times New Roman"/>
          <w:sz w:val="22"/>
        </w:rPr>
        <w:t>PUBLIC COMMENTS:</w:t>
      </w:r>
      <w:r w:rsidR="00F86875" w:rsidRPr="00167CF8">
        <w:rPr>
          <w:rFonts w:cs="Times New Roman"/>
          <w:sz w:val="22"/>
        </w:rPr>
        <w:t xml:space="preserve"> </w:t>
      </w:r>
    </w:p>
    <w:p w14:paraId="5B1F51A8" w14:textId="57CEFFCC" w:rsidR="00563A2C" w:rsidRPr="00167CF8" w:rsidRDefault="00563A2C" w:rsidP="00AC768A">
      <w:pPr>
        <w:pStyle w:val="NoSpacing"/>
        <w:ind w:left="360"/>
        <w:jc w:val="both"/>
        <w:rPr>
          <w:rFonts w:cs="Times New Roman"/>
          <w:sz w:val="22"/>
        </w:rPr>
      </w:pPr>
      <w:r>
        <w:rPr>
          <w:rFonts w:cs="Times New Roman"/>
          <w:sz w:val="22"/>
        </w:rPr>
        <w:t xml:space="preserve">Randy Forro, 18150 27 Mile, commented that although </w:t>
      </w:r>
      <w:r w:rsidR="0037607C">
        <w:rPr>
          <w:rFonts w:cs="Times New Roman"/>
          <w:sz w:val="22"/>
        </w:rPr>
        <w:t>Ray</w:t>
      </w:r>
      <w:r>
        <w:rPr>
          <w:rFonts w:cs="Times New Roman"/>
          <w:sz w:val="22"/>
        </w:rPr>
        <w:t xml:space="preserve"> </w:t>
      </w:r>
      <w:r w:rsidR="00AC768A">
        <w:rPr>
          <w:rFonts w:cs="Times New Roman"/>
          <w:sz w:val="22"/>
        </w:rPr>
        <w:t xml:space="preserve">Township </w:t>
      </w:r>
      <w:r>
        <w:rPr>
          <w:rFonts w:cs="Times New Roman"/>
          <w:sz w:val="22"/>
        </w:rPr>
        <w:t xml:space="preserve">does not currently have any farms that </w:t>
      </w:r>
      <w:r w:rsidR="00AC768A">
        <w:rPr>
          <w:rFonts w:cs="Times New Roman"/>
          <w:sz w:val="22"/>
        </w:rPr>
        <w:t xml:space="preserve">have applied </w:t>
      </w:r>
      <w:r w:rsidR="005A3255">
        <w:rPr>
          <w:rFonts w:cs="Times New Roman"/>
          <w:sz w:val="22"/>
        </w:rPr>
        <w:t xml:space="preserve">for </w:t>
      </w:r>
      <w:r>
        <w:rPr>
          <w:rFonts w:cs="Times New Roman"/>
          <w:sz w:val="22"/>
        </w:rPr>
        <w:t>the P</w:t>
      </w:r>
      <w:r w:rsidR="00AC768A">
        <w:rPr>
          <w:rFonts w:cs="Times New Roman"/>
          <w:sz w:val="22"/>
        </w:rPr>
        <w:t xml:space="preserve">urchase </w:t>
      </w:r>
      <w:r>
        <w:rPr>
          <w:rFonts w:cs="Times New Roman"/>
          <w:sz w:val="22"/>
        </w:rPr>
        <w:t>D</w:t>
      </w:r>
      <w:r w:rsidR="00AC768A">
        <w:rPr>
          <w:rFonts w:cs="Times New Roman"/>
          <w:sz w:val="22"/>
        </w:rPr>
        <w:t xml:space="preserve">evelopment </w:t>
      </w:r>
      <w:r>
        <w:rPr>
          <w:rFonts w:cs="Times New Roman"/>
          <w:sz w:val="22"/>
        </w:rPr>
        <w:t>R</w:t>
      </w:r>
      <w:r w:rsidR="00AC768A">
        <w:rPr>
          <w:rFonts w:cs="Times New Roman"/>
          <w:sz w:val="22"/>
        </w:rPr>
        <w:t>ights</w:t>
      </w:r>
      <w:r>
        <w:rPr>
          <w:rFonts w:cs="Times New Roman"/>
          <w:sz w:val="22"/>
        </w:rPr>
        <w:t>, it’s about the future</w:t>
      </w:r>
      <w:r w:rsidR="00AC768A">
        <w:rPr>
          <w:rFonts w:cs="Times New Roman"/>
          <w:sz w:val="22"/>
        </w:rPr>
        <w:t xml:space="preserve"> applications.  He stated the Treasurer </w:t>
      </w:r>
      <w:r w:rsidR="0037607C">
        <w:rPr>
          <w:rFonts w:cs="Times New Roman"/>
          <w:sz w:val="22"/>
        </w:rPr>
        <w:t>read the</w:t>
      </w:r>
      <w:r w:rsidR="00AC768A">
        <w:rPr>
          <w:rFonts w:cs="Times New Roman"/>
          <w:sz w:val="22"/>
        </w:rPr>
        <w:t xml:space="preserve"> proposed mission statement</w:t>
      </w:r>
      <w:r w:rsidR="0037607C">
        <w:rPr>
          <w:rFonts w:cs="Times New Roman"/>
          <w:sz w:val="22"/>
        </w:rPr>
        <w:t xml:space="preserve"> which addresses</w:t>
      </w:r>
      <w:r w:rsidR="00AC768A">
        <w:rPr>
          <w:rFonts w:cs="Times New Roman"/>
          <w:sz w:val="22"/>
        </w:rPr>
        <w:t xml:space="preserve"> preserving the heritage of farming in the Township and </w:t>
      </w:r>
      <w:r>
        <w:rPr>
          <w:rFonts w:cs="Times New Roman"/>
          <w:sz w:val="22"/>
        </w:rPr>
        <w:t>$500.00 is a small commitment</w:t>
      </w:r>
      <w:r w:rsidR="0037607C">
        <w:rPr>
          <w:rFonts w:cs="Times New Roman"/>
          <w:sz w:val="22"/>
        </w:rPr>
        <w:t xml:space="preserve"> to the PDR group</w:t>
      </w:r>
      <w:r>
        <w:rPr>
          <w:rFonts w:cs="Times New Roman"/>
          <w:sz w:val="22"/>
        </w:rPr>
        <w:t>.</w:t>
      </w:r>
    </w:p>
    <w:p w14:paraId="687BF8FC" w14:textId="77777777" w:rsidR="00C46A49" w:rsidRDefault="00C46A49" w:rsidP="004F7EE6">
      <w:pPr>
        <w:pStyle w:val="NoSpacing"/>
        <w:ind w:left="360"/>
        <w:jc w:val="both"/>
        <w:rPr>
          <w:rFonts w:cs="Times New Roman"/>
          <w:sz w:val="22"/>
        </w:rPr>
      </w:pP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0A369EB" w14:textId="17033983" w:rsidR="008E54FB" w:rsidRPr="00167CF8" w:rsidRDefault="00D73658" w:rsidP="00D73658">
      <w:pPr>
        <w:ind w:left="360" w:hanging="360"/>
        <w:jc w:val="both"/>
        <w:rPr>
          <w:rFonts w:cs="Times New Roman"/>
          <w:sz w:val="22"/>
        </w:rPr>
      </w:pPr>
      <w:r w:rsidRPr="00167CF8">
        <w:rPr>
          <w:rFonts w:cs="Times New Roman"/>
          <w:sz w:val="22"/>
        </w:rPr>
        <w:t xml:space="preserve">15. </w:t>
      </w:r>
      <w:r w:rsidR="008E54FB" w:rsidRPr="00167CF8">
        <w:rPr>
          <w:rFonts w:cs="Times New Roman"/>
          <w:sz w:val="22"/>
        </w:rPr>
        <w:t>ADJOURNMENT</w:t>
      </w:r>
    </w:p>
    <w:p w14:paraId="382311CC" w14:textId="0FBE0B8D" w:rsidR="008E54FB" w:rsidRPr="00167CF8" w:rsidRDefault="008E54FB" w:rsidP="008E54FB">
      <w:pPr>
        <w:pStyle w:val="NoSpacing"/>
        <w:ind w:left="450" w:hanging="90"/>
        <w:jc w:val="both"/>
        <w:rPr>
          <w:rFonts w:cs="Times New Roman"/>
          <w:b/>
          <w:sz w:val="22"/>
        </w:rPr>
      </w:pPr>
      <w:r w:rsidRPr="00167CF8">
        <w:rPr>
          <w:rFonts w:cs="Times New Roman"/>
          <w:b/>
          <w:sz w:val="22"/>
        </w:rPr>
        <w:t xml:space="preserve">MOTION by </w:t>
      </w:r>
      <w:r w:rsidR="00563A2C">
        <w:rPr>
          <w:rFonts w:cs="Times New Roman"/>
          <w:b/>
          <w:sz w:val="22"/>
        </w:rPr>
        <w:t>Stier</w:t>
      </w:r>
      <w:r w:rsidR="007E6F7E">
        <w:rPr>
          <w:rFonts w:cs="Times New Roman"/>
          <w:b/>
          <w:sz w:val="22"/>
        </w:rPr>
        <w:t xml:space="preserve"> </w:t>
      </w:r>
      <w:r w:rsidRPr="00167CF8">
        <w:rPr>
          <w:rFonts w:cs="Times New Roman"/>
          <w:b/>
          <w:sz w:val="22"/>
        </w:rPr>
        <w:t xml:space="preserve">supported </w:t>
      </w:r>
      <w:r w:rsidR="0011208D" w:rsidRPr="00167CF8">
        <w:rPr>
          <w:rFonts w:cs="Times New Roman"/>
          <w:b/>
          <w:sz w:val="22"/>
        </w:rPr>
        <w:t xml:space="preserve">by </w:t>
      </w:r>
      <w:r w:rsidR="0011208D">
        <w:rPr>
          <w:rFonts w:cs="Times New Roman"/>
          <w:b/>
          <w:sz w:val="22"/>
        </w:rPr>
        <w:t>Grader</w:t>
      </w:r>
      <w:r w:rsidR="00563A2C">
        <w:rPr>
          <w:rFonts w:cs="Times New Roman"/>
          <w:b/>
          <w:sz w:val="22"/>
        </w:rPr>
        <w:t xml:space="preserve"> </w:t>
      </w:r>
      <w:r w:rsidRPr="00167CF8">
        <w:rPr>
          <w:rFonts w:cs="Times New Roman"/>
          <w:b/>
          <w:sz w:val="22"/>
        </w:rPr>
        <w:t xml:space="preserve">to adjourn the meeting at </w:t>
      </w:r>
      <w:r w:rsidR="00563A2C">
        <w:rPr>
          <w:rFonts w:cs="Times New Roman"/>
          <w:b/>
          <w:sz w:val="22"/>
        </w:rPr>
        <w:t>8:04</w:t>
      </w:r>
      <w:r w:rsidRPr="00167CF8">
        <w:rPr>
          <w:rFonts w:cs="Times New Roman"/>
          <w:b/>
          <w:sz w:val="22"/>
        </w:rPr>
        <w:t xml:space="preserve"> p.m.</w:t>
      </w:r>
    </w:p>
    <w:p w14:paraId="346E8624" w14:textId="77777777" w:rsidR="008E54FB" w:rsidRPr="00167CF8" w:rsidRDefault="008E54FB" w:rsidP="008E54FB">
      <w:pPr>
        <w:pStyle w:val="NoSpacing"/>
        <w:ind w:left="450" w:hanging="90"/>
        <w:jc w:val="both"/>
        <w:rPr>
          <w:rFonts w:cs="Times New Roman"/>
          <w:b/>
          <w:sz w:val="22"/>
        </w:rPr>
      </w:pPr>
      <w:r w:rsidRPr="00167CF8">
        <w:rPr>
          <w:rFonts w:cs="Times New Roman"/>
          <w:b/>
          <w:sz w:val="22"/>
        </w:rPr>
        <w:t>MOTION carried.</w:t>
      </w:r>
    </w:p>
    <w:p w14:paraId="0F1CF46A" w14:textId="77777777" w:rsidR="008E54FB" w:rsidRPr="00167CF8" w:rsidRDefault="008E54FB" w:rsidP="008E54FB">
      <w:pPr>
        <w:pStyle w:val="NoSpacing"/>
        <w:jc w:val="both"/>
        <w:rPr>
          <w:rFonts w:cs="Times New Roman"/>
          <w:sz w:val="22"/>
        </w:rPr>
      </w:pPr>
    </w:p>
    <w:p w14:paraId="64D9381C" w14:textId="77777777" w:rsidR="008E54FB" w:rsidRPr="00167CF8" w:rsidRDefault="008E54FB"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13CC0136" w14:textId="77777777" w:rsidR="008E54FB" w:rsidRPr="00167CF8" w:rsidRDefault="008E54FB" w:rsidP="008E54FB">
      <w:pPr>
        <w:jc w:val="both"/>
        <w:rPr>
          <w:rFonts w:cs="Times New Roman"/>
          <w:sz w:val="22"/>
        </w:rPr>
      </w:pPr>
    </w:p>
    <w:p w14:paraId="14572AA5" w14:textId="77777777" w:rsidR="008E54FB" w:rsidRPr="00167CF8" w:rsidRDefault="008E54FB" w:rsidP="008E54FB">
      <w:pPr>
        <w:jc w:val="both"/>
        <w:rPr>
          <w:rFonts w:cs="Times New Roman"/>
          <w:sz w:val="22"/>
        </w:rPr>
      </w:pPr>
      <w:r w:rsidRPr="00167CF8">
        <w:rPr>
          <w:rFonts w:cs="Times New Roman"/>
          <w:sz w:val="22"/>
        </w:rPr>
        <w:t>Lisa Hall, Recording Secretary</w:t>
      </w:r>
    </w:p>
    <w:p w14:paraId="72974419" w14:textId="77777777" w:rsidR="002E2B35" w:rsidRPr="00167CF8" w:rsidRDefault="002E2B35">
      <w:pPr>
        <w:rPr>
          <w:rFonts w:cs="Times New Roman"/>
        </w:rPr>
      </w:pPr>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027E" w14:textId="77777777" w:rsidR="00157105" w:rsidRDefault="00157105" w:rsidP="008E54FB">
      <w:pPr>
        <w:spacing w:after="0" w:line="240" w:lineRule="auto"/>
      </w:pPr>
      <w:r>
        <w:separator/>
      </w:r>
    </w:p>
  </w:endnote>
  <w:endnote w:type="continuationSeparator" w:id="0">
    <w:p w14:paraId="4DB2FBD9" w14:textId="77777777" w:rsidR="00157105" w:rsidRDefault="00157105"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2A1D4" w14:textId="77777777" w:rsidR="00157105" w:rsidRDefault="00157105" w:rsidP="008E54FB">
      <w:pPr>
        <w:spacing w:after="0" w:line="240" w:lineRule="auto"/>
      </w:pPr>
      <w:r>
        <w:separator/>
      </w:r>
    </w:p>
  </w:footnote>
  <w:footnote w:type="continuationSeparator" w:id="0">
    <w:p w14:paraId="2B920456" w14:textId="77777777" w:rsidR="00157105" w:rsidRDefault="00157105"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7481998B" w:rsidR="004F7EE6" w:rsidRPr="0027176B" w:rsidRDefault="004F7EE6" w:rsidP="004F7EE6">
    <w:pPr>
      <w:pStyle w:val="Header"/>
      <w:jc w:val="both"/>
      <w:rPr>
        <w:b/>
        <w:sz w:val="22"/>
        <w:u w:val="single"/>
      </w:rPr>
    </w:pPr>
    <w:r w:rsidRPr="0056056A">
      <w:rPr>
        <w:sz w:val="22"/>
      </w:rPr>
      <w:t>RAY TOW</w:t>
    </w:r>
    <w:r>
      <w:rPr>
        <w:sz w:val="22"/>
      </w:rPr>
      <w:t xml:space="preserve">NSHIP TOWSHIP BOARD OF TRUSTEES </w:t>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433B8D0D" w:rsidR="004F7EE6" w:rsidRPr="0056056A" w:rsidRDefault="004F7EE6">
    <w:pPr>
      <w:pStyle w:val="Header"/>
      <w:rPr>
        <w:sz w:val="22"/>
      </w:rPr>
    </w:pPr>
    <w:r>
      <w:rPr>
        <w:sz w:val="22"/>
      </w:rPr>
      <w:t xml:space="preserve">TUESDAY, </w:t>
    </w:r>
    <w:r w:rsidR="00C25EFF">
      <w:rPr>
        <w:sz w:val="22"/>
      </w:rPr>
      <w:t>NOVEM</w:t>
    </w:r>
    <w:r>
      <w:rPr>
        <w:sz w:val="22"/>
      </w:rPr>
      <w:t>BER 1</w:t>
    </w:r>
    <w:r w:rsidR="00C25EFF">
      <w:rPr>
        <w:sz w:val="22"/>
      </w:rPr>
      <w:t>9</w:t>
    </w:r>
    <w:r>
      <w:rPr>
        <w:sz w:val="22"/>
      </w:rPr>
      <w:t>, 2019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DA57CD">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DA57CD">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8"/>
  </w:num>
  <w:num w:numId="4">
    <w:abstractNumId w:val="2"/>
  </w:num>
  <w:num w:numId="5">
    <w:abstractNumId w:val="5"/>
  </w:num>
  <w:num w:numId="6">
    <w:abstractNumId w:val="6"/>
  </w:num>
  <w:num w:numId="7">
    <w:abstractNumId w:val="4"/>
  </w:num>
  <w:num w:numId="8">
    <w:abstractNumId w:val="11"/>
  </w:num>
  <w:num w:numId="9">
    <w:abstractNumId w:val="7"/>
  </w:num>
  <w:num w:numId="10">
    <w:abstractNumId w:val="13"/>
  </w:num>
  <w:num w:numId="11">
    <w:abstractNumId w:val="14"/>
  </w:num>
  <w:num w:numId="12">
    <w:abstractNumId w:val="3"/>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53C61"/>
    <w:rsid w:val="00071239"/>
    <w:rsid w:val="00073F90"/>
    <w:rsid w:val="00093199"/>
    <w:rsid w:val="000A19EE"/>
    <w:rsid w:val="000A407F"/>
    <w:rsid w:val="000B55BD"/>
    <w:rsid w:val="000F5311"/>
    <w:rsid w:val="000F71DD"/>
    <w:rsid w:val="0011208D"/>
    <w:rsid w:val="001206EE"/>
    <w:rsid w:val="0014411C"/>
    <w:rsid w:val="00157105"/>
    <w:rsid w:val="00167CF8"/>
    <w:rsid w:val="00174764"/>
    <w:rsid w:val="00175DFB"/>
    <w:rsid w:val="001842A7"/>
    <w:rsid w:val="001938D5"/>
    <w:rsid w:val="001C1A2B"/>
    <w:rsid w:val="001C3CC3"/>
    <w:rsid w:val="001E534E"/>
    <w:rsid w:val="00214ED3"/>
    <w:rsid w:val="0022302A"/>
    <w:rsid w:val="00264340"/>
    <w:rsid w:val="002B1895"/>
    <w:rsid w:val="002B69E8"/>
    <w:rsid w:val="002E2B35"/>
    <w:rsid w:val="002F2898"/>
    <w:rsid w:val="00314AB0"/>
    <w:rsid w:val="00335D9D"/>
    <w:rsid w:val="00343209"/>
    <w:rsid w:val="0037607C"/>
    <w:rsid w:val="00393AD7"/>
    <w:rsid w:val="003B317B"/>
    <w:rsid w:val="003C44CA"/>
    <w:rsid w:val="0042350D"/>
    <w:rsid w:val="00486826"/>
    <w:rsid w:val="004902B6"/>
    <w:rsid w:val="004B087B"/>
    <w:rsid w:val="004B09B3"/>
    <w:rsid w:val="004B4489"/>
    <w:rsid w:val="004D678B"/>
    <w:rsid w:val="004D6E13"/>
    <w:rsid w:val="004F4326"/>
    <w:rsid w:val="004F7EE6"/>
    <w:rsid w:val="00500AAF"/>
    <w:rsid w:val="0053174C"/>
    <w:rsid w:val="005338C0"/>
    <w:rsid w:val="00563A2C"/>
    <w:rsid w:val="00572039"/>
    <w:rsid w:val="00575D55"/>
    <w:rsid w:val="005A3255"/>
    <w:rsid w:val="005E6378"/>
    <w:rsid w:val="00601919"/>
    <w:rsid w:val="0061114C"/>
    <w:rsid w:val="00621FA8"/>
    <w:rsid w:val="0063138C"/>
    <w:rsid w:val="0065192C"/>
    <w:rsid w:val="00657DFB"/>
    <w:rsid w:val="006C0FD4"/>
    <w:rsid w:val="006E304E"/>
    <w:rsid w:val="00736060"/>
    <w:rsid w:val="0075327B"/>
    <w:rsid w:val="00763A34"/>
    <w:rsid w:val="007D76B4"/>
    <w:rsid w:val="007E6F7E"/>
    <w:rsid w:val="0081328E"/>
    <w:rsid w:val="00830407"/>
    <w:rsid w:val="00830BDA"/>
    <w:rsid w:val="00865330"/>
    <w:rsid w:val="008776A4"/>
    <w:rsid w:val="008B6708"/>
    <w:rsid w:val="008D2C43"/>
    <w:rsid w:val="008E54FB"/>
    <w:rsid w:val="008F342A"/>
    <w:rsid w:val="008F6057"/>
    <w:rsid w:val="00900C53"/>
    <w:rsid w:val="00960EA0"/>
    <w:rsid w:val="00987888"/>
    <w:rsid w:val="009E1846"/>
    <w:rsid w:val="00A27EA4"/>
    <w:rsid w:val="00A715B0"/>
    <w:rsid w:val="00A7450D"/>
    <w:rsid w:val="00AC01F5"/>
    <w:rsid w:val="00AC3A2E"/>
    <w:rsid w:val="00AC768A"/>
    <w:rsid w:val="00AD6EFD"/>
    <w:rsid w:val="00AF2C1D"/>
    <w:rsid w:val="00AF6B27"/>
    <w:rsid w:val="00B00D30"/>
    <w:rsid w:val="00B0162D"/>
    <w:rsid w:val="00B223F4"/>
    <w:rsid w:val="00B37783"/>
    <w:rsid w:val="00B410BD"/>
    <w:rsid w:val="00B445C6"/>
    <w:rsid w:val="00B804C2"/>
    <w:rsid w:val="00B9515A"/>
    <w:rsid w:val="00BA4EB3"/>
    <w:rsid w:val="00BB0CDF"/>
    <w:rsid w:val="00BC0EA7"/>
    <w:rsid w:val="00BE5F89"/>
    <w:rsid w:val="00C25EFF"/>
    <w:rsid w:val="00C32F73"/>
    <w:rsid w:val="00C42402"/>
    <w:rsid w:val="00C46A49"/>
    <w:rsid w:val="00C830DF"/>
    <w:rsid w:val="00CD626F"/>
    <w:rsid w:val="00CE385C"/>
    <w:rsid w:val="00D04BDB"/>
    <w:rsid w:val="00D068D9"/>
    <w:rsid w:val="00D35BF8"/>
    <w:rsid w:val="00D45CB9"/>
    <w:rsid w:val="00D67498"/>
    <w:rsid w:val="00D73658"/>
    <w:rsid w:val="00D927FB"/>
    <w:rsid w:val="00DA05D4"/>
    <w:rsid w:val="00DA45FA"/>
    <w:rsid w:val="00DA57CD"/>
    <w:rsid w:val="00DB14DE"/>
    <w:rsid w:val="00DC5532"/>
    <w:rsid w:val="00DD72B0"/>
    <w:rsid w:val="00DE39F1"/>
    <w:rsid w:val="00E2603A"/>
    <w:rsid w:val="00E268AD"/>
    <w:rsid w:val="00E87DFA"/>
    <w:rsid w:val="00EB6DED"/>
    <w:rsid w:val="00EB7D44"/>
    <w:rsid w:val="00ED1CDD"/>
    <w:rsid w:val="00EE00C4"/>
    <w:rsid w:val="00F22EAA"/>
    <w:rsid w:val="00F33569"/>
    <w:rsid w:val="00F705BB"/>
    <w:rsid w:val="00F86875"/>
    <w:rsid w:val="00FB3CA1"/>
    <w:rsid w:val="00FD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2019-11-19T17:25:00Z</cp:lastPrinted>
  <dcterms:created xsi:type="dcterms:W3CDTF">2019-12-02T18:21:00Z</dcterms:created>
  <dcterms:modified xsi:type="dcterms:W3CDTF">2019-12-02T18:21:00Z</dcterms:modified>
</cp:coreProperties>
</file>