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02" w:rsidRDefault="003F3602" w:rsidP="005900E5">
      <w:pPr>
        <w:spacing w:after="0" w:line="240" w:lineRule="auto"/>
        <w:jc w:val="both"/>
      </w:pPr>
      <w:r>
        <w:t>Location:</w:t>
      </w:r>
      <w:r>
        <w:tab/>
        <w:t>Ray Township Hall</w:t>
      </w:r>
    </w:p>
    <w:p w:rsidR="003F3602" w:rsidRDefault="001F1E19" w:rsidP="005900E5">
      <w:pPr>
        <w:spacing w:after="0" w:line="240" w:lineRule="auto"/>
        <w:jc w:val="both"/>
      </w:pPr>
      <w:r>
        <w:tab/>
      </w:r>
      <w:r>
        <w:tab/>
        <w:t xml:space="preserve">64255 Wolcott, Ray, Michigan </w:t>
      </w:r>
      <w:r w:rsidR="003F3602">
        <w:t>48096</w:t>
      </w:r>
    </w:p>
    <w:p w:rsidR="003F3602" w:rsidRPr="00C72197" w:rsidRDefault="003F3602" w:rsidP="005900E5">
      <w:pPr>
        <w:spacing w:after="0" w:line="240" w:lineRule="auto"/>
        <w:jc w:val="both"/>
        <w:rPr>
          <w:sz w:val="16"/>
          <w:szCs w:val="16"/>
        </w:rPr>
      </w:pPr>
    </w:p>
    <w:p w:rsidR="003F3602" w:rsidRDefault="003F3602" w:rsidP="005900E5">
      <w:pPr>
        <w:spacing w:after="0" w:line="240" w:lineRule="auto"/>
        <w:jc w:val="both"/>
      </w:pPr>
      <w:r>
        <w:t>Present:</w:t>
      </w:r>
      <w:r>
        <w:tab/>
        <w:t>Charles Bohm, Supervisor</w:t>
      </w:r>
    </w:p>
    <w:p w:rsidR="003F3602" w:rsidRDefault="003F3602" w:rsidP="005900E5">
      <w:pPr>
        <w:spacing w:after="0" w:line="240" w:lineRule="auto"/>
        <w:jc w:val="both"/>
      </w:pPr>
      <w:r>
        <w:tab/>
      </w:r>
      <w:r>
        <w:tab/>
        <w:t>Paula Artman, Clerk</w:t>
      </w:r>
    </w:p>
    <w:p w:rsidR="004C687D" w:rsidRDefault="003F3602" w:rsidP="005900E5">
      <w:pPr>
        <w:spacing w:after="0" w:line="240" w:lineRule="auto"/>
        <w:jc w:val="both"/>
      </w:pPr>
      <w:r>
        <w:tab/>
      </w:r>
      <w:r>
        <w:tab/>
      </w:r>
      <w:r w:rsidR="004C687D">
        <w:t xml:space="preserve">Douglas Stier, Treasurer </w:t>
      </w:r>
    </w:p>
    <w:p w:rsidR="003F3602" w:rsidRDefault="003F3602" w:rsidP="004C687D">
      <w:pPr>
        <w:spacing w:after="0" w:line="240" w:lineRule="auto"/>
        <w:ind w:left="720" w:firstLine="720"/>
        <w:jc w:val="both"/>
      </w:pPr>
      <w:r>
        <w:t>Betty Grader, Trustee</w:t>
      </w:r>
    </w:p>
    <w:p w:rsidR="003F3602" w:rsidRDefault="003F3602" w:rsidP="005900E5">
      <w:pPr>
        <w:spacing w:after="0" w:line="240" w:lineRule="auto"/>
        <w:jc w:val="both"/>
      </w:pPr>
      <w:r>
        <w:tab/>
      </w:r>
      <w:r>
        <w:tab/>
        <w:t>John Zoccola, Trustee</w:t>
      </w:r>
    </w:p>
    <w:p w:rsidR="003F3602" w:rsidRDefault="003F3602" w:rsidP="003A2858">
      <w:pPr>
        <w:spacing w:after="0" w:line="240" w:lineRule="auto"/>
        <w:jc w:val="both"/>
      </w:pPr>
      <w:r>
        <w:t xml:space="preserve">Also present - </w:t>
      </w:r>
      <w:r w:rsidR="00C8078A">
        <w:t xml:space="preserve"> </w:t>
      </w:r>
      <w:r w:rsidR="009546F1">
        <w:t>22</w:t>
      </w:r>
      <w:r w:rsidR="00784794">
        <w:t xml:space="preserve"> </w:t>
      </w:r>
      <w:r>
        <w:t>residents.</w:t>
      </w:r>
    </w:p>
    <w:p w:rsidR="001E69B3" w:rsidRPr="00596AF1" w:rsidRDefault="001E69B3" w:rsidP="003A2858">
      <w:pPr>
        <w:spacing w:after="0" w:line="240" w:lineRule="auto"/>
        <w:jc w:val="both"/>
        <w:rPr>
          <w:sz w:val="16"/>
          <w:szCs w:val="16"/>
        </w:rPr>
      </w:pPr>
    </w:p>
    <w:p w:rsidR="003F3602" w:rsidRPr="00884FE4" w:rsidRDefault="003F3602" w:rsidP="003A2858">
      <w:pPr>
        <w:pStyle w:val="ListParagraph"/>
        <w:numPr>
          <w:ilvl w:val="0"/>
          <w:numId w:val="1"/>
        </w:numPr>
        <w:spacing w:after="0" w:line="240" w:lineRule="auto"/>
        <w:jc w:val="both"/>
        <w:rPr>
          <w:b/>
        </w:rPr>
      </w:pPr>
      <w:r w:rsidRPr="00884FE4">
        <w:rPr>
          <w:b/>
        </w:rPr>
        <w:t>CALL TO ORDER – PLEDGE OF ALLEGIANCE AND ROLL CALL</w:t>
      </w:r>
    </w:p>
    <w:p w:rsidR="003F3602" w:rsidRDefault="003F3602" w:rsidP="003A2858">
      <w:pPr>
        <w:pStyle w:val="ListParagraph"/>
        <w:spacing w:after="0" w:line="240" w:lineRule="auto"/>
        <w:ind w:left="360"/>
        <w:jc w:val="both"/>
      </w:pPr>
      <w:r>
        <w:t xml:space="preserve">Supervisor Bohm called the </w:t>
      </w:r>
      <w:r w:rsidR="00DE6560">
        <w:t>m</w:t>
      </w:r>
      <w:r>
        <w:t>eeting to order at 7:30 p.m. and the Pledge of Allegiance was recited.</w:t>
      </w:r>
    </w:p>
    <w:p w:rsidR="003F3602" w:rsidRDefault="003F3602" w:rsidP="003A2858">
      <w:pPr>
        <w:pStyle w:val="ListParagraph"/>
        <w:spacing w:after="0" w:line="240" w:lineRule="auto"/>
        <w:ind w:left="360"/>
        <w:jc w:val="both"/>
      </w:pPr>
      <w:r>
        <w:t xml:space="preserve">Supervisor Bohm, Clerk Artman, </w:t>
      </w:r>
      <w:r w:rsidR="004C687D">
        <w:t xml:space="preserve">Treasurer Stier, </w:t>
      </w:r>
      <w:r>
        <w:t>Trustee Grader</w:t>
      </w:r>
      <w:r w:rsidR="00187D83">
        <w:t xml:space="preserve">, and </w:t>
      </w:r>
      <w:r>
        <w:t>Trustee Zoccola</w:t>
      </w:r>
      <w:r w:rsidR="008A5B24">
        <w:t xml:space="preserve"> present</w:t>
      </w:r>
      <w:r>
        <w:t>.</w:t>
      </w:r>
      <w:r w:rsidR="00187D83">
        <w:t xml:space="preserve"> </w:t>
      </w:r>
    </w:p>
    <w:p w:rsidR="003F3602" w:rsidRPr="003A2858" w:rsidRDefault="003F3602" w:rsidP="003A2858">
      <w:pPr>
        <w:pStyle w:val="ListParagraph"/>
        <w:spacing w:after="0" w:line="240" w:lineRule="auto"/>
        <w:ind w:left="360"/>
        <w:jc w:val="both"/>
        <w:rPr>
          <w:sz w:val="16"/>
          <w:szCs w:val="16"/>
        </w:rPr>
      </w:pPr>
    </w:p>
    <w:p w:rsidR="003F3602" w:rsidRPr="00B556A0" w:rsidRDefault="003F3602" w:rsidP="00FE5BDB">
      <w:pPr>
        <w:pStyle w:val="ListParagraph"/>
        <w:numPr>
          <w:ilvl w:val="0"/>
          <w:numId w:val="1"/>
        </w:numPr>
        <w:spacing w:after="0" w:line="240" w:lineRule="auto"/>
        <w:jc w:val="both"/>
      </w:pPr>
      <w:r w:rsidRPr="00532B82">
        <w:rPr>
          <w:b/>
        </w:rPr>
        <w:t>APPROVAL OF AGENDA</w:t>
      </w:r>
      <w:r>
        <w:t xml:space="preserve"> </w:t>
      </w:r>
      <w:r w:rsidR="0021678E">
        <w:t>–</w:t>
      </w:r>
      <w:r w:rsidR="00FE5BDB">
        <w:t xml:space="preserve"> </w:t>
      </w:r>
      <w:r w:rsidRPr="00532B82">
        <w:rPr>
          <w:b/>
        </w:rPr>
        <w:t xml:space="preserve">MOTION by </w:t>
      </w:r>
      <w:r w:rsidR="001E4429">
        <w:rPr>
          <w:b/>
        </w:rPr>
        <w:t>Ms. Artman</w:t>
      </w:r>
      <w:r w:rsidR="004C687D">
        <w:rPr>
          <w:b/>
        </w:rPr>
        <w:t xml:space="preserve"> </w:t>
      </w:r>
      <w:r w:rsidRPr="00532B82">
        <w:rPr>
          <w:b/>
        </w:rPr>
        <w:t>to approve the agenda</w:t>
      </w:r>
      <w:r w:rsidR="00DE6560" w:rsidRPr="00532B82">
        <w:rPr>
          <w:b/>
        </w:rPr>
        <w:t xml:space="preserve"> as</w:t>
      </w:r>
      <w:r w:rsidR="00187D83">
        <w:rPr>
          <w:b/>
        </w:rPr>
        <w:t xml:space="preserve"> </w:t>
      </w:r>
      <w:r w:rsidR="00FE5BDB">
        <w:rPr>
          <w:b/>
        </w:rPr>
        <w:t>presented</w:t>
      </w:r>
      <w:r w:rsidRPr="00532B82">
        <w:rPr>
          <w:b/>
        </w:rPr>
        <w:t>, supported by</w:t>
      </w:r>
      <w:r w:rsidR="00784794">
        <w:rPr>
          <w:b/>
        </w:rPr>
        <w:t xml:space="preserve"> </w:t>
      </w:r>
      <w:r w:rsidR="001E4429">
        <w:rPr>
          <w:b/>
        </w:rPr>
        <w:t>Mr.</w:t>
      </w:r>
      <w:r w:rsidR="00FE5BDB">
        <w:rPr>
          <w:b/>
        </w:rPr>
        <w:t xml:space="preserve"> Stier</w:t>
      </w:r>
      <w:r w:rsidRPr="00532B82">
        <w:rPr>
          <w:b/>
        </w:rPr>
        <w:t>.  Motion carried.</w:t>
      </w:r>
    </w:p>
    <w:p w:rsidR="003F3602" w:rsidRDefault="003F3602" w:rsidP="003A2858">
      <w:pPr>
        <w:pStyle w:val="ListParagraph"/>
        <w:spacing w:after="0" w:line="240" w:lineRule="auto"/>
        <w:ind w:left="360"/>
        <w:jc w:val="both"/>
        <w:rPr>
          <w:sz w:val="16"/>
          <w:szCs w:val="16"/>
        </w:rPr>
      </w:pPr>
    </w:p>
    <w:p w:rsidR="00FE5BDB" w:rsidRDefault="00FE5BDB" w:rsidP="00784794">
      <w:pPr>
        <w:pStyle w:val="ListParagraph"/>
        <w:numPr>
          <w:ilvl w:val="0"/>
          <w:numId w:val="1"/>
        </w:numPr>
        <w:spacing w:after="0" w:line="240" w:lineRule="auto"/>
        <w:jc w:val="both"/>
      </w:pPr>
      <w:r>
        <w:rPr>
          <w:b/>
        </w:rPr>
        <w:t xml:space="preserve">PUBLIC HEARING TO CONSIDER RATIFICATION OF THE PROPOSED 2016-17 BUDGET – </w:t>
      </w:r>
      <w:r>
        <w:t xml:space="preserve">Mr. Bohm explained due to a publication error, and in order to bill for the winter taxes, we are going through the formality tonight.    </w:t>
      </w:r>
    </w:p>
    <w:p w:rsidR="00FE5BDB" w:rsidRPr="007F563F" w:rsidRDefault="00FE5BDB" w:rsidP="00FE5BDB">
      <w:pPr>
        <w:pStyle w:val="ListParagraph"/>
        <w:rPr>
          <w:sz w:val="16"/>
          <w:szCs w:val="16"/>
        </w:rPr>
      </w:pPr>
    </w:p>
    <w:p w:rsidR="00FE5BDB" w:rsidRDefault="00FE5BDB" w:rsidP="00FE5BDB">
      <w:pPr>
        <w:pStyle w:val="ListParagraph"/>
        <w:spacing w:after="0" w:line="240" w:lineRule="auto"/>
        <w:ind w:left="360"/>
        <w:jc w:val="both"/>
      </w:pPr>
      <w:r>
        <w:t>Bill Ke</w:t>
      </w:r>
      <w:r w:rsidR="00322D8C">
        <w:t>hrer</w:t>
      </w:r>
      <w:r>
        <w:t>, 20015 30 Mile Rd., asked for clarification</w:t>
      </w:r>
      <w:r w:rsidR="00634C6A">
        <w:t xml:space="preserve"> regarding</w:t>
      </w:r>
      <w:r>
        <w:t xml:space="preserve"> what was being done tonight.  </w:t>
      </w:r>
      <w:r w:rsidR="00A168AF">
        <w:t>Mr. Ke</w:t>
      </w:r>
      <w:r w:rsidR="00322D8C">
        <w:t>hrer</w:t>
      </w:r>
      <w:r w:rsidR="00A168AF">
        <w:t xml:space="preserve"> brought forth an ad from the paper showing a notice</w:t>
      </w:r>
      <w:r w:rsidR="00C64C87">
        <w:t xml:space="preserve"> published.</w:t>
      </w:r>
      <w:r w:rsidR="00A168AF">
        <w:t xml:space="preserve">  </w:t>
      </w:r>
      <w:r>
        <w:t>He wanted to make sure the taxes were stayi</w:t>
      </w:r>
      <w:r w:rsidR="007F563F">
        <w:t>ng the same.  Mr. Bohm explained</w:t>
      </w:r>
      <w:r>
        <w:t xml:space="preserve"> it was a publication error.  </w:t>
      </w:r>
    </w:p>
    <w:p w:rsidR="00FE5BDB" w:rsidRDefault="00FE5BDB" w:rsidP="00FE5BDB">
      <w:pPr>
        <w:pStyle w:val="ListParagraph"/>
        <w:spacing w:after="0" w:line="240" w:lineRule="auto"/>
        <w:ind w:left="360"/>
        <w:jc w:val="both"/>
        <w:rPr>
          <w:b/>
        </w:rPr>
      </w:pPr>
      <w:r>
        <w:rPr>
          <w:b/>
        </w:rPr>
        <w:t xml:space="preserve">MOTION by </w:t>
      </w:r>
      <w:r w:rsidR="00C64C87">
        <w:rPr>
          <w:b/>
        </w:rPr>
        <w:t>Mr. Stier</w:t>
      </w:r>
      <w:r w:rsidR="00891E06">
        <w:rPr>
          <w:b/>
        </w:rPr>
        <w:t xml:space="preserve"> to close the Public Hearing, supported by Mr. Zoccola.  Motion carried.</w:t>
      </w:r>
    </w:p>
    <w:p w:rsidR="00891E06" w:rsidRPr="00FE5BDB" w:rsidRDefault="00891E06" w:rsidP="00FE5BDB">
      <w:pPr>
        <w:pStyle w:val="ListParagraph"/>
        <w:spacing w:after="0" w:line="240" w:lineRule="auto"/>
        <w:ind w:left="360"/>
        <w:jc w:val="both"/>
        <w:rPr>
          <w:b/>
        </w:rPr>
      </w:pPr>
      <w:r>
        <w:rPr>
          <w:b/>
        </w:rPr>
        <w:t>MO</w:t>
      </w:r>
      <w:r w:rsidR="00C64C87">
        <w:rPr>
          <w:b/>
        </w:rPr>
        <w:t>TION by Ms. Artman</w:t>
      </w:r>
      <w:r>
        <w:rPr>
          <w:b/>
        </w:rPr>
        <w:t xml:space="preserve"> to adopt the General Operating Fund, Fire Department,</w:t>
      </w:r>
      <w:r w:rsidR="00C64C87">
        <w:rPr>
          <w:b/>
        </w:rPr>
        <w:t xml:space="preserve"> </w:t>
      </w:r>
      <w:r>
        <w:rPr>
          <w:b/>
        </w:rPr>
        <w:t>and Building Department Budget for Fiscal Year 2016/2017 as presented, supported by Mr. Stier.  Motion carried.</w:t>
      </w:r>
    </w:p>
    <w:p w:rsidR="00FE5BDB" w:rsidRPr="007F563F" w:rsidRDefault="00FE5BDB" w:rsidP="00FE5BDB">
      <w:pPr>
        <w:pStyle w:val="ListParagraph"/>
        <w:rPr>
          <w:b/>
          <w:sz w:val="16"/>
          <w:szCs w:val="16"/>
        </w:rPr>
      </w:pPr>
    </w:p>
    <w:p w:rsidR="004273E5" w:rsidRPr="004273E5" w:rsidRDefault="003F3602" w:rsidP="00784794">
      <w:pPr>
        <w:pStyle w:val="ListParagraph"/>
        <w:numPr>
          <w:ilvl w:val="0"/>
          <w:numId w:val="1"/>
        </w:numPr>
        <w:spacing w:after="0" w:line="240" w:lineRule="auto"/>
        <w:jc w:val="both"/>
      </w:pPr>
      <w:r w:rsidRPr="004273E5">
        <w:rPr>
          <w:b/>
        </w:rPr>
        <w:t xml:space="preserve">PUBLIC </w:t>
      </w:r>
      <w:r w:rsidR="00B27089" w:rsidRPr="004273E5">
        <w:rPr>
          <w:b/>
        </w:rPr>
        <w:t>COMMENTS</w:t>
      </w:r>
      <w:r w:rsidR="00150083" w:rsidRPr="004273E5">
        <w:rPr>
          <w:b/>
        </w:rPr>
        <w:t xml:space="preserve"> </w:t>
      </w:r>
      <w:r w:rsidR="00747153" w:rsidRPr="004273E5">
        <w:rPr>
          <w:b/>
        </w:rPr>
        <w:t>–</w:t>
      </w:r>
      <w:r w:rsidR="001E4429">
        <w:rPr>
          <w:b/>
        </w:rPr>
        <w:t xml:space="preserve"> none.</w:t>
      </w:r>
    </w:p>
    <w:p w:rsidR="008C264B" w:rsidRPr="00C72197" w:rsidRDefault="008C264B" w:rsidP="00225FF2">
      <w:pPr>
        <w:pStyle w:val="ListParagraph"/>
        <w:spacing w:after="0" w:line="240" w:lineRule="auto"/>
        <w:ind w:left="360"/>
        <w:jc w:val="both"/>
        <w:rPr>
          <w:sz w:val="16"/>
          <w:szCs w:val="16"/>
        </w:rPr>
      </w:pPr>
    </w:p>
    <w:p w:rsidR="00F86A13" w:rsidRDefault="00F86A13" w:rsidP="000F40B1">
      <w:pPr>
        <w:pStyle w:val="ListParagraph"/>
        <w:numPr>
          <w:ilvl w:val="0"/>
          <w:numId w:val="1"/>
        </w:numPr>
        <w:tabs>
          <w:tab w:val="left" w:pos="1035"/>
        </w:tabs>
        <w:spacing w:after="0" w:line="240" w:lineRule="auto"/>
        <w:jc w:val="both"/>
        <w:rPr>
          <w:b/>
        </w:rPr>
      </w:pPr>
      <w:r>
        <w:rPr>
          <w:b/>
        </w:rPr>
        <w:t>CORRESPONDENCE</w:t>
      </w:r>
    </w:p>
    <w:p w:rsidR="00634C6A" w:rsidRPr="007F563F" w:rsidRDefault="00634C6A" w:rsidP="00634C6A">
      <w:pPr>
        <w:pStyle w:val="ListParagraph"/>
        <w:rPr>
          <w:b/>
          <w:sz w:val="16"/>
          <w:szCs w:val="16"/>
        </w:rPr>
      </w:pPr>
    </w:p>
    <w:p w:rsidR="000F6F34" w:rsidRPr="000F6F34" w:rsidRDefault="00634C6A" w:rsidP="000F6F34">
      <w:pPr>
        <w:pStyle w:val="ListParagraph"/>
        <w:numPr>
          <w:ilvl w:val="0"/>
          <w:numId w:val="10"/>
        </w:numPr>
        <w:tabs>
          <w:tab w:val="left" w:pos="720"/>
        </w:tabs>
        <w:spacing w:after="0" w:line="240" w:lineRule="auto"/>
        <w:ind w:left="720"/>
        <w:jc w:val="both"/>
        <w:rPr>
          <w:b/>
        </w:rPr>
      </w:pPr>
      <w:r>
        <w:rPr>
          <w:b/>
        </w:rPr>
        <w:t xml:space="preserve">AT&amp;T Annual Video Report </w:t>
      </w:r>
      <w:r w:rsidR="000F6F34">
        <w:rPr>
          <w:b/>
        </w:rPr>
        <w:t>–</w:t>
      </w:r>
      <w:r w:rsidR="007F563F">
        <w:t>Ms. Artman stated</w:t>
      </w:r>
      <w:r w:rsidR="000F6F34">
        <w:t xml:space="preserve"> they are operated by the Michigan Public Service Commission. </w:t>
      </w:r>
      <w:r w:rsidR="00C64C87">
        <w:t xml:space="preserve"> (available upon request). </w:t>
      </w:r>
    </w:p>
    <w:p w:rsidR="00634C6A" w:rsidRPr="007F2385" w:rsidRDefault="000F6F34" w:rsidP="000F6F34">
      <w:pPr>
        <w:pStyle w:val="ListParagraph"/>
        <w:numPr>
          <w:ilvl w:val="0"/>
          <w:numId w:val="10"/>
        </w:numPr>
        <w:tabs>
          <w:tab w:val="left" w:pos="720"/>
        </w:tabs>
        <w:spacing w:after="0" w:line="240" w:lineRule="auto"/>
        <w:ind w:left="720"/>
        <w:jc w:val="both"/>
        <w:rPr>
          <w:b/>
        </w:rPr>
      </w:pPr>
      <w:r>
        <w:rPr>
          <w:b/>
        </w:rPr>
        <w:t>Comcast –</w:t>
      </w:r>
      <w:r>
        <w:t xml:space="preserve"> </w:t>
      </w:r>
      <w:r w:rsidRPr="000F6F34">
        <w:rPr>
          <w:b/>
        </w:rPr>
        <w:t>Billing Changes</w:t>
      </w:r>
      <w:r>
        <w:t xml:space="preserve"> -  Ms. Artman </w:t>
      </w:r>
      <w:r w:rsidR="007F2385">
        <w:t>advised</w:t>
      </w:r>
      <w:r>
        <w:t xml:space="preserve"> the format will be changing in future Comcast bills.</w:t>
      </w:r>
      <w:r w:rsidR="00C64C87">
        <w:t xml:space="preserve"> (letter available upon request).</w:t>
      </w:r>
    </w:p>
    <w:p w:rsidR="007F2385" w:rsidRDefault="007F2385" w:rsidP="000F6F34">
      <w:pPr>
        <w:pStyle w:val="ListParagraph"/>
        <w:numPr>
          <w:ilvl w:val="0"/>
          <w:numId w:val="10"/>
        </w:numPr>
        <w:tabs>
          <w:tab w:val="left" w:pos="720"/>
        </w:tabs>
        <w:spacing w:after="0" w:line="240" w:lineRule="auto"/>
        <w:ind w:left="720"/>
        <w:jc w:val="both"/>
      </w:pPr>
      <w:r>
        <w:rPr>
          <w:b/>
        </w:rPr>
        <w:t>Clinton River Watershed Council – 15</w:t>
      </w:r>
      <w:r w:rsidRPr="007F2385">
        <w:rPr>
          <w:b/>
          <w:vertAlign w:val="superscript"/>
        </w:rPr>
        <w:t>th</w:t>
      </w:r>
      <w:r>
        <w:rPr>
          <w:b/>
        </w:rPr>
        <w:t xml:space="preserve"> Annual Clean-up – </w:t>
      </w:r>
      <w:r w:rsidRPr="007F2385">
        <w:t>Scheduled for Sept</w:t>
      </w:r>
      <w:r>
        <w:t>ember 24, 2016. (available upon request).</w:t>
      </w:r>
    </w:p>
    <w:p w:rsidR="007F2385" w:rsidRPr="007F2385" w:rsidRDefault="007F2385" w:rsidP="000F6F34">
      <w:pPr>
        <w:pStyle w:val="ListParagraph"/>
        <w:numPr>
          <w:ilvl w:val="0"/>
          <w:numId w:val="10"/>
        </w:numPr>
        <w:tabs>
          <w:tab w:val="left" w:pos="720"/>
        </w:tabs>
        <w:spacing w:after="0" w:line="240" w:lineRule="auto"/>
        <w:ind w:left="720"/>
        <w:jc w:val="both"/>
      </w:pPr>
      <w:r>
        <w:rPr>
          <w:b/>
        </w:rPr>
        <w:t>Letter from Friends of the Library and Historical Society</w:t>
      </w:r>
      <w:r>
        <w:t xml:space="preserve"> </w:t>
      </w:r>
      <w:r w:rsidR="00F25184">
        <w:t>–</w:t>
      </w:r>
      <w:r>
        <w:t xml:space="preserve"> </w:t>
      </w:r>
      <w:r w:rsidR="00F25184">
        <w:t xml:space="preserve">Ms. Artman summarized the letter, highlighting the silent auction raised $1,500 benefiting archival preservation and the library’s renovations for resourceful spaces project; fundraising efforts over the past years proving over $18,000 to restore 57 grave markers at the Procter Cemetery, </w:t>
      </w:r>
      <w:r w:rsidR="00C64C87">
        <w:t xml:space="preserve">and </w:t>
      </w:r>
      <w:r w:rsidR="00F25184">
        <w:t xml:space="preserve">participation in the Kroger rewards and Amazon Smiles Program. Calendars </w:t>
      </w:r>
      <w:r w:rsidR="00C64C87">
        <w:t xml:space="preserve">are </w:t>
      </w:r>
      <w:r w:rsidR="00F25184">
        <w:t>available</w:t>
      </w:r>
      <w:r w:rsidR="00C64C87">
        <w:t>.</w:t>
      </w:r>
      <w:r w:rsidR="00826543">
        <w:t xml:space="preserve">  Classic cars coming up.  </w:t>
      </w:r>
      <w:r w:rsidR="00F25184">
        <w:t xml:space="preserve">Volunteers are needed for Art in the Park on Sept. 18, 2016. </w:t>
      </w:r>
      <w:r w:rsidR="00826543">
        <w:t>The n</w:t>
      </w:r>
      <w:r w:rsidR="00F25184">
        <w:t>ext meeting is Thurs. Aug. 11 at 6 p.m. in the library.  (Full letter available upon request).</w:t>
      </w:r>
    </w:p>
    <w:p w:rsidR="005D4996" w:rsidRPr="00FA6A89" w:rsidRDefault="00C8078A" w:rsidP="00187D83">
      <w:pPr>
        <w:pStyle w:val="ListParagraph"/>
        <w:numPr>
          <w:ilvl w:val="0"/>
          <w:numId w:val="10"/>
        </w:numPr>
        <w:tabs>
          <w:tab w:val="left" w:pos="360"/>
        </w:tabs>
        <w:spacing w:after="0" w:line="240" w:lineRule="auto"/>
        <w:ind w:left="720"/>
        <w:jc w:val="both"/>
        <w:rPr>
          <w:b/>
        </w:rPr>
      </w:pPr>
      <w:r w:rsidRPr="00187D83">
        <w:rPr>
          <w:b/>
        </w:rPr>
        <w:t>Richmond Lenox Monthly Report</w:t>
      </w:r>
      <w:r w:rsidR="0028682D">
        <w:rPr>
          <w:b/>
        </w:rPr>
        <w:t xml:space="preserve"> – </w:t>
      </w:r>
      <w:r w:rsidR="0028682D" w:rsidRPr="0028682D">
        <w:t>Ms. Art</w:t>
      </w:r>
      <w:r w:rsidR="0028682D">
        <w:t xml:space="preserve">man read the report from Richmond </w:t>
      </w:r>
      <w:r w:rsidR="008E55D0">
        <w:t xml:space="preserve">Lenox dated </w:t>
      </w:r>
      <w:r w:rsidR="00F25184">
        <w:t>Aug. 3, 2016.</w:t>
      </w:r>
      <w:r w:rsidR="008E55D0">
        <w:t xml:space="preserve">    </w:t>
      </w:r>
      <w:r w:rsidR="00361BDC">
        <w:t>Ms. Artman reported the</w:t>
      </w:r>
      <w:r w:rsidR="00F25184">
        <w:t xml:space="preserve"> response time was 12 minutes.  Thank you letters were included with the report.</w:t>
      </w:r>
      <w:r w:rsidR="002415FE">
        <w:t xml:space="preserve">  </w:t>
      </w:r>
    </w:p>
    <w:p w:rsidR="00FA6A89" w:rsidRPr="00F7021C" w:rsidRDefault="00FA6A89" w:rsidP="00FA6A89">
      <w:pPr>
        <w:pStyle w:val="ListParagraph"/>
        <w:tabs>
          <w:tab w:val="left" w:pos="360"/>
        </w:tabs>
        <w:spacing w:after="0" w:line="240" w:lineRule="auto"/>
        <w:jc w:val="both"/>
        <w:rPr>
          <w:b/>
          <w:sz w:val="16"/>
          <w:szCs w:val="16"/>
        </w:rPr>
      </w:pPr>
    </w:p>
    <w:p w:rsidR="001730F0" w:rsidRPr="001730F0" w:rsidRDefault="001730F0" w:rsidP="001730F0">
      <w:pPr>
        <w:tabs>
          <w:tab w:val="left" w:pos="360"/>
        </w:tabs>
        <w:spacing w:after="0" w:line="240" w:lineRule="auto"/>
        <w:ind w:left="360"/>
        <w:jc w:val="both"/>
        <w:rPr>
          <w:b/>
        </w:rPr>
      </w:pPr>
      <w:r w:rsidRPr="001730F0">
        <w:rPr>
          <w:b/>
        </w:rPr>
        <w:t xml:space="preserve">MOTION by </w:t>
      </w:r>
      <w:r w:rsidR="001D5932">
        <w:rPr>
          <w:b/>
        </w:rPr>
        <w:t>Mr. Stier</w:t>
      </w:r>
      <w:r w:rsidR="001F590C">
        <w:rPr>
          <w:b/>
        </w:rPr>
        <w:t xml:space="preserve"> </w:t>
      </w:r>
      <w:r w:rsidRPr="001730F0">
        <w:rPr>
          <w:b/>
        </w:rPr>
        <w:t>to receive and file the correspondence from</w:t>
      </w:r>
      <w:r w:rsidR="001D5932">
        <w:rPr>
          <w:b/>
        </w:rPr>
        <w:t xml:space="preserve"> August 16</w:t>
      </w:r>
      <w:r w:rsidRPr="001730F0">
        <w:rPr>
          <w:b/>
        </w:rPr>
        <w:t>, 2016, supported by</w:t>
      </w:r>
      <w:r w:rsidR="00BD473C">
        <w:rPr>
          <w:b/>
        </w:rPr>
        <w:t xml:space="preserve"> Mr.</w:t>
      </w:r>
      <w:r w:rsidR="001D5932">
        <w:rPr>
          <w:b/>
        </w:rPr>
        <w:t xml:space="preserve"> Zoccola</w:t>
      </w:r>
      <w:r w:rsidRPr="001730F0">
        <w:rPr>
          <w:b/>
        </w:rPr>
        <w:t>.  Motion carried.</w:t>
      </w:r>
    </w:p>
    <w:p w:rsidR="001730F0" w:rsidRPr="00C72197" w:rsidRDefault="001730F0" w:rsidP="001730F0">
      <w:pPr>
        <w:pStyle w:val="ListParagraph"/>
        <w:tabs>
          <w:tab w:val="left" w:pos="360"/>
        </w:tabs>
        <w:spacing w:after="0" w:line="240" w:lineRule="auto"/>
        <w:jc w:val="both"/>
        <w:rPr>
          <w:b/>
          <w:sz w:val="16"/>
          <w:szCs w:val="16"/>
        </w:rPr>
      </w:pPr>
    </w:p>
    <w:p w:rsidR="00694A29" w:rsidRPr="00546AB8" w:rsidRDefault="00694A29" w:rsidP="00694A29">
      <w:pPr>
        <w:pStyle w:val="ListParagraph"/>
        <w:numPr>
          <w:ilvl w:val="0"/>
          <w:numId w:val="1"/>
        </w:numPr>
        <w:tabs>
          <w:tab w:val="left" w:pos="1035"/>
        </w:tabs>
        <w:jc w:val="both"/>
      </w:pPr>
      <w:r>
        <w:rPr>
          <w:b/>
        </w:rPr>
        <w:t>APPROVAL OF MINUTES –</w:t>
      </w:r>
      <w:r w:rsidR="001D5932">
        <w:rPr>
          <w:b/>
        </w:rPr>
        <w:t xml:space="preserve"> July 19</w:t>
      </w:r>
      <w:r>
        <w:rPr>
          <w:b/>
        </w:rPr>
        <w:t>, 2016</w:t>
      </w:r>
    </w:p>
    <w:p w:rsidR="00546AB8" w:rsidRPr="001730F0" w:rsidRDefault="00546AB8" w:rsidP="00546AB8">
      <w:pPr>
        <w:pStyle w:val="ListParagraph"/>
        <w:tabs>
          <w:tab w:val="left" w:pos="1035"/>
        </w:tabs>
        <w:ind w:left="360"/>
        <w:jc w:val="both"/>
      </w:pPr>
      <w:r>
        <w:t>Mr. Bohm</w:t>
      </w:r>
      <w:r w:rsidR="00F306A1">
        <w:t xml:space="preserve"> </w:t>
      </w:r>
      <w:r>
        <w:t>made minor corrections to the minutes</w:t>
      </w:r>
      <w:r w:rsidR="00F306A1">
        <w:t xml:space="preserve">.  </w:t>
      </w:r>
    </w:p>
    <w:p w:rsidR="00A259C6" w:rsidRDefault="00A259C6" w:rsidP="007F563F">
      <w:pPr>
        <w:pStyle w:val="ListParagraph"/>
        <w:tabs>
          <w:tab w:val="left" w:pos="1035"/>
        </w:tabs>
        <w:spacing w:after="0" w:line="240" w:lineRule="auto"/>
        <w:ind w:left="360"/>
        <w:jc w:val="both"/>
        <w:rPr>
          <w:b/>
        </w:rPr>
      </w:pPr>
      <w:r>
        <w:rPr>
          <w:b/>
        </w:rPr>
        <w:lastRenderedPageBreak/>
        <w:t xml:space="preserve">MOTION by </w:t>
      </w:r>
      <w:r w:rsidR="001D5932">
        <w:rPr>
          <w:b/>
        </w:rPr>
        <w:t xml:space="preserve">Ms. Artman </w:t>
      </w:r>
      <w:r>
        <w:rPr>
          <w:b/>
        </w:rPr>
        <w:t>to approve the minutes from</w:t>
      </w:r>
      <w:r w:rsidR="001D5932">
        <w:rPr>
          <w:b/>
        </w:rPr>
        <w:t xml:space="preserve"> July 19</w:t>
      </w:r>
      <w:r w:rsidR="00F306A1">
        <w:rPr>
          <w:b/>
        </w:rPr>
        <w:t>,</w:t>
      </w:r>
      <w:r>
        <w:rPr>
          <w:b/>
        </w:rPr>
        <w:t xml:space="preserve"> 2016</w:t>
      </w:r>
      <w:r w:rsidR="001D5932">
        <w:rPr>
          <w:b/>
        </w:rPr>
        <w:t xml:space="preserve"> with corrections</w:t>
      </w:r>
      <w:r>
        <w:rPr>
          <w:b/>
        </w:rPr>
        <w:t>, supported by</w:t>
      </w:r>
      <w:r w:rsidR="001F590C">
        <w:rPr>
          <w:b/>
        </w:rPr>
        <w:t xml:space="preserve"> </w:t>
      </w:r>
      <w:r w:rsidR="001D5932">
        <w:rPr>
          <w:b/>
        </w:rPr>
        <w:t>Ms. Grader</w:t>
      </w:r>
      <w:r w:rsidR="001730F0">
        <w:rPr>
          <w:b/>
        </w:rPr>
        <w:t>.</w:t>
      </w:r>
      <w:r>
        <w:rPr>
          <w:b/>
        </w:rPr>
        <w:t xml:space="preserve">  Motion carried.</w:t>
      </w:r>
    </w:p>
    <w:p w:rsidR="00C8758F" w:rsidRPr="00F7021C" w:rsidRDefault="00C8758F" w:rsidP="007F563F">
      <w:pPr>
        <w:pStyle w:val="ListParagraph"/>
        <w:tabs>
          <w:tab w:val="left" w:pos="1035"/>
        </w:tabs>
        <w:spacing w:after="0" w:line="240" w:lineRule="auto"/>
        <w:ind w:left="360"/>
        <w:jc w:val="both"/>
        <w:rPr>
          <w:b/>
          <w:sz w:val="16"/>
          <w:szCs w:val="16"/>
        </w:rPr>
      </w:pPr>
    </w:p>
    <w:p w:rsidR="002A420E" w:rsidRDefault="00232A29" w:rsidP="007F563F">
      <w:pPr>
        <w:pStyle w:val="ListParagraph"/>
        <w:numPr>
          <w:ilvl w:val="0"/>
          <w:numId w:val="1"/>
        </w:numPr>
        <w:tabs>
          <w:tab w:val="left" w:pos="1035"/>
        </w:tabs>
        <w:spacing w:after="0" w:line="240" w:lineRule="auto"/>
        <w:jc w:val="both"/>
      </w:pPr>
      <w:r w:rsidRPr="003654D8">
        <w:rPr>
          <w:b/>
        </w:rPr>
        <w:t>APPROVAL OF BILLS</w:t>
      </w:r>
      <w:r w:rsidR="00AD7BF4" w:rsidRPr="003654D8">
        <w:rPr>
          <w:b/>
        </w:rPr>
        <w:t xml:space="preserve"> </w:t>
      </w:r>
      <w:r w:rsidR="004A0249" w:rsidRPr="003654D8">
        <w:rPr>
          <w:b/>
        </w:rPr>
        <w:t>–</w:t>
      </w:r>
      <w:r w:rsidR="004A0249">
        <w:t xml:space="preserve">  Mr. Stier </w:t>
      </w:r>
      <w:r w:rsidR="001D5932">
        <w:t>added one bill for $12.04, Board of Review adjustment, correcting the total to $107,727.08.</w:t>
      </w:r>
      <w:r w:rsidR="00F306A1">
        <w:t xml:space="preserve"> </w:t>
      </w:r>
    </w:p>
    <w:p w:rsidR="00F306A1" w:rsidRPr="004A0249" w:rsidRDefault="001D5932" w:rsidP="007F563F">
      <w:pPr>
        <w:pStyle w:val="ListParagraph"/>
        <w:tabs>
          <w:tab w:val="left" w:pos="1035"/>
        </w:tabs>
        <w:spacing w:after="0" w:line="240" w:lineRule="auto"/>
        <w:ind w:left="360"/>
        <w:jc w:val="both"/>
      </w:pPr>
      <w:r>
        <w:t>Ms. Grader quest</w:t>
      </w:r>
      <w:r w:rsidR="002A420E">
        <w:t>ion</w:t>
      </w:r>
      <w:r>
        <w:t>e</w:t>
      </w:r>
      <w:r w:rsidR="007F563F">
        <w:t>d one bill on page 2 for LuAnn</w:t>
      </w:r>
      <w:r w:rsidR="00902C66">
        <w:t>e</w:t>
      </w:r>
      <w:r w:rsidR="007F563F">
        <w:t xml:space="preserve"> K</w:t>
      </w:r>
      <w:r>
        <w:t>andell</w:t>
      </w:r>
      <w:r w:rsidR="002A420E">
        <w:t>.  There was a discussion regarding the voting machines, the ballots and the temperature in the room.  Also the re-count and feeding of the ballots and election equipment.</w:t>
      </w:r>
    </w:p>
    <w:p w:rsidR="00C51D2C" w:rsidRDefault="00C51D2C" w:rsidP="007F563F">
      <w:pPr>
        <w:pStyle w:val="ListParagraph"/>
        <w:tabs>
          <w:tab w:val="left" w:pos="1035"/>
        </w:tabs>
        <w:spacing w:after="0" w:line="240" w:lineRule="auto"/>
        <w:ind w:left="360"/>
        <w:jc w:val="both"/>
        <w:rPr>
          <w:b/>
        </w:rPr>
      </w:pPr>
      <w:r>
        <w:rPr>
          <w:b/>
        </w:rPr>
        <w:t xml:space="preserve">MOTION by </w:t>
      </w:r>
      <w:r w:rsidR="002A420E">
        <w:rPr>
          <w:b/>
        </w:rPr>
        <w:t xml:space="preserve">Mr. Stier </w:t>
      </w:r>
      <w:r>
        <w:rPr>
          <w:b/>
        </w:rPr>
        <w:t>to approve the bills paid through</w:t>
      </w:r>
      <w:r w:rsidR="00F306A1">
        <w:rPr>
          <w:b/>
        </w:rPr>
        <w:t xml:space="preserve"> </w:t>
      </w:r>
      <w:r w:rsidR="002A420E">
        <w:rPr>
          <w:b/>
        </w:rPr>
        <w:t>August 8</w:t>
      </w:r>
      <w:r w:rsidR="00F306A1">
        <w:rPr>
          <w:b/>
        </w:rPr>
        <w:t>, 2016</w:t>
      </w:r>
      <w:r>
        <w:rPr>
          <w:b/>
        </w:rPr>
        <w:t>, totaling $</w:t>
      </w:r>
      <w:r w:rsidR="002A420E">
        <w:rPr>
          <w:b/>
        </w:rPr>
        <w:t>107,727.08</w:t>
      </w:r>
      <w:r>
        <w:rPr>
          <w:b/>
        </w:rPr>
        <w:t>, supported by</w:t>
      </w:r>
      <w:r w:rsidR="001F590C">
        <w:rPr>
          <w:b/>
        </w:rPr>
        <w:t xml:space="preserve"> </w:t>
      </w:r>
      <w:r w:rsidR="004A0249">
        <w:rPr>
          <w:b/>
        </w:rPr>
        <w:t>Mr. Zoccola</w:t>
      </w:r>
      <w:r>
        <w:rPr>
          <w:b/>
        </w:rPr>
        <w:t>.  Motion carried.</w:t>
      </w:r>
    </w:p>
    <w:p w:rsidR="004564FA" w:rsidRPr="00C72197" w:rsidRDefault="004564FA" w:rsidP="007F563F">
      <w:pPr>
        <w:pStyle w:val="ListParagraph"/>
        <w:tabs>
          <w:tab w:val="left" w:pos="1035"/>
        </w:tabs>
        <w:spacing w:after="0" w:line="240" w:lineRule="auto"/>
        <w:ind w:left="360"/>
        <w:jc w:val="both"/>
        <w:rPr>
          <w:b/>
          <w:sz w:val="16"/>
          <w:szCs w:val="16"/>
        </w:rPr>
      </w:pPr>
    </w:p>
    <w:p w:rsidR="00B85E67" w:rsidRDefault="00B85E67" w:rsidP="007F563F">
      <w:pPr>
        <w:pStyle w:val="ListParagraph"/>
        <w:numPr>
          <w:ilvl w:val="0"/>
          <w:numId w:val="1"/>
        </w:numPr>
        <w:tabs>
          <w:tab w:val="left" w:pos="1035"/>
        </w:tabs>
        <w:spacing w:after="0" w:line="240" w:lineRule="auto"/>
        <w:jc w:val="both"/>
        <w:rPr>
          <w:b/>
        </w:rPr>
      </w:pPr>
      <w:r>
        <w:rPr>
          <w:b/>
        </w:rPr>
        <w:t xml:space="preserve">OFFICER’S REPORTS – </w:t>
      </w:r>
    </w:p>
    <w:p w:rsidR="00744B25" w:rsidRPr="00744B25" w:rsidRDefault="00B85E67" w:rsidP="007F563F">
      <w:pPr>
        <w:pStyle w:val="ListParagraph"/>
        <w:numPr>
          <w:ilvl w:val="0"/>
          <w:numId w:val="13"/>
        </w:numPr>
        <w:tabs>
          <w:tab w:val="left" w:pos="810"/>
        </w:tabs>
        <w:spacing w:after="0" w:line="240" w:lineRule="auto"/>
        <w:ind w:left="810" w:hanging="450"/>
        <w:jc w:val="both"/>
      </w:pPr>
      <w:r w:rsidRPr="00744B25">
        <w:rPr>
          <w:b/>
        </w:rPr>
        <w:t xml:space="preserve">Supervisor </w:t>
      </w:r>
      <w:r w:rsidR="00830616" w:rsidRPr="00744B25">
        <w:rPr>
          <w:b/>
        </w:rPr>
        <w:t>–</w:t>
      </w:r>
    </w:p>
    <w:p w:rsidR="004538F6" w:rsidRDefault="00F306A1" w:rsidP="007F563F">
      <w:pPr>
        <w:pStyle w:val="ListParagraph"/>
        <w:numPr>
          <w:ilvl w:val="0"/>
          <w:numId w:val="14"/>
        </w:numPr>
        <w:tabs>
          <w:tab w:val="left" w:pos="810"/>
        </w:tabs>
        <w:spacing w:after="0" w:line="240" w:lineRule="auto"/>
        <w:jc w:val="both"/>
      </w:pPr>
      <w:r>
        <w:t xml:space="preserve">Mr. Bohm said </w:t>
      </w:r>
      <w:r w:rsidR="004538F6">
        <w:t xml:space="preserve">he attended the second meeting on the HCMA Master Plan.  There will be one more public hearing.  The traffic was discussed and the entrance off Wolcott Rd.  </w:t>
      </w:r>
    </w:p>
    <w:p w:rsidR="0065134B" w:rsidRDefault="004538F6" w:rsidP="007F563F">
      <w:pPr>
        <w:pStyle w:val="ListParagraph"/>
        <w:numPr>
          <w:ilvl w:val="0"/>
          <w:numId w:val="14"/>
        </w:numPr>
        <w:tabs>
          <w:tab w:val="left" w:pos="810"/>
        </w:tabs>
        <w:spacing w:after="0" w:line="240" w:lineRule="auto"/>
        <w:jc w:val="both"/>
      </w:pPr>
      <w:r>
        <w:t xml:space="preserve">The abandoned well off </w:t>
      </w:r>
      <w:r w:rsidR="003654D8">
        <w:t>29 Mile</w:t>
      </w:r>
      <w:r>
        <w:t xml:space="preserve"> has been properly closed.</w:t>
      </w:r>
      <w:r w:rsidR="003654D8">
        <w:t xml:space="preserve"> </w:t>
      </w:r>
    </w:p>
    <w:p w:rsidR="004538F6" w:rsidRDefault="004538F6" w:rsidP="007F563F">
      <w:pPr>
        <w:pStyle w:val="ListParagraph"/>
        <w:numPr>
          <w:ilvl w:val="0"/>
          <w:numId w:val="14"/>
        </w:numPr>
        <w:tabs>
          <w:tab w:val="left" w:pos="810"/>
        </w:tabs>
        <w:spacing w:after="0" w:line="240" w:lineRule="auto"/>
        <w:jc w:val="both"/>
      </w:pPr>
      <w:r>
        <w:t xml:space="preserve">A </w:t>
      </w:r>
      <w:r w:rsidR="001F1E19">
        <w:t>one-year</w:t>
      </w:r>
      <w:r>
        <w:t xml:space="preserve"> contract was signed with AEW for engineering work.</w:t>
      </w:r>
    </w:p>
    <w:p w:rsidR="004538F6" w:rsidRDefault="004538F6" w:rsidP="007F563F">
      <w:pPr>
        <w:pStyle w:val="ListParagraph"/>
        <w:numPr>
          <w:ilvl w:val="0"/>
          <w:numId w:val="14"/>
        </w:numPr>
        <w:tabs>
          <w:tab w:val="left" w:pos="810"/>
        </w:tabs>
        <w:spacing w:after="0" w:line="240" w:lineRule="auto"/>
        <w:jc w:val="both"/>
      </w:pPr>
      <w:r>
        <w:t xml:space="preserve">The bridge on 32 Mile Rd. has </w:t>
      </w:r>
      <w:r w:rsidR="00826543">
        <w:t>an approximate</w:t>
      </w:r>
      <w:r>
        <w:t xml:space="preserve"> 30</w:t>
      </w:r>
      <w:r w:rsidR="00826543">
        <w:t>-</w:t>
      </w:r>
      <w:r>
        <w:t>day delay.  The</w:t>
      </w:r>
      <w:r w:rsidR="00826543">
        <w:t xml:space="preserve">re is a problem </w:t>
      </w:r>
      <w:r>
        <w:t>with the beams.  Sept. 7 is the date for opening.</w:t>
      </w:r>
    </w:p>
    <w:p w:rsidR="004538F6" w:rsidRDefault="0065134B" w:rsidP="007F563F">
      <w:pPr>
        <w:pStyle w:val="ListParagraph"/>
        <w:numPr>
          <w:ilvl w:val="0"/>
          <w:numId w:val="14"/>
        </w:numPr>
        <w:tabs>
          <w:tab w:val="left" w:pos="810"/>
        </w:tabs>
        <w:spacing w:after="0" w:line="240" w:lineRule="auto"/>
        <w:jc w:val="both"/>
      </w:pPr>
      <w:r>
        <w:t>Tupper violation – (</w:t>
      </w:r>
      <w:r w:rsidR="00015811">
        <w:t>proper</w:t>
      </w:r>
      <w:r>
        <w:t xml:space="preserve">ty </w:t>
      </w:r>
      <w:r w:rsidR="003654D8">
        <w:t>owned by them</w:t>
      </w:r>
      <w:r>
        <w:t xml:space="preserve"> on 28 Mile Rd.)</w:t>
      </w:r>
      <w:r w:rsidR="00015811">
        <w:t xml:space="preserve"> </w:t>
      </w:r>
      <w:r w:rsidR="004538F6">
        <w:t>The</w:t>
      </w:r>
      <w:r w:rsidR="00826543">
        <w:t xml:space="preserve"> owners</w:t>
      </w:r>
      <w:r w:rsidR="004538F6">
        <w:t xml:space="preserve"> reported to the Judge it is cleaned up.  </w:t>
      </w:r>
      <w:r w:rsidR="00826543">
        <w:t xml:space="preserve">The property is not cleaned up, we </w:t>
      </w:r>
      <w:r w:rsidR="004538F6">
        <w:t>have taken photos and submitted to the Judge.</w:t>
      </w:r>
    </w:p>
    <w:p w:rsidR="004538F6" w:rsidRDefault="004538F6" w:rsidP="007F563F">
      <w:pPr>
        <w:pStyle w:val="ListParagraph"/>
        <w:numPr>
          <w:ilvl w:val="0"/>
          <w:numId w:val="14"/>
        </w:numPr>
        <w:tabs>
          <w:tab w:val="left" w:pos="810"/>
        </w:tabs>
        <w:spacing w:after="0" w:line="240" w:lineRule="auto"/>
        <w:jc w:val="both"/>
      </w:pPr>
      <w:r>
        <w:t>Mr. Kaczmare</w:t>
      </w:r>
      <w:r w:rsidR="00322D8C">
        <w:t>c</w:t>
      </w:r>
      <w:r>
        <w:t>k on Kun</w:t>
      </w:r>
      <w:r w:rsidR="004A4DF0">
        <w:t>st</w:t>
      </w:r>
      <w:r>
        <w:t xml:space="preserve">man Rd. -  </w:t>
      </w:r>
      <w:r w:rsidR="00826543">
        <w:t>this matter is</w:t>
      </w:r>
      <w:r>
        <w:t xml:space="preserve"> scheduled for an August 31 hearing for disturbing the peace.  There will be a meeting on Friday at 10 a.m. with the attorney and residents.</w:t>
      </w:r>
    </w:p>
    <w:p w:rsidR="004538F6" w:rsidRDefault="00826543" w:rsidP="007F563F">
      <w:pPr>
        <w:pStyle w:val="ListParagraph"/>
        <w:numPr>
          <w:ilvl w:val="0"/>
          <w:numId w:val="14"/>
        </w:numPr>
        <w:tabs>
          <w:tab w:val="left" w:pos="810"/>
        </w:tabs>
        <w:spacing w:after="0" w:line="240" w:lineRule="auto"/>
        <w:jc w:val="both"/>
      </w:pPr>
      <w:r>
        <w:t xml:space="preserve">The limestone </w:t>
      </w:r>
      <w:r w:rsidR="001F1E19">
        <w:t>project -</w:t>
      </w:r>
      <w:r>
        <w:t xml:space="preserve"> </w:t>
      </w:r>
      <w:r w:rsidR="004538F6">
        <w:t>28 Mile/Kun</w:t>
      </w:r>
      <w:r w:rsidR="004A4DF0">
        <w:t>st</w:t>
      </w:r>
      <w:r w:rsidR="004538F6">
        <w:t xml:space="preserve">man Rd. </w:t>
      </w:r>
      <w:r>
        <w:t xml:space="preserve"> – they </w:t>
      </w:r>
      <w:r w:rsidR="004538F6">
        <w:t xml:space="preserve">had </w:t>
      </w:r>
      <w:r w:rsidR="001F1E19">
        <w:t>enough material to do 28 Mile from</w:t>
      </w:r>
      <w:r w:rsidR="004538F6">
        <w:t xml:space="preserve"> Romeo Plank to Teller; and also Kun</w:t>
      </w:r>
      <w:r w:rsidR="004A4DF0">
        <w:t>st</w:t>
      </w:r>
      <w:r w:rsidR="004538F6">
        <w:t xml:space="preserve">man from 28 Mile to 29 Mile.  </w:t>
      </w:r>
      <w:r>
        <w:t>Mr. Bohm</w:t>
      </w:r>
      <w:r w:rsidR="004538F6">
        <w:t xml:space="preserve"> feels they did a good job.</w:t>
      </w:r>
    </w:p>
    <w:p w:rsidR="004538F6" w:rsidRDefault="006530E2" w:rsidP="007F563F">
      <w:pPr>
        <w:pStyle w:val="ListParagraph"/>
        <w:tabs>
          <w:tab w:val="left" w:pos="810"/>
        </w:tabs>
        <w:spacing w:after="0" w:line="240" w:lineRule="auto"/>
        <w:ind w:left="1580"/>
        <w:jc w:val="both"/>
      </w:pPr>
      <w:r>
        <w:t>Harold Di</w:t>
      </w:r>
      <w:r w:rsidR="005E4256">
        <w:t xml:space="preserve">ener, 18850 29 Mile Rd., commented they never did a final grade on this job; it must be regraded and finished.  </w:t>
      </w:r>
    </w:p>
    <w:p w:rsidR="005E4256" w:rsidRDefault="005E4256" w:rsidP="007F563F">
      <w:pPr>
        <w:pStyle w:val="ListParagraph"/>
        <w:tabs>
          <w:tab w:val="left" w:pos="810"/>
        </w:tabs>
        <w:spacing w:after="0" w:line="240" w:lineRule="auto"/>
        <w:ind w:left="1580"/>
        <w:jc w:val="both"/>
      </w:pPr>
      <w:r>
        <w:t>Richard Smith, commented the ditches were not done yet.  It is washing out the road already.</w:t>
      </w:r>
    </w:p>
    <w:p w:rsidR="005E4256" w:rsidRDefault="005E4256" w:rsidP="007F563F">
      <w:pPr>
        <w:pStyle w:val="ListParagraph"/>
        <w:tabs>
          <w:tab w:val="left" w:pos="810"/>
        </w:tabs>
        <w:spacing w:after="0" w:line="240" w:lineRule="auto"/>
        <w:ind w:left="1580"/>
        <w:jc w:val="both"/>
      </w:pPr>
      <w:r>
        <w:t>It is not done properly.  Mr. Bohm said he will call on the matter.</w:t>
      </w:r>
    </w:p>
    <w:p w:rsidR="005E4256" w:rsidRPr="005E4256" w:rsidRDefault="00C51D2C" w:rsidP="007F563F">
      <w:pPr>
        <w:pStyle w:val="ListParagraph"/>
        <w:numPr>
          <w:ilvl w:val="0"/>
          <w:numId w:val="13"/>
        </w:numPr>
        <w:tabs>
          <w:tab w:val="left" w:pos="810"/>
        </w:tabs>
        <w:spacing w:after="0" w:line="240" w:lineRule="auto"/>
        <w:jc w:val="both"/>
        <w:rPr>
          <w:sz w:val="16"/>
          <w:szCs w:val="16"/>
        </w:rPr>
      </w:pPr>
      <w:r w:rsidRPr="005E4256">
        <w:rPr>
          <w:b/>
        </w:rPr>
        <w:t>Clerk –</w:t>
      </w:r>
      <w:r w:rsidR="00610DE5" w:rsidRPr="005E4256">
        <w:rPr>
          <w:b/>
        </w:rPr>
        <w:t xml:space="preserve"> </w:t>
      </w:r>
      <w:r w:rsidR="00610DE5">
        <w:t xml:space="preserve"> </w:t>
      </w:r>
      <w:r w:rsidR="005E4256">
        <w:t>Ms. Artman said the last day to register to vote is Tuesday, October 11.</w:t>
      </w:r>
    </w:p>
    <w:p w:rsidR="005E4256" w:rsidRPr="005E4256" w:rsidRDefault="007F563F" w:rsidP="007F563F">
      <w:pPr>
        <w:pStyle w:val="ListParagraph"/>
        <w:tabs>
          <w:tab w:val="left" w:pos="810"/>
        </w:tabs>
        <w:spacing w:after="0" w:line="240" w:lineRule="auto"/>
        <w:ind w:left="1170"/>
        <w:jc w:val="both"/>
      </w:pPr>
      <w:r>
        <w:t>She is working on preparing the advertisement</w:t>
      </w:r>
      <w:r w:rsidR="005E4256" w:rsidRPr="005E4256">
        <w:t xml:space="preserve"> for the handicap door through CDBG</w:t>
      </w:r>
      <w:r w:rsidR="005E4256">
        <w:rPr>
          <w:b/>
        </w:rPr>
        <w:t>;</w:t>
      </w:r>
      <w:r w:rsidR="005E4256">
        <w:rPr>
          <w:sz w:val="16"/>
          <w:szCs w:val="16"/>
        </w:rPr>
        <w:t xml:space="preserve"> </w:t>
      </w:r>
      <w:r w:rsidR="0090066E">
        <w:t xml:space="preserve">there is </w:t>
      </w:r>
      <w:r>
        <w:t>$5,000 available to fund</w:t>
      </w:r>
      <w:r w:rsidR="005E4256">
        <w:t xml:space="preserve"> </w:t>
      </w:r>
      <w:r w:rsidR="00322D8C">
        <w:t xml:space="preserve">the </w:t>
      </w:r>
      <w:r w:rsidR="005E4256">
        <w:t xml:space="preserve">door.  </w:t>
      </w:r>
      <w:r w:rsidR="0090066E">
        <w:t>The request includes the</w:t>
      </w:r>
      <w:r w:rsidR="005E4256">
        <w:t xml:space="preserve"> door and bathroom floor.  </w:t>
      </w:r>
      <w:r w:rsidR="00826543">
        <w:t>She advised if we</w:t>
      </w:r>
      <w:r w:rsidR="005E4256">
        <w:t xml:space="preserve"> don’t get the money this year; it can be done next year.  </w:t>
      </w:r>
      <w:r>
        <w:t>She has obtained</w:t>
      </w:r>
      <w:r w:rsidR="005E4256">
        <w:t xml:space="preserve"> </w:t>
      </w:r>
      <w:r w:rsidR="0090066E">
        <w:t>quotes for the carpet cleaners.  The</w:t>
      </w:r>
      <w:r w:rsidR="005E4256">
        <w:t xml:space="preserve"> new garage doors will go in</w:t>
      </w:r>
      <w:r w:rsidR="0090066E">
        <w:t xml:space="preserve"> with</w:t>
      </w:r>
      <w:r w:rsidR="005E4256">
        <w:t>in the next few weeks.</w:t>
      </w:r>
      <w:r w:rsidR="00742511">
        <w:t xml:space="preserve">  Mr. Bohm comm</w:t>
      </w:r>
      <w:r>
        <w:t>ented the CDBG funding has been reduced</w:t>
      </w:r>
      <w:r w:rsidR="00742511">
        <w:t xml:space="preserve"> with no explanation.  Discussion continued.  Ms. Grader suggested another letter to Mark Hackel for an explanation.</w:t>
      </w:r>
    </w:p>
    <w:p w:rsidR="00A04376" w:rsidRPr="005E4256" w:rsidRDefault="00B46C0A" w:rsidP="007F563F">
      <w:pPr>
        <w:pStyle w:val="ListParagraph"/>
        <w:numPr>
          <w:ilvl w:val="0"/>
          <w:numId w:val="13"/>
        </w:numPr>
        <w:tabs>
          <w:tab w:val="left" w:pos="810"/>
        </w:tabs>
        <w:spacing w:after="0" w:line="240" w:lineRule="auto"/>
        <w:jc w:val="both"/>
        <w:rPr>
          <w:sz w:val="16"/>
          <w:szCs w:val="16"/>
        </w:rPr>
      </w:pPr>
      <w:r w:rsidRPr="005E4256">
        <w:rPr>
          <w:b/>
        </w:rPr>
        <w:t>Treasurer</w:t>
      </w:r>
      <w:r>
        <w:t xml:space="preserve"> – </w:t>
      </w:r>
      <w:r w:rsidR="00A04376">
        <w:t xml:space="preserve">Mr. Stier </w:t>
      </w:r>
      <w:r w:rsidR="00610DE5">
        <w:t xml:space="preserve">reported </w:t>
      </w:r>
      <w:r w:rsidR="00742511">
        <w:t>the Point and Pay credit card m</w:t>
      </w:r>
      <w:r w:rsidR="007F563F">
        <w:t>achine is up and running.  The f</w:t>
      </w:r>
      <w:r w:rsidR="00742511">
        <w:t>ireworks ordinance update has been distributed for review and will be on the next agenda.</w:t>
      </w:r>
    </w:p>
    <w:p w:rsidR="00A04376" w:rsidRDefault="00A04376" w:rsidP="007F563F">
      <w:pPr>
        <w:pStyle w:val="ListParagraph"/>
        <w:numPr>
          <w:ilvl w:val="0"/>
          <w:numId w:val="13"/>
        </w:numPr>
        <w:tabs>
          <w:tab w:val="left" w:pos="810"/>
        </w:tabs>
        <w:spacing w:after="0" w:line="240" w:lineRule="auto"/>
        <w:jc w:val="both"/>
      </w:pPr>
      <w:r>
        <w:rPr>
          <w:b/>
        </w:rPr>
        <w:t xml:space="preserve">Trustees – </w:t>
      </w:r>
      <w:r w:rsidR="00742511">
        <w:t>Mr. Zoccola inquir</w:t>
      </w:r>
      <w:r w:rsidR="007F563F">
        <w:t xml:space="preserve">ed about the paving of Wolcott.  </w:t>
      </w:r>
      <w:r w:rsidR="00742511">
        <w:t xml:space="preserve">Mr. Bohm said the residents don’t want it paved.  </w:t>
      </w:r>
      <w:r w:rsidR="00515FF5">
        <w:t>Discussion continued regarding paving options and payment.</w:t>
      </w:r>
    </w:p>
    <w:p w:rsidR="00A04376" w:rsidRPr="00F7021C" w:rsidRDefault="00A04376" w:rsidP="007F563F">
      <w:pPr>
        <w:pStyle w:val="ListParagraph"/>
        <w:tabs>
          <w:tab w:val="left" w:pos="810"/>
        </w:tabs>
        <w:spacing w:after="0" w:line="240" w:lineRule="auto"/>
        <w:ind w:left="1170"/>
        <w:jc w:val="both"/>
        <w:rPr>
          <w:b/>
          <w:sz w:val="16"/>
          <w:szCs w:val="16"/>
        </w:rPr>
      </w:pPr>
    </w:p>
    <w:p w:rsidR="009F2DA1" w:rsidRPr="00A04376" w:rsidRDefault="009F2DA1" w:rsidP="007F563F">
      <w:pPr>
        <w:pStyle w:val="ListParagraph"/>
        <w:numPr>
          <w:ilvl w:val="0"/>
          <w:numId w:val="1"/>
        </w:numPr>
        <w:tabs>
          <w:tab w:val="left" w:pos="1035"/>
        </w:tabs>
        <w:spacing w:after="0" w:line="240" w:lineRule="auto"/>
        <w:ind w:left="270" w:hanging="270"/>
        <w:jc w:val="both"/>
        <w:rPr>
          <w:b/>
        </w:rPr>
      </w:pPr>
      <w:r w:rsidRPr="00A04376">
        <w:rPr>
          <w:b/>
        </w:rPr>
        <w:t>DEPARTMENT REQUESTS/REPORTS</w:t>
      </w:r>
    </w:p>
    <w:p w:rsidR="00B869BE" w:rsidRDefault="009F2DA1" w:rsidP="007F563F">
      <w:pPr>
        <w:pStyle w:val="ListParagraph"/>
        <w:numPr>
          <w:ilvl w:val="0"/>
          <w:numId w:val="4"/>
        </w:numPr>
        <w:spacing w:after="0" w:line="240" w:lineRule="auto"/>
        <w:ind w:left="720" w:hanging="450"/>
        <w:jc w:val="both"/>
      </w:pPr>
      <w:r w:rsidRPr="00FE16E9">
        <w:rPr>
          <w:b/>
        </w:rPr>
        <w:t>Assessing</w:t>
      </w:r>
      <w:r>
        <w:t xml:space="preserve"> – Pending Michigan Tax Tribunal Cases – </w:t>
      </w:r>
      <w:r w:rsidR="00740B07">
        <w:t xml:space="preserve"> </w:t>
      </w:r>
      <w:r w:rsidR="00A04376">
        <w:t xml:space="preserve">Mr. Bohm </w:t>
      </w:r>
      <w:r w:rsidR="00B869BE">
        <w:t xml:space="preserve">said the </w:t>
      </w:r>
      <w:r w:rsidR="001F1E19">
        <w:t xml:space="preserve">Assessor reports we </w:t>
      </w:r>
      <w:r w:rsidR="00515FF5">
        <w:t>have no appeals for Ray Township for 2016.</w:t>
      </w:r>
    </w:p>
    <w:p w:rsidR="00515FF5" w:rsidRDefault="00515FF5" w:rsidP="007F563F">
      <w:pPr>
        <w:pStyle w:val="ListParagraph"/>
        <w:spacing w:after="0" w:line="240" w:lineRule="auto"/>
        <w:jc w:val="both"/>
      </w:pPr>
      <w:r w:rsidRPr="00515FF5">
        <w:t>Timberwood Golf Course settlement (last year’s case)</w:t>
      </w:r>
      <w:r w:rsidR="00BE18A1">
        <w:t xml:space="preserve"> -</w:t>
      </w:r>
      <w:r>
        <w:t>Stip</w:t>
      </w:r>
      <w:r w:rsidR="00596AF1">
        <w:t>ulation of Consent Judgment received</w:t>
      </w:r>
      <w:r>
        <w:t xml:space="preserve"> from </w:t>
      </w:r>
      <w:r w:rsidR="00322D8C">
        <w:t xml:space="preserve">the </w:t>
      </w:r>
      <w:r>
        <w:t>State.</w:t>
      </w:r>
    </w:p>
    <w:p w:rsidR="00FD4AE4" w:rsidRDefault="00B869BE" w:rsidP="007F563F">
      <w:pPr>
        <w:pStyle w:val="ListParagraph"/>
        <w:spacing w:after="0" w:line="240" w:lineRule="auto"/>
        <w:jc w:val="both"/>
      </w:pPr>
      <w:r>
        <w:t>60505 North Avenue</w:t>
      </w:r>
      <w:r w:rsidR="00772770">
        <w:t xml:space="preserve"> </w:t>
      </w:r>
      <w:r w:rsidR="00515FF5">
        <w:t>–</w:t>
      </w:r>
      <w:r w:rsidR="00596AF1">
        <w:t xml:space="preserve"> The property has been</w:t>
      </w:r>
      <w:r w:rsidR="00772770">
        <w:t xml:space="preserve"> </w:t>
      </w:r>
      <w:r w:rsidR="00515FF5">
        <w:t>auctioned off, but no results available.</w:t>
      </w:r>
    </w:p>
    <w:p w:rsidR="001F590C" w:rsidRDefault="000D00AE" w:rsidP="000F40B1">
      <w:pPr>
        <w:pStyle w:val="ListParagraph"/>
        <w:numPr>
          <w:ilvl w:val="0"/>
          <w:numId w:val="4"/>
        </w:numPr>
        <w:spacing w:after="0" w:line="240" w:lineRule="auto"/>
        <w:ind w:left="720"/>
        <w:jc w:val="both"/>
      </w:pPr>
      <w:r w:rsidRPr="004D67C8">
        <w:rPr>
          <w:b/>
        </w:rPr>
        <w:lastRenderedPageBreak/>
        <w:t>Building Department</w:t>
      </w:r>
      <w:r>
        <w:t xml:space="preserve"> – Permits, Residential Finals and Temp Occupancy Report – Mr. Bohm </w:t>
      </w:r>
      <w:r w:rsidR="004370E7">
        <w:t>summarized the mon</w:t>
      </w:r>
      <w:r>
        <w:t>thly</w:t>
      </w:r>
      <w:r w:rsidR="00515FF5">
        <w:t xml:space="preserve"> report dated 7/31</w:t>
      </w:r>
      <w:r w:rsidR="004370E7">
        <w:t>/16.</w:t>
      </w:r>
      <w:r w:rsidR="00BE18A1">
        <w:t xml:space="preserve"> They took in $7,017.</w:t>
      </w:r>
      <w:r w:rsidR="00515FF5">
        <w:t xml:space="preserve">  </w:t>
      </w:r>
      <w:r w:rsidR="00596AF1">
        <w:t>(</w:t>
      </w:r>
      <w:r w:rsidR="00515FF5">
        <w:t>Available upon request.</w:t>
      </w:r>
      <w:r w:rsidR="00596AF1">
        <w:t>)</w:t>
      </w:r>
    </w:p>
    <w:p w:rsidR="006732CE" w:rsidRDefault="000D00AE" w:rsidP="006732CE">
      <w:pPr>
        <w:pStyle w:val="ListParagraph"/>
        <w:numPr>
          <w:ilvl w:val="0"/>
          <w:numId w:val="4"/>
        </w:numPr>
        <w:spacing w:after="0" w:line="240" w:lineRule="auto"/>
        <w:ind w:left="720"/>
        <w:jc w:val="both"/>
      </w:pPr>
      <w:r w:rsidRPr="00724399">
        <w:rPr>
          <w:b/>
        </w:rPr>
        <w:t>Fire Department Report</w:t>
      </w:r>
      <w:r>
        <w:t xml:space="preserve"> – Mr. Bohm read the report </w:t>
      </w:r>
      <w:r w:rsidR="00724399">
        <w:t xml:space="preserve">for </w:t>
      </w:r>
      <w:r w:rsidR="00515FF5">
        <w:t>July</w:t>
      </w:r>
      <w:r w:rsidR="00EA339D">
        <w:t>,</w:t>
      </w:r>
      <w:r w:rsidR="00724399">
        <w:t xml:space="preserve"> </w:t>
      </w:r>
      <w:r>
        <w:t>detailing</w:t>
      </w:r>
      <w:r w:rsidR="00724399">
        <w:t>:</w:t>
      </w:r>
      <w:r w:rsidR="00FE16E9">
        <w:t xml:space="preserve"> </w:t>
      </w:r>
      <w:r w:rsidR="001F590C">
        <w:t xml:space="preserve"> </w:t>
      </w:r>
      <w:r w:rsidR="00515FF5">
        <w:t>5</w:t>
      </w:r>
      <w:r w:rsidR="007D2BE9">
        <w:t>1</w:t>
      </w:r>
      <w:r w:rsidR="00187A45">
        <w:t xml:space="preserve"> </w:t>
      </w:r>
      <w:r w:rsidR="00EA339D">
        <w:t>calls</w:t>
      </w:r>
      <w:r w:rsidR="001F590C">
        <w:t xml:space="preserve">:  </w:t>
      </w:r>
      <w:r w:rsidR="00515FF5">
        <w:t>19</w:t>
      </w:r>
      <w:r w:rsidR="00187A45">
        <w:t xml:space="preserve"> medical,</w:t>
      </w:r>
      <w:r w:rsidR="008341FA">
        <w:t xml:space="preserve"> 12 wires down, 3 motor vehicle accidents, 5 personal injury accidents, 2 fire alarms, 1 brush fire, 6 trees down, 1 pole fire, 1 fire call and 1 burn complaint.</w:t>
      </w:r>
      <w:r w:rsidR="007D2BE9">
        <w:t xml:space="preserve"> </w:t>
      </w:r>
      <w:r w:rsidR="008341FA">
        <w:t xml:space="preserve"> Report available upon request.</w:t>
      </w:r>
    </w:p>
    <w:p w:rsidR="000D00AE" w:rsidRDefault="000D00AE" w:rsidP="000F40B1">
      <w:pPr>
        <w:pStyle w:val="ListParagraph"/>
        <w:numPr>
          <w:ilvl w:val="0"/>
          <w:numId w:val="4"/>
        </w:numPr>
        <w:spacing w:after="0" w:line="240" w:lineRule="auto"/>
        <w:ind w:left="720"/>
        <w:jc w:val="both"/>
      </w:pPr>
      <w:r w:rsidRPr="002554E1">
        <w:rPr>
          <w:b/>
        </w:rPr>
        <w:t>Library Report</w:t>
      </w:r>
      <w:r>
        <w:t xml:space="preserve"> – Mr. Bohm said </w:t>
      </w:r>
      <w:r w:rsidR="00904B0C">
        <w:t xml:space="preserve">the detailed report is </w:t>
      </w:r>
      <w:r w:rsidR="0026778A">
        <w:t>available upon request</w:t>
      </w:r>
      <w:r>
        <w:t>.</w:t>
      </w:r>
    </w:p>
    <w:p w:rsidR="008341FA" w:rsidRDefault="008341FA" w:rsidP="000F40B1">
      <w:pPr>
        <w:pStyle w:val="ListParagraph"/>
        <w:numPr>
          <w:ilvl w:val="0"/>
          <w:numId w:val="4"/>
        </w:numPr>
        <w:spacing w:after="0" w:line="240" w:lineRule="auto"/>
        <w:ind w:left="720"/>
        <w:jc w:val="both"/>
      </w:pPr>
      <w:r>
        <w:rPr>
          <w:b/>
        </w:rPr>
        <w:t xml:space="preserve">Recreation Report </w:t>
      </w:r>
      <w:r>
        <w:t xml:space="preserve">– </w:t>
      </w:r>
      <w:r w:rsidR="00BE18A1">
        <w:t>The p</w:t>
      </w:r>
      <w:r w:rsidR="00596AF1">
        <w:t xml:space="preserve">icnic was July 17 with an estimated </w:t>
      </w:r>
      <w:r>
        <w:t xml:space="preserve">800 people </w:t>
      </w:r>
      <w:r w:rsidR="00BE18A1">
        <w:t>in attendance</w:t>
      </w:r>
      <w:r>
        <w:t xml:space="preserve">.  </w:t>
      </w:r>
      <w:r w:rsidR="00BE18A1">
        <w:t>It was noted we n</w:t>
      </w:r>
      <w:r>
        <w:t>eed to ad</w:t>
      </w:r>
      <w:r w:rsidR="00596AF1">
        <w:t>vertise sooner.  Movies in the P</w:t>
      </w:r>
      <w:r>
        <w:t>ark was held on July 29; Belle Isle Nature Zoo trip cancelled</w:t>
      </w:r>
      <w:r w:rsidR="004A4DF0">
        <w:t xml:space="preserve"> due to lack of interest.  The n</w:t>
      </w:r>
      <w:r w:rsidR="00596AF1">
        <w:t>ext Movies in the P</w:t>
      </w:r>
      <w:r>
        <w:t xml:space="preserve">ark will be Aug. 12 at 8 p.m.; Toledo Zoo &amp; Aquarium </w:t>
      </w:r>
      <w:r w:rsidR="004A4DF0">
        <w:t xml:space="preserve">is </w:t>
      </w:r>
      <w:r>
        <w:t xml:space="preserve">scheduled for Aug. 27.  </w:t>
      </w:r>
      <w:r w:rsidR="004A4DF0">
        <w:t>The d</w:t>
      </w:r>
      <w:r>
        <w:t xml:space="preserve">ate of </w:t>
      </w:r>
      <w:r w:rsidR="004A4DF0">
        <w:t xml:space="preserve">the </w:t>
      </w:r>
      <w:r>
        <w:t>picnic was discussed</w:t>
      </w:r>
      <w:r w:rsidR="004A4DF0">
        <w:t>.  It was noted the</w:t>
      </w:r>
      <w:r>
        <w:t xml:space="preserve"> amount of money brought in </w:t>
      </w:r>
      <w:r w:rsidR="004A4DF0">
        <w:t xml:space="preserve">was </w:t>
      </w:r>
      <w:r>
        <w:t>comparable to last year</w:t>
      </w:r>
      <w:r w:rsidR="00596AF1">
        <w:t>’s</w:t>
      </w:r>
      <w:r w:rsidR="004A4DF0">
        <w:t xml:space="preserve"> amount</w:t>
      </w:r>
      <w:r>
        <w:t xml:space="preserve"> reported.  (report available</w:t>
      </w:r>
      <w:r w:rsidR="004A4DF0">
        <w:t xml:space="preserve"> upon request</w:t>
      </w:r>
      <w:r>
        <w:t>).</w:t>
      </w:r>
    </w:p>
    <w:p w:rsidR="008341FA" w:rsidRDefault="008341FA" w:rsidP="000F40B1">
      <w:pPr>
        <w:pStyle w:val="ListParagraph"/>
        <w:numPr>
          <w:ilvl w:val="0"/>
          <w:numId w:val="4"/>
        </w:numPr>
        <w:spacing w:after="0" w:line="240" w:lineRule="auto"/>
        <w:ind w:left="720"/>
        <w:jc w:val="both"/>
      </w:pPr>
      <w:r>
        <w:rPr>
          <w:b/>
        </w:rPr>
        <w:t xml:space="preserve">Senior Report </w:t>
      </w:r>
      <w:r w:rsidR="006530E2">
        <w:t>– Senior Fun Day was</w:t>
      </w:r>
      <w:r w:rsidR="004A4DF0">
        <w:t xml:space="preserve"> </w:t>
      </w:r>
      <w:r>
        <w:t>July 12; Mystery lunch to Lenny Miller’s in Dryden was enjoyed; exercise program continues with seniors enjoying</w:t>
      </w:r>
      <w:r w:rsidR="00596AF1">
        <w:t xml:space="preserve"> the</w:t>
      </w:r>
      <w:r>
        <w:t xml:space="preserve"> diversity of two instructors. Next Mystery Lunch – Aug. 2</w:t>
      </w:r>
      <w:r w:rsidR="004A4DF0">
        <w:t>5</w:t>
      </w:r>
      <w:r>
        <w:t>.</w:t>
      </w:r>
      <w:r w:rsidR="00C52A1B">
        <w:t xml:space="preserve"> </w:t>
      </w:r>
      <w:r w:rsidR="004A4DF0">
        <w:t>Two trips scheduled for August.  (full report available).</w:t>
      </w:r>
    </w:p>
    <w:p w:rsidR="001F590C" w:rsidRDefault="001F590C" w:rsidP="00BE18A1">
      <w:pPr>
        <w:pStyle w:val="ListParagraph"/>
        <w:numPr>
          <w:ilvl w:val="0"/>
          <w:numId w:val="4"/>
        </w:numPr>
        <w:spacing w:after="0" w:line="240" w:lineRule="auto"/>
        <w:ind w:left="720"/>
        <w:jc w:val="both"/>
        <w:rPr>
          <w:b/>
        </w:rPr>
      </w:pPr>
      <w:r>
        <w:rPr>
          <w:b/>
        </w:rPr>
        <w:t xml:space="preserve">Budget Report – </w:t>
      </w:r>
      <w:r w:rsidR="00830AC8">
        <w:rPr>
          <w:b/>
        </w:rPr>
        <w:t xml:space="preserve"> </w:t>
      </w:r>
      <w:r w:rsidR="004A4DF0" w:rsidRPr="004A4DF0">
        <w:t>Through June, does not include the audit figures.</w:t>
      </w:r>
      <w:r w:rsidR="004A4DF0">
        <w:rPr>
          <w:b/>
        </w:rPr>
        <w:t xml:space="preserve"> </w:t>
      </w:r>
      <w:r w:rsidR="00830AC8">
        <w:rPr>
          <w:b/>
        </w:rPr>
        <w:t xml:space="preserve"> </w:t>
      </w:r>
      <w:r w:rsidR="00830AC8">
        <w:t xml:space="preserve">Please review.  </w:t>
      </w:r>
      <w:r w:rsidR="00EA339D">
        <w:t xml:space="preserve">Anything above or below </w:t>
      </w:r>
      <w:r w:rsidR="00C52A1B">
        <w:t>25</w:t>
      </w:r>
      <w:r w:rsidR="00EA339D">
        <w:t xml:space="preserve">% </w:t>
      </w:r>
      <w:r w:rsidR="00830AC8">
        <w:t xml:space="preserve">needs to be looked at.  </w:t>
      </w:r>
      <w:r w:rsidR="00EA339D">
        <w:t xml:space="preserve">If you have any questions, </w:t>
      </w:r>
      <w:r w:rsidR="00087472">
        <w:t xml:space="preserve">please </w:t>
      </w:r>
      <w:r w:rsidR="00830AC8">
        <w:t>call Doug or Mr. Bohm</w:t>
      </w:r>
      <w:r w:rsidR="00EA339D">
        <w:t>.</w:t>
      </w:r>
      <w:r w:rsidR="00830AC8">
        <w:t xml:space="preserve"> </w:t>
      </w:r>
    </w:p>
    <w:p w:rsidR="00AC4DB8" w:rsidRPr="001F590C" w:rsidRDefault="006627C3" w:rsidP="00BE18A1">
      <w:pPr>
        <w:spacing w:after="0" w:line="240" w:lineRule="auto"/>
        <w:jc w:val="both"/>
        <w:rPr>
          <w:b/>
        </w:rPr>
      </w:pPr>
      <w:r w:rsidRPr="001F590C">
        <w:rPr>
          <w:b/>
        </w:rPr>
        <w:t xml:space="preserve">MOTION </w:t>
      </w:r>
      <w:r w:rsidR="00AC4DB8" w:rsidRPr="001F590C">
        <w:rPr>
          <w:b/>
        </w:rPr>
        <w:t xml:space="preserve">by </w:t>
      </w:r>
      <w:r w:rsidR="00C52A1B">
        <w:rPr>
          <w:b/>
        </w:rPr>
        <w:t xml:space="preserve">Mr. Stier </w:t>
      </w:r>
      <w:r w:rsidR="00AC4DB8" w:rsidRPr="001F590C">
        <w:rPr>
          <w:b/>
        </w:rPr>
        <w:t>to receive and file the department requests</w:t>
      </w:r>
      <w:r w:rsidR="00676AB3">
        <w:rPr>
          <w:b/>
        </w:rPr>
        <w:t xml:space="preserve"> and </w:t>
      </w:r>
      <w:r w:rsidR="005219FB" w:rsidRPr="001F590C">
        <w:rPr>
          <w:b/>
        </w:rPr>
        <w:t>reports as presented, received</w:t>
      </w:r>
      <w:r w:rsidR="00D04922" w:rsidRPr="001F590C">
        <w:rPr>
          <w:b/>
        </w:rPr>
        <w:t xml:space="preserve"> at the m</w:t>
      </w:r>
      <w:r w:rsidR="00AC4DB8" w:rsidRPr="001F590C">
        <w:rPr>
          <w:b/>
        </w:rPr>
        <w:t>eeting of</w:t>
      </w:r>
      <w:r w:rsidR="00C52A1B">
        <w:rPr>
          <w:b/>
        </w:rPr>
        <w:t xml:space="preserve"> August 16</w:t>
      </w:r>
      <w:r w:rsidR="001F590C">
        <w:rPr>
          <w:b/>
        </w:rPr>
        <w:t xml:space="preserve">, </w:t>
      </w:r>
      <w:r w:rsidR="0086204C" w:rsidRPr="001F590C">
        <w:rPr>
          <w:b/>
        </w:rPr>
        <w:t>2016</w:t>
      </w:r>
      <w:r w:rsidR="00AC4DB8" w:rsidRPr="001F590C">
        <w:rPr>
          <w:b/>
        </w:rPr>
        <w:t>, supported</w:t>
      </w:r>
      <w:r w:rsidR="00840704">
        <w:rPr>
          <w:b/>
        </w:rPr>
        <w:t xml:space="preserve"> by</w:t>
      </w:r>
      <w:r w:rsidR="00C52A1B">
        <w:rPr>
          <w:b/>
        </w:rPr>
        <w:t xml:space="preserve"> Ms. Artman</w:t>
      </w:r>
      <w:r w:rsidR="00EE7A0A" w:rsidRPr="001F590C">
        <w:rPr>
          <w:b/>
        </w:rPr>
        <w:t>.  Motion c</w:t>
      </w:r>
      <w:r w:rsidR="00AC4DB8" w:rsidRPr="001F590C">
        <w:rPr>
          <w:b/>
        </w:rPr>
        <w:t>arried.</w:t>
      </w:r>
    </w:p>
    <w:p w:rsidR="00AC4DB8" w:rsidRPr="00C72197" w:rsidRDefault="00AC4DB8" w:rsidP="00BE18A1">
      <w:pPr>
        <w:pStyle w:val="ListParagraph"/>
        <w:tabs>
          <w:tab w:val="left" w:pos="1035"/>
        </w:tabs>
        <w:spacing w:after="0" w:line="240" w:lineRule="auto"/>
        <w:ind w:left="1080"/>
        <w:jc w:val="both"/>
        <w:rPr>
          <w:b/>
          <w:sz w:val="16"/>
          <w:szCs w:val="16"/>
        </w:rPr>
      </w:pPr>
    </w:p>
    <w:p w:rsidR="00242C57" w:rsidRPr="00AC4DB8" w:rsidRDefault="00AC4DB8" w:rsidP="00830AC8">
      <w:pPr>
        <w:pStyle w:val="ListParagraph"/>
        <w:numPr>
          <w:ilvl w:val="0"/>
          <w:numId w:val="1"/>
        </w:numPr>
        <w:tabs>
          <w:tab w:val="left" w:pos="1035"/>
        </w:tabs>
        <w:spacing w:after="0" w:line="240" w:lineRule="auto"/>
        <w:jc w:val="both"/>
        <w:rPr>
          <w:b/>
        </w:rPr>
      </w:pPr>
      <w:r w:rsidRPr="00AC4DB8">
        <w:rPr>
          <w:b/>
        </w:rPr>
        <w:t>UNFINISHED BUSINESS</w:t>
      </w:r>
    </w:p>
    <w:p w:rsidR="00083CFE" w:rsidRPr="00CF432F" w:rsidRDefault="004A4DF0" w:rsidP="002554E1">
      <w:pPr>
        <w:pStyle w:val="ListParagraph"/>
        <w:numPr>
          <w:ilvl w:val="1"/>
          <w:numId w:val="10"/>
        </w:numPr>
        <w:tabs>
          <w:tab w:val="left" w:pos="360"/>
        </w:tabs>
        <w:spacing w:after="0" w:line="240" w:lineRule="auto"/>
        <w:ind w:left="360"/>
        <w:jc w:val="both"/>
        <w:rPr>
          <w:b/>
        </w:rPr>
      </w:pPr>
      <w:r w:rsidRPr="00CF432F">
        <w:rPr>
          <w:b/>
        </w:rPr>
        <w:t>Building Department – Outstanding Bonds</w:t>
      </w:r>
      <w:r w:rsidR="002554E1" w:rsidRPr="00CF432F">
        <w:rPr>
          <w:b/>
        </w:rPr>
        <w:t xml:space="preserve"> </w:t>
      </w:r>
      <w:r w:rsidR="00FE1321" w:rsidRPr="00CF432F">
        <w:rPr>
          <w:b/>
        </w:rPr>
        <w:t>–</w:t>
      </w:r>
      <w:r w:rsidR="00676AB3" w:rsidRPr="00CF432F">
        <w:rPr>
          <w:b/>
        </w:rPr>
        <w:t xml:space="preserve"> </w:t>
      </w:r>
      <w:r w:rsidR="00676AB3">
        <w:t xml:space="preserve">Mr. Bohm </w:t>
      </w:r>
      <w:r>
        <w:t xml:space="preserve">said there is only one outstanding item on the bond list.  </w:t>
      </w:r>
      <w:r w:rsidR="00083CFE" w:rsidRPr="00CF432F">
        <w:rPr>
          <w:b/>
        </w:rPr>
        <w:t>MOTION by</w:t>
      </w:r>
      <w:r w:rsidR="00087472" w:rsidRPr="00CF432F">
        <w:rPr>
          <w:b/>
        </w:rPr>
        <w:t xml:space="preserve"> </w:t>
      </w:r>
      <w:r w:rsidR="00CF432F">
        <w:rPr>
          <w:b/>
        </w:rPr>
        <w:t>Mr. Zoccola to table 10a, Building Department - Outstanding Bonds,</w:t>
      </w:r>
      <w:r w:rsidR="000E2DB5" w:rsidRPr="00CF432F">
        <w:rPr>
          <w:b/>
        </w:rPr>
        <w:t xml:space="preserve"> supported by</w:t>
      </w:r>
      <w:r w:rsidR="00030794" w:rsidRPr="00CF432F">
        <w:rPr>
          <w:b/>
        </w:rPr>
        <w:t xml:space="preserve"> Ms.</w:t>
      </w:r>
      <w:r w:rsidR="00CF432F">
        <w:rPr>
          <w:b/>
        </w:rPr>
        <w:t xml:space="preserve"> Artman</w:t>
      </w:r>
      <w:r w:rsidR="00030794" w:rsidRPr="00CF432F">
        <w:rPr>
          <w:b/>
        </w:rPr>
        <w:t>.  Motion carried</w:t>
      </w:r>
      <w:r w:rsidR="000E2DB5" w:rsidRPr="00CF432F">
        <w:rPr>
          <w:b/>
        </w:rPr>
        <w:t xml:space="preserve">.  </w:t>
      </w:r>
    </w:p>
    <w:p w:rsidR="00CF432F" w:rsidRDefault="00CF432F" w:rsidP="001176AA">
      <w:pPr>
        <w:pStyle w:val="ListParagraph"/>
        <w:numPr>
          <w:ilvl w:val="1"/>
          <w:numId w:val="10"/>
        </w:numPr>
        <w:tabs>
          <w:tab w:val="left" w:pos="360"/>
        </w:tabs>
        <w:spacing w:after="0" w:line="240" w:lineRule="auto"/>
        <w:ind w:left="360"/>
        <w:jc w:val="both"/>
        <w:rPr>
          <w:b/>
        </w:rPr>
      </w:pPr>
      <w:r w:rsidRPr="00CF432F">
        <w:rPr>
          <w:b/>
        </w:rPr>
        <w:t xml:space="preserve">Review and Update Ordinance #44 Fireworks – </w:t>
      </w:r>
      <w:r>
        <w:t>(Discussed earlier in agenda).</w:t>
      </w:r>
      <w:r w:rsidR="009F4AB3" w:rsidRPr="00CF432F">
        <w:rPr>
          <w:b/>
        </w:rPr>
        <w:t xml:space="preserve"> </w:t>
      </w:r>
    </w:p>
    <w:p w:rsidR="009F4AB3" w:rsidRPr="00CF432F" w:rsidRDefault="009F4AB3" w:rsidP="00CF432F">
      <w:pPr>
        <w:pStyle w:val="ListParagraph"/>
        <w:tabs>
          <w:tab w:val="left" w:pos="360"/>
        </w:tabs>
        <w:spacing w:after="0" w:line="240" w:lineRule="auto"/>
        <w:ind w:left="360"/>
        <w:jc w:val="both"/>
        <w:rPr>
          <w:b/>
        </w:rPr>
      </w:pPr>
      <w:r w:rsidRPr="00CF432F">
        <w:rPr>
          <w:b/>
        </w:rPr>
        <w:t xml:space="preserve">MOTION by Mr. Stier to </w:t>
      </w:r>
      <w:r w:rsidR="00CF432F">
        <w:rPr>
          <w:b/>
        </w:rPr>
        <w:t>table 10b, review and update Ordinance #44 Fireworks Ordinance</w:t>
      </w:r>
      <w:r w:rsidRPr="00CF432F">
        <w:rPr>
          <w:b/>
        </w:rPr>
        <w:t>, supported by Mr. Zoccola.  Motion carried.</w:t>
      </w:r>
    </w:p>
    <w:p w:rsidR="00D42C13" w:rsidRDefault="00182A84" w:rsidP="00E817B5">
      <w:pPr>
        <w:pStyle w:val="ListParagraph"/>
        <w:numPr>
          <w:ilvl w:val="1"/>
          <w:numId w:val="10"/>
        </w:numPr>
        <w:tabs>
          <w:tab w:val="left" w:pos="0"/>
        </w:tabs>
        <w:spacing w:after="0" w:line="240" w:lineRule="auto"/>
        <w:ind w:left="360"/>
        <w:jc w:val="both"/>
        <w:rPr>
          <w:b/>
        </w:rPr>
      </w:pPr>
      <w:r>
        <w:rPr>
          <w:b/>
        </w:rPr>
        <w:t xml:space="preserve">Policy Update – Credit Card Users (Employees) </w:t>
      </w:r>
      <w:r>
        <w:t xml:space="preserve">Mr. Stier stated at the last meeting </w:t>
      </w:r>
      <w:r w:rsidR="00CF432F">
        <w:t>he proposed a policy change for credit card users.  The verbi</w:t>
      </w:r>
      <w:r>
        <w:t>age was changed</w:t>
      </w:r>
      <w:r w:rsidR="00CF432F">
        <w:t xml:space="preserve"> and consolidated in the new policy.</w:t>
      </w:r>
    </w:p>
    <w:p w:rsidR="001176AA" w:rsidRDefault="001176AA" w:rsidP="00506C8B">
      <w:pPr>
        <w:pStyle w:val="ListParagraph"/>
        <w:tabs>
          <w:tab w:val="left" w:pos="0"/>
        </w:tabs>
        <w:spacing w:after="0" w:line="240" w:lineRule="auto"/>
        <w:ind w:left="360"/>
        <w:jc w:val="both"/>
        <w:rPr>
          <w:b/>
        </w:rPr>
      </w:pPr>
      <w:r>
        <w:rPr>
          <w:b/>
        </w:rPr>
        <w:t xml:space="preserve">MOTION by Mr. Stier to </w:t>
      </w:r>
      <w:r w:rsidR="00CF432F">
        <w:rPr>
          <w:b/>
        </w:rPr>
        <w:t>accept the Policy Update for Credit Card Users (Employees)</w:t>
      </w:r>
      <w:r w:rsidR="00182A84">
        <w:rPr>
          <w:b/>
        </w:rPr>
        <w:t xml:space="preserve"> as presented</w:t>
      </w:r>
      <w:r w:rsidR="00CF432F">
        <w:rPr>
          <w:b/>
        </w:rPr>
        <w:t xml:space="preserve">, supported by Ms. Artman.  </w:t>
      </w:r>
      <w:r w:rsidR="00506C8B">
        <w:rPr>
          <w:b/>
        </w:rPr>
        <w:t xml:space="preserve">  Motion carried.</w:t>
      </w:r>
    </w:p>
    <w:p w:rsidR="00182A84" w:rsidRPr="00182A84" w:rsidRDefault="00182A84" w:rsidP="00182A84">
      <w:pPr>
        <w:pStyle w:val="ListParagraph"/>
        <w:numPr>
          <w:ilvl w:val="1"/>
          <w:numId w:val="10"/>
        </w:numPr>
        <w:tabs>
          <w:tab w:val="left" w:pos="0"/>
        </w:tabs>
        <w:spacing w:after="0" w:line="240" w:lineRule="auto"/>
        <w:ind w:left="360"/>
        <w:jc w:val="both"/>
        <w:rPr>
          <w:b/>
        </w:rPr>
      </w:pPr>
      <w:r>
        <w:rPr>
          <w:b/>
        </w:rPr>
        <w:t xml:space="preserve">Township of Ray vs. Clifford Kukuk – </w:t>
      </w:r>
      <w:r w:rsidR="00596AF1">
        <w:t>The attorneys</w:t>
      </w:r>
      <w:r>
        <w:t xml:space="preserve"> have tried to put something together to avoid going to Court.  Unless this is completed by the end of the week, a Circuit Court hearing is scheduled for August 29, at 8:30 a.m.</w:t>
      </w:r>
    </w:p>
    <w:p w:rsidR="00182A84" w:rsidRDefault="00182A84" w:rsidP="00182A84">
      <w:pPr>
        <w:pStyle w:val="ListParagraph"/>
        <w:tabs>
          <w:tab w:val="left" w:pos="0"/>
        </w:tabs>
        <w:spacing w:after="0" w:line="240" w:lineRule="auto"/>
        <w:ind w:left="360"/>
        <w:jc w:val="both"/>
        <w:rPr>
          <w:b/>
        </w:rPr>
      </w:pPr>
      <w:r>
        <w:rPr>
          <w:b/>
        </w:rPr>
        <w:t>MOTION by Mr. Stier to table 10d, Township of Ray vs. Clifford Kukuk, supported by Ms. Grader.  Motion carried.</w:t>
      </w:r>
    </w:p>
    <w:p w:rsidR="00182A84" w:rsidRPr="00896406" w:rsidRDefault="00182A84" w:rsidP="00BE18A1">
      <w:pPr>
        <w:pStyle w:val="ListParagraph"/>
        <w:numPr>
          <w:ilvl w:val="1"/>
          <w:numId w:val="10"/>
        </w:numPr>
        <w:tabs>
          <w:tab w:val="left" w:pos="0"/>
        </w:tabs>
        <w:spacing w:after="0" w:line="240" w:lineRule="auto"/>
        <w:ind w:left="360"/>
        <w:jc w:val="both"/>
        <w:rPr>
          <w:b/>
        </w:rPr>
      </w:pPr>
      <w:r w:rsidRPr="00182A84">
        <w:rPr>
          <w:b/>
        </w:rPr>
        <w:t xml:space="preserve">Master Plan Update </w:t>
      </w:r>
      <w:r w:rsidR="00896406">
        <w:rPr>
          <w:b/>
        </w:rPr>
        <w:t>–</w:t>
      </w:r>
      <w:r w:rsidRPr="00182A84">
        <w:rPr>
          <w:b/>
        </w:rPr>
        <w:t xml:space="preserve"> </w:t>
      </w:r>
      <w:r w:rsidR="00896406">
        <w:t>Mr. Bohm stated the Master Plan was sent back to the Planning Commission with suggested changes.  The changes were either made or they stood on the recommendations made earlier.</w:t>
      </w:r>
    </w:p>
    <w:p w:rsidR="00896406" w:rsidRDefault="00896406" w:rsidP="00BE18A1">
      <w:pPr>
        <w:pStyle w:val="ListParagraph"/>
        <w:tabs>
          <w:tab w:val="left" w:pos="0"/>
        </w:tabs>
        <w:spacing w:after="0" w:line="240" w:lineRule="auto"/>
        <w:ind w:left="360"/>
        <w:jc w:val="both"/>
      </w:pPr>
      <w:r>
        <w:t>The correction 31</w:t>
      </w:r>
      <w:r w:rsidR="00596AF1">
        <w:t xml:space="preserve"> Mile</w:t>
      </w:r>
      <w:r>
        <w:t xml:space="preserve">/North Avenue was made.  The historical area was not made; the Planner’s felt no further designation is necessary.  </w:t>
      </w:r>
    </w:p>
    <w:p w:rsidR="00896406" w:rsidRDefault="00896406" w:rsidP="00896406">
      <w:pPr>
        <w:pStyle w:val="ListParagraph"/>
        <w:tabs>
          <w:tab w:val="left" w:pos="0"/>
        </w:tabs>
        <w:spacing w:after="0" w:line="240" w:lineRule="auto"/>
        <w:ind w:left="360"/>
        <w:jc w:val="both"/>
        <w:rPr>
          <w:b/>
        </w:rPr>
      </w:pPr>
      <w:r>
        <w:rPr>
          <w:b/>
        </w:rPr>
        <w:t>MOTION by Mr. Zoccola to accept the Master Plan update as presented,</w:t>
      </w:r>
      <w:r w:rsidR="00DF0BAD">
        <w:rPr>
          <w:b/>
        </w:rPr>
        <w:t xml:space="preserve"> supported by Ms. Grader.</w:t>
      </w:r>
      <w:r>
        <w:rPr>
          <w:b/>
        </w:rPr>
        <w:t xml:space="preserve"> Motion carried.</w:t>
      </w:r>
    </w:p>
    <w:p w:rsidR="00896406" w:rsidRPr="00755C54" w:rsidRDefault="00896406" w:rsidP="00896406">
      <w:pPr>
        <w:pStyle w:val="ListParagraph"/>
        <w:numPr>
          <w:ilvl w:val="0"/>
          <w:numId w:val="10"/>
        </w:numPr>
        <w:tabs>
          <w:tab w:val="left" w:pos="0"/>
        </w:tabs>
        <w:spacing w:after="0" w:line="240" w:lineRule="auto"/>
        <w:ind w:left="360"/>
        <w:jc w:val="both"/>
        <w:rPr>
          <w:b/>
        </w:rPr>
      </w:pPr>
      <w:r>
        <w:rPr>
          <w:b/>
        </w:rPr>
        <w:t xml:space="preserve">Priest Drain – </w:t>
      </w:r>
      <w:r>
        <w:t>Mr. Bohm said there were no bids received on cleaning the Priest Drain matter.  The reason no bids received was because of hauling the debris and sludge.  We wou</w:t>
      </w:r>
      <w:r w:rsidR="00596AF1">
        <w:t>ld have to come up</w:t>
      </w:r>
      <w:r>
        <w:t xml:space="preserve"> with new language</w:t>
      </w:r>
      <w:r w:rsidR="00596AF1">
        <w:t xml:space="preserve"> for the bids</w:t>
      </w:r>
      <w:r>
        <w:t>.  Ms. Grader asked if the attorney would come up with the language for the bids.  Discussion continued concerning the problem and bid process and specs.</w:t>
      </w:r>
      <w:r w:rsidR="00755C54">
        <w:t xml:space="preserve">  Mr. Bohm will contact AEW for details for the bid.</w:t>
      </w:r>
    </w:p>
    <w:p w:rsidR="00755C54" w:rsidRDefault="00755C54" w:rsidP="00755C54">
      <w:pPr>
        <w:pStyle w:val="ListParagraph"/>
        <w:tabs>
          <w:tab w:val="left" w:pos="0"/>
        </w:tabs>
        <w:spacing w:after="0" w:line="240" w:lineRule="auto"/>
        <w:ind w:left="360"/>
        <w:jc w:val="both"/>
        <w:rPr>
          <w:b/>
        </w:rPr>
      </w:pPr>
      <w:r>
        <w:rPr>
          <w:b/>
        </w:rPr>
        <w:t>MOTION by Mr. Stier to continue the project of the Priest Drain by changing the specifications, getting detailed permission of the property owner to spread the debris and chip the brush, supported by Ms. Grader.  Motion carried.</w:t>
      </w:r>
    </w:p>
    <w:p w:rsidR="00596AF1" w:rsidRPr="00596AF1" w:rsidRDefault="00596AF1" w:rsidP="00755C54">
      <w:pPr>
        <w:pStyle w:val="ListParagraph"/>
        <w:tabs>
          <w:tab w:val="left" w:pos="0"/>
        </w:tabs>
        <w:spacing w:after="0" w:line="240" w:lineRule="auto"/>
        <w:ind w:left="360"/>
        <w:jc w:val="both"/>
        <w:rPr>
          <w:b/>
          <w:sz w:val="16"/>
          <w:szCs w:val="16"/>
        </w:rPr>
      </w:pPr>
    </w:p>
    <w:p w:rsidR="00D42C13" w:rsidRDefault="009F4AB3" w:rsidP="00D42C13">
      <w:pPr>
        <w:pStyle w:val="ListParagraph"/>
        <w:numPr>
          <w:ilvl w:val="0"/>
          <w:numId w:val="1"/>
        </w:numPr>
        <w:tabs>
          <w:tab w:val="left" w:pos="360"/>
        </w:tabs>
        <w:spacing w:after="0" w:line="240" w:lineRule="auto"/>
        <w:jc w:val="both"/>
        <w:rPr>
          <w:b/>
        </w:rPr>
      </w:pPr>
      <w:r w:rsidRPr="009F4AB3">
        <w:rPr>
          <w:b/>
        </w:rPr>
        <w:t>NEW BUSINESS</w:t>
      </w:r>
    </w:p>
    <w:p w:rsidR="00755C54" w:rsidRDefault="00755C54" w:rsidP="00C35324">
      <w:pPr>
        <w:pStyle w:val="ListParagraph"/>
        <w:numPr>
          <w:ilvl w:val="0"/>
          <w:numId w:val="16"/>
        </w:numPr>
        <w:tabs>
          <w:tab w:val="left" w:pos="360"/>
        </w:tabs>
        <w:spacing w:after="0" w:line="240" w:lineRule="auto"/>
        <w:ind w:left="360"/>
        <w:jc w:val="both"/>
        <w:rPr>
          <w:b/>
        </w:rPr>
      </w:pPr>
      <w:r w:rsidRPr="00755C54">
        <w:rPr>
          <w:b/>
        </w:rPr>
        <w:lastRenderedPageBreak/>
        <w:t>Letter from at</w:t>
      </w:r>
      <w:r w:rsidR="006530E2">
        <w:rPr>
          <w:b/>
        </w:rPr>
        <w:t>torney regarding approach to businesses operating in residential z</w:t>
      </w:r>
      <w:r w:rsidRPr="00755C54">
        <w:rPr>
          <w:b/>
        </w:rPr>
        <w:t>oning</w:t>
      </w:r>
      <w:r>
        <w:rPr>
          <w:b/>
        </w:rPr>
        <w:t>.</w:t>
      </w:r>
    </w:p>
    <w:p w:rsidR="00755C54" w:rsidRDefault="00755C54" w:rsidP="00755C54">
      <w:pPr>
        <w:pStyle w:val="ListParagraph"/>
        <w:tabs>
          <w:tab w:val="left" w:pos="360"/>
        </w:tabs>
        <w:spacing w:after="0" w:line="240" w:lineRule="auto"/>
        <w:ind w:left="360"/>
        <w:jc w:val="both"/>
      </w:pPr>
      <w:r>
        <w:t>Attorney Christine Anderson provided a letter advising how the Township should go forward dealing with businesses operating in residential zoning.  Mr. Bohm explained the Attorney will go through the list categorizing the businesses according to the list.  She will rep</w:t>
      </w:r>
      <w:r w:rsidR="001F1E19">
        <w:t>ort back to the Board a list</w:t>
      </w:r>
      <w:r>
        <w:t xml:space="preserve"> </w:t>
      </w:r>
      <w:r w:rsidR="001F1E19">
        <w:t xml:space="preserve">by category for </w:t>
      </w:r>
      <w:r>
        <w:t xml:space="preserve">further action.  </w:t>
      </w:r>
    </w:p>
    <w:p w:rsidR="00755C54" w:rsidRDefault="00755C54" w:rsidP="00755C54">
      <w:pPr>
        <w:pStyle w:val="ListParagraph"/>
        <w:tabs>
          <w:tab w:val="left" w:pos="360"/>
        </w:tabs>
        <w:spacing w:after="0" w:line="240" w:lineRule="auto"/>
        <w:ind w:left="360"/>
        <w:jc w:val="both"/>
      </w:pPr>
      <w:r>
        <w:t xml:space="preserve">Mr. Bohm explained he had asked the Planning Commission to look at the </w:t>
      </w:r>
      <w:r w:rsidR="002340F8">
        <w:t>list.</w:t>
      </w:r>
    </w:p>
    <w:p w:rsidR="002340F8" w:rsidRDefault="002340F8" w:rsidP="00755C54">
      <w:pPr>
        <w:pStyle w:val="ListParagraph"/>
        <w:tabs>
          <w:tab w:val="left" w:pos="360"/>
        </w:tabs>
        <w:spacing w:after="0" w:line="240" w:lineRule="auto"/>
        <w:ind w:left="360"/>
        <w:jc w:val="both"/>
      </w:pPr>
      <w:r>
        <w:t>Ms. Grader stated she would like to table this matter.</w:t>
      </w:r>
    </w:p>
    <w:p w:rsidR="006170B2" w:rsidRPr="006170B2" w:rsidRDefault="006170B2" w:rsidP="00755C54">
      <w:pPr>
        <w:pStyle w:val="ListParagraph"/>
        <w:tabs>
          <w:tab w:val="left" w:pos="360"/>
        </w:tabs>
        <w:spacing w:after="0" w:line="240" w:lineRule="auto"/>
        <w:ind w:left="360"/>
        <w:jc w:val="both"/>
        <w:rPr>
          <w:sz w:val="16"/>
          <w:szCs w:val="16"/>
        </w:rPr>
      </w:pPr>
    </w:p>
    <w:p w:rsidR="002340F8" w:rsidRDefault="002340F8" w:rsidP="00755C54">
      <w:pPr>
        <w:pStyle w:val="ListParagraph"/>
        <w:tabs>
          <w:tab w:val="left" w:pos="360"/>
        </w:tabs>
        <w:spacing w:after="0" w:line="240" w:lineRule="auto"/>
        <w:ind w:left="360"/>
        <w:jc w:val="both"/>
      </w:pPr>
      <w:r>
        <w:t>Discussion followed concerning businesses being operated out of residential homes and the</w:t>
      </w:r>
      <w:r w:rsidR="006530E2">
        <w:t xml:space="preserve"> timing of this enforcement.  </w:t>
      </w:r>
      <w:r>
        <w:t xml:space="preserve">Mr. Bohm said he would like permission to have the attorney categorize the </w:t>
      </w:r>
      <w:r w:rsidR="00BE18A1">
        <w:t>businesses</w:t>
      </w:r>
      <w:r>
        <w:t xml:space="preserve"> on the list.</w:t>
      </w:r>
    </w:p>
    <w:p w:rsidR="006530E2" w:rsidRPr="006530E2" w:rsidRDefault="006530E2" w:rsidP="00755C54">
      <w:pPr>
        <w:pStyle w:val="ListParagraph"/>
        <w:tabs>
          <w:tab w:val="left" w:pos="360"/>
        </w:tabs>
        <w:spacing w:after="0" w:line="240" w:lineRule="auto"/>
        <w:ind w:left="360"/>
        <w:jc w:val="both"/>
        <w:rPr>
          <w:sz w:val="16"/>
          <w:szCs w:val="16"/>
        </w:rPr>
      </w:pPr>
    </w:p>
    <w:p w:rsidR="002340F8" w:rsidRDefault="002340F8" w:rsidP="00755C54">
      <w:pPr>
        <w:pStyle w:val="ListParagraph"/>
        <w:tabs>
          <w:tab w:val="left" w:pos="360"/>
        </w:tabs>
        <w:spacing w:after="0" w:line="240" w:lineRule="auto"/>
        <w:ind w:left="360"/>
        <w:jc w:val="both"/>
        <w:rPr>
          <w:b/>
        </w:rPr>
      </w:pPr>
      <w:r>
        <w:t xml:space="preserve">Ms. Artman said her concern is the businesses that have been operating for 20 years and supporting their families.  </w:t>
      </w:r>
      <w:r w:rsidR="005D73DA">
        <w:t xml:space="preserve">Ms. Grader asked about the list.  She asked how do we know what the list is and </w:t>
      </w:r>
      <w:r w:rsidR="006530E2">
        <w:t>who is on the list.</w:t>
      </w:r>
      <w:r w:rsidR="00DF4E78">
        <w:t xml:space="preserve">  </w:t>
      </w:r>
      <w:r w:rsidR="005D73DA">
        <w:t>She asked if this list i</w:t>
      </w:r>
      <w:r w:rsidR="006530E2">
        <w:t>s complete?</w:t>
      </w:r>
      <w:r w:rsidR="005D73DA">
        <w:t xml:space="preserve"> Discussion continued</w:t>
      </w:r>
      <w:r w:rsidR="00D93263">
        <w:t xml:space="preserve"> concerning those businesses going before the Planning Commission and </w:t>
      </w:r>
      <w:r w:rsidR="00B63CE2">
        <w:t xml:space="preserve">the </w:t>
      </w:r>
      <w:r w:rsidR="00D93263">
        <w:t>Zoning Board of Appeals</w:t>
      </w:r>
      <w:r w:rsidR="005D73DA">
        <w:t>.</w:t>
      </w:r>
      <w:r w:rsidR="00B63CE2">
        <w:t xml:space="preserve">  It was stated the lawyers are making their recommendation to the Board.  The Board will go back and take action from the recommendation.  Concern is what we are going to do with th</w:t>
      </w:r>
      <w:r w:rsidR="005D60FA">
        <w:t>ese businesses</w:t>
      </w:r>
      <w:r w:rsidR="00B63CE2">
        <w:t xml:space="preserve">.  </w:t>
      </w:r>
    </w:p>
    <w:p w:rsidR="00755C54" w:rsidRDefault="00BB2951" w:rsidP="00755C54">
      <w:pPr>
        <w:pStyle w:val="ListParagraph"/>
        <w:tabs>
          <w:tab w:val="left" w:pos="360"/>
        </w:tabs>
        <w:spacing w:after="0" w:line="240" w:lineRule="auto"/>
        <w:ind w:left="360"/>
        <w:jc w:val="both"/>
        <w:rPr>
          <w:b/>
        </w:rPr>
      </w:pPr>
      <w:r>
        <w:rPr>
          <w:b/>
        </w:rPr>
        <w:t>MOTION by Mr. Stier to allow the Supervisor to allow the Attorney to cat</w:t>
      </w:r>
      <w:r w:rsidR="005D73DA">
        <w:rPr>
          <w:b/>
        </w:rPr>
        <w:t>egorize the list of businesses operating in residential zoning</w:t>
      </w:r>
      <w:r w:rsidR="00B63CE2">
        <w:rPr>
          <w:b/>
        </w:rPr>
        <w:t xml:space="preserve"> according to the five categories in the letter presented to the Board</w:t>
      </w:r>
      <w:r w:rsidR="005D73DA">
        <w:rPr>
          <w:b/>
        </w:rPr>
        <w:t xml:space="preserve">, supported by Mr. Zoccola. </w:t>
      </w:r>
    </w:p>
    <w:p w:rsidR="005D73DA" w:rsidRDefault="005D73DA" w:rsidP="00755C54">
      <w:pPr>
        <w:pStyle w:val="ListParagraph"/>
        <w:tabs>
          <w:tab w:val="left" w:pos="360"/>
        </w:tabs>
        <w:spacing w:after="0" w:line="240" w:lineRule="auto"/>
        <w:ind w:left="360"/>
        <w:jc w:val="both"/>
        <w:rPr>
          <w:b/>
        </w:rPr>
      </w:pPr>
      <w:r>
        <w:rPr>
          <w:b/>
        </w:rPr>
        <w:t>A roll call vote was taken:</w:t>
      </w:r>
    </w:p>
    <w:p w:rsidR="005D73DA" w:rsidRDefault="005D73DA" w:rsidP="00755C54">
      <w:pPr>
        <w:pStyle w:val="ListParagraph"/>
        <w:tabs>
          <w:tab w:val="left" w:pos="360"/>
        </w:tabs>
        <w:spacing w:after="0" w:line="240" w:lineRule="auto"/>
        <w:ind w:left="360"/>
        <w:jc w:val="both"/>
        <w:rPr>
          <w:b/>
        </w:rPr>
      </w:pPr>
      <w:r>
        <w:rPr>
          <w:b/>
        </w:rPr>
        <w:t>Mr. Stier</w:t>
      </w:r>
      <w:r>
        <w:rPr>
          <w:b/>
        </w:rPr>
        <w:tab/>
      </w:r>
      <w:r>
        <w:rPr>
          <w:b/>
        </w:rPr>
        <w:tab/>
        <w:t>yes</w:t>
      </w:r>
    </w:p>
    <w:p w:rsidR="005D73DA" w:rsidRDefault="005D73DA" w:rsidP="00755C54">
      <w:pPr>
        <w:pStyle w:val="ListParagraph"/>
        <w:tabs>
          <w:tab w:val="left" w:pos="360"/>
        </w:tabs>
        <w:spacing w:after="0" w:line="240" w:lineRule="auto"/>
        <w:ind w:left="360"/>
        <w:jc w:val="both"/>
        <w:rPr>
          <w:b/>
        </w:rPr>
      </w:pPr>
      <w:r>
        <w:rPr>
          <w:b/>
        </w:rPr>
        <w:t>Mr. Zoccola:</w:t>
      </w:r>
      <w:r>
        <w:rPr>
          <w:b/>
        </w:rPr>
        <w:tab/>
        <w:t>yes</w:t>
      </w:r>
    </w:p>
    <w:p w:rsidR="005D73DA" w:rsidRDefault="005D73DA" w:rsidP="00755C54">
      <w:pPr>
        <w:pStyle w:val="ListParagraph"/>
        <w:tabs>
          <w:tab w:val="left" w:pos="360"/>
        </w:tabs>
        <w:spacing w:after="0" w:line="240" w:lineRule="auto"/>
        <w:ind w:left="360"/>
        <w:jc w:val="both"/>
        <w:rPr>
          <w:b/>
        </w:rPr>
      </w:pPr>
      <w:r>
        <w:rPr>
          <w:b/>
        </w:rPr>
        <w:t>Ms. Grader:</w:t>
      </w:r>
      <w:r>
        <w:rPr>
          <w:b/>
        </w:rPr>
        <w:tab/>
        <w:t>no</w:t>
      </w:r>
    </w:p>
    <w:p w:rsidR="005D73DA" w:rsidRDefault="005D73DA" w:rsidP="00755C54">
      <w:pPr>
        <w:pStyle w:val="ListParagraph"/>
        <w:tabs>
          <w:tab w:val="left" w:pos="360"/>
        </w:tabs>
        <w:spacing w:after="0" w:line="240" w:lineRule="auto"/>
        <w:ind w:left="360"/>
        <w:jc w:val="both"/>
        <w:rPr>
          <w:b/>
        </w:rPr>
      </w:pPr>
      <w:r>
        <w:rPr>
          <w:b/>
        </w:rPr>
        <w:t>Ms. Artman:</w:t>
      </w:r>
      <w:r>
        <w:rPr>
          <w:b/>
        </w:rPr>
        <w:tab/>
        <w:t>no</w:t>
      </w:r>
    </w:p>
    <w:p w:rsidR="005D73DA" w:rsidRDefault="00D93263" w:rsidP="00755C54">
      <w:pPr>
        <w:pStyle w:val="ListParagraph"/>
        <w:tabs>
          <w:tab w:val="left" w:pos="360"/>
        </w:tabs>
        <w:spacing w:after="0" w:line="240" w:lineRule="auto"/>
        <w:ind w:left="360"/>
        <w:jc w:val="both"/>
        <w:rPr>
          <w:b/>
        </w:rPr>
      </w:pPr>
      <w:r>
        <w:rPr>
          <w:b/>
        </w:rPr>
        <w:t>Mr. Bohm:</w:t>
      </w:r>
      <w:r>
        <w:rPr>
          <w:b/>
        </w:rPr>
        <w:tab/>
      </w:r>
      <w:r>
        <w:rPr>
          <w:b/>
        </w:rPr>
        <w:tab/>
        <w:t>yes</w:t>
      </w:r>
    </w:p>
    <w:p w:rsidR="00D93263" w:rsidRDefault="00D93263" w:rsidP="00755C54">
      <w:pPr>
        <w:pStyle w:val="ListParagraph"/>
        <w:tabs>
          <w:tab w:val="left" w:pos="360"/>
        </w:tabs>
        <w:spacing w:after="0" w:line="240" w:lineRule="auto"/>
        <w:ind w:left="360"/>
        <w:jc w:val="both"/>
        <w:rPr>
          <w:b/>
        </w:rPr>
      </w:pPr>
      <w:r>
        <w:rPr>
          <w:b/>
        </w:rPr>
        <w:t>Motion carried.  3-2.</w:t>
      </w:r>
    </w:p>
    <w:p w:rsidR="00D93263" w:rsidRPr="00B63CE2" w:rsidRDefault="00D93263" w:rsidP="00B63CE2">
      <w:pPr>
        <w:pStyle w:val="ListParagraph"/>
        <w:numPr>
          <w:ilvl w:val="0"/>
          <w:numId w:val="16"/>
        </w:numPr>
        <w:tabs>
          <w:tab w:val="left" w:pos="360"/>
        </w:tabs>
        <w:spacing w:after="0" w:line="240" w:lineRule="auto"/>
        <w:ind w:left="360"/>
        <w:jc w:val="both"/>
        <w:rPr>
          <w:b/>
        </w:rPr>
      </w:pPr>
      <w:r>
        <w:rPr>
          <w:b/>
        </w:rPr>
        <w:t>Sell Bounce House at auction held at New Haven Schools.</w:t>
      </w:r>
      <w:r w:rsidR="00B63CE2">
        <w:rPr>
          <w:b/>
        </w:rPr>
        <w:t xml:space="preserve">  </w:t>
      </w:r>
      <w:r w:rsidR="00B63CE2">
        <w:t>Mr. Stier said it was brought up at the last meeting to sell the Bounce House.  There is a</w:t>
      </w:r>
      <w:r w:rsidR="00742216">
        <w:t xml:space="preserve"> Cryderman </w:t>
      </w:r>
      <w:r w:rsidR="00B63CE2">
        <w:t>auction the second Saturday of September through New Haven Schools</w:t>
      </w:r>
      <w:r w:rsidR="00BE18A1">
        <w:t xml:space="preserve"> and he would like to put the Bounce House in the auction</w:t>
      </w:r>
      <w:r w:rsidR="00B63CE2">
        <w:t xml:space="preserve">.  The amount decided to put up the Bounce House for auction was discussed.  </w:t>
      </w:r>
      <w:r w:rsidR="00742216">
        <w:t xml:space="preserve">It is 5 years old.  </w:t>
      </w:r>
      <w:r w:rsidR="00B63CE2">
        <w:t>It was decided the reserve amount will be $500.</w:t>
      </w:r>
    </w:p>
    <w:p w:rsidR="00EE1B0F" w:rsidRPr="00EE1B0F" w:rsidRDefault="00EE1B0F" w:rsidP="00B63CE2">
      <w:pPr>
        <w:tabs>
          <w:tab w:val="left" w:pos="360"/>
        </w:tabs>
        <w:spacing w:after="0" w:line="240" w:lineRule="auto"/>
        <w:ind w:left="360"/>
        <w:jc w:val="both"/>
        <w:rPr>
          <w:b/>
        </w:rPr>
      </w:pPr>
      <w:r>
        <w:rPr>
          <w:b/>
        </w:rPr>
        <w:t xml:space="preserve">MOTION by Mr. Stier to sell the Bounce House </w:t>
      </w:r>
      <w:r w:rsidR="00742216">
        <w:rPr>
          <w:b/>
        </w:rPr>
        <w:t xml:space="preserve">through Cryderman Auctions, at the New Haven School -  Siefert School </w:t>
      </w:r>
      <w:r w:rsidR="00B63CE2">
        <w:rPr>
          <w:b/>
        </w:rPr>
        <w:t>in the reserve amount of $500, supported by Ms. Grader.  Motion carried.</w:t>
      </w:r>
    </w:p>
    <w:p w:rsidR="00EE1B0F" w:rsidRPr="00742216" w:rsidRDefault="00B63CE2" w:rsidP="00742216">
      <w:pPr>
        <w:pStyle w:val="ListParagraph"/>
        <w:numPr>
          <w:ilvl w:val="0"/>
          <w:numId w:val="16"/>
        </w:numPr>
        <w:tabs>
          <w:tab w:val="left" w:pos="360"/>
        </w:tabs>
        <w:spacing w:after="0" w:line="240" w:lineRule="auto"/>
        <w:ind w:left="360"/>
        <w:jc w:val="both"/>
        <w:rPr>
          <w:b/>
        </w:rPr>
      </w:pPr>
      <w:r>
        <w:rPr>
          <w:b/>
        </w:rPr>
        <w:t>Sealing of Parking Lot</w:t>
      </w:r>
      <w:r w:rsidR="00742216">
        <w:rPr>
          <w:b/>
        </w:rPr>
        <w:t xml:space="preserve"> – </w:t>
      </w:r>
      <w:r w:rsidR="00742216">
        <w:t xml:space="preserve">The parking lot needs to be sealed and striped.  The lowest bid amount is $2,419, Tuff Coat Sealcoating, </w:t>
      </w:r>
      <w:r w:rsidR="00DF4E78">
        <w:t>and they will be using environmentally friendly c</w:t>
      </w:r>
      <w:r w:rsidR="00742216">
        <w:t xml:space="preserve">oating.  Four quotes were obtained by Mr. Stier.  Ms. Grader asked if there </w:t>
      </w:r>
      <w:r w:rsidR="00A168AF">
        <w:t>were recommendations</w:t>
      </w:r>
      <w:r w:rsidR="00742216">
        <w:t>.  Mr. Bohm concurred he had recommendations in hand, but did not speak to them personally.</w:t>
      </w:r>
    </w:p>
    <w:p w:rsidR="00742216" w:rsidRDefault="00742216" w:rsidP="00742216">
      <w:pPr>
        <w:pStyle w:val="ListParagraph"/>
        <w:tabs>
          <w:tab w:val="left" w:pos="360"/>
        </w:tabs>
        <w:spacing w:after="0" w:line="240" w:lineRule="auto"/>
        <w:ind w:left="360"/>
        <w:jc w:val="both"/>
        <w:rPr>
          <w:b/>
        </w:rPr>
      </w:pPr>
      <w:r>
        <w:rPr>
          <w:b/>
        </w:rPr>
        <w:t xml:space="preserve">MOTION by Mr. Stier to award the bid for </w:t>
      </w:r>
      <w:bookmarkStart w:id="0" w:name="_GoBack"/>
      <w:bookmarkEnd w:id="0"/>
      <w:r w:rsidR="001F1E19">
        <w:rPr>
          <w:b/>
        </w:rPr>
        <w:t>sealing,</w:t>
      </w:r>
      <w:r>
        <w:rPr>
          <w:b/>
        </w:rPr>
        <w:t xml:space="preserve"> striping</w:t>
      </w:r>
      <w:r w:rsidR="00A139E5">
        <w:rPr>
          <w:b/>
        </w:rPr>
        <w:t>, and crack filling</w:t>
      </w:r>
      <w:r>
        <w:rPr>
          <w:b/>
        </w:rPr>
        <w:t xml:space="preserve"> of the front </w:t>
      </w:r>
      <w:r w:rsidR="00A139E5">
        <w:rPr>
          <w:b/>
        </w:rPr>
        <w:t>parking l</w:t>
      </w:r>
      <w:r>
        <w:rPr>
          <w:b/>
        </w:rPr>
        <w:t xml:space="preserve">ot to Tuff Coat Sealcoating in the amount not to exceed $2500, supported by Mr. Zoccola.  Motion carried.  </w:t>
      </w:r>
    </w:p>
    <w:p w:rsidR="004E3F57" w:rsidRDefault="004E3F57" w:rsidP="00A526B5">
      <w:pPr>
        <w:pStyle w:val="ListParagraph"/>
        <w:numPr>
          <w:ilvl w:val="0"/>
          <w:numId w:val="1"/>
        </w:numPr>
        <w:tabs>
          <w:tab w:val="left" w:pos="1035"/>
        </w:tabs>
        <w:spacing w:after="0" w:line="240" w:lineRule="auto"/>
        <w:jc w:val="both"/>
        <w:rPr>
          <w:b/>
        </w:rPr>
      </w:pPr>
      <w:r w:rsidRPr="004E3F57">
        <w:rPr>
          <w:b/>
        </w:rPr>
        <w:t>PUBLIC COMMENT</w:t>
      </w:r>
      <w:r>
        <w:rPr>
          <w:b/>
        </w:rPr>
        <w:t xml:space="preserve"> –</w:t>
      </w:r>
      <w:r w:rsidR="00742216">
        <w:rPr>
          <w:b/>
        </w:rPr>
        <w:t xml:space="preserve"> none</w:t>
      </w:r>
    </w:p>
    <w:p w:rsidR="00A6180A" w:rsidRDefault="00A6180A" w:rsidP="00A526B5">
      <w:pPr>
        <w:pStyle w:val="ListParagraph"/>
        <w:numPr>
          <w:ilvl w:val="0"/>
          <w:numId w:val="1"/>
        </w:numPr>
        <w:tabs>
          <w:tab w:val="left" w:pos="1035"/>
        </w:tabs>
        <w:spacing w:after="0" w:line="240" w:lineRule="auto"/>
        <w:jc w:val="both"/>
      </w:pPr>
      <w:r w:rsidRPr="00D42C13">
        <w:rPr>
          <w:b/>
        </w:rPr>
        <w:t xml:space="preserve">ADJOURNMENT </w:t>
      </w:r>
      <w:r>
        <w:t xml:space="preserve">– </w:t>
      </w:r>
    </w:p>
    <w:p w:rsidR="00A6180A" w:rsidRDefault="00AC2F60" w:rsidP="008F3EAC">
      <w:pPr>
        <w:pStyle w:val="ListParagraph"/>
        <w:tabs>
          <w:tab w:val="left" w:pos="1035"/>
        </w:tabs>
        <w:spacing w:after="0" w:line="240" w:lineRule="auto"/>
        <w:ind w:left="360"/>
        <w:jc w:val="both"/>
        <w:rPr>
          <w:b/>
        </w:rPr>
      </w:pPr>
      <w:r>
        <w:rPr>
          <w:b/>
        </w:rPr>
        <w:t>MOTION by</w:t>
      </w:r>
      <w:r w:rsidR="00742216">
        <w:rPr>
          <w:b/>
        </w:rPr>
        <w:t xml:space="preserve"> Mr. </w:t>
      </w:r>
      <w:r w:rsidR="00742216" w:rsidRPr="00742216">
        <w:rPr>
          <w:b/>
        </w:rPr>
        <w:t>Zoccola</w:t>
      </w:r>
      <w:r w:rsidR="00D42C13">
        <w:rPr>
          <w:b/>
        </w:rPr>
        <w:t xml:space="preserve"> </w:t>
      </w:r>
      <w:r w:rsidR="00C81CA4">
        <w:rPr>
          <w:b/>
        </w:rPr>
        <w:t>t</w:t>
      </w:r>
      <w:r w:rsidR="00A6180A">
        <w:rPr>
          <w:b/>
        </w:rPr>
        <w:t xml:space="preserve">o adjourn </w:t>
      </w:r>
      <w:r w:rsidR="00A6180A" w:rsidRPr="00715778">
        <w:rPr>
          <w:b/>
        </w:rPr>
        <w:t>at</w:t>
      </w:r>
      <w:r w:rsidR="00C81CA4">
        <w:rPr>
          <w:b/>
        </w:rPr>
        <w:t xml:space="preserve"> </w:t>
      </w:r>
      <w:r w:rsidR="00E01987">
        <w:rPr>
          <w:b/>
        </w:rPr>
        <w:t>9:</w:t>
      </w:r>
      <w:r w:rsidR="00742216">
        <w:rPr>
          <w:b/>
        </w:rPr>
        <w:t>10</w:t>
      </w:r>
      <w:r w:rsidR="00D42C13">
        <w:rPr>
          <w:b/>
        </w:rPr>
        <w:t xml:space="preserve"> </w:t>
      </w:r>
      <w:r w:rsidR="00B74DD1">
        <w:rPr>
          <w:b/>
        </w:rPr>
        <w:t>p.m.</w:t>
      </w:r>
      <w:r w:rsidR="00A6180A">
        <w:rPr>
          <w:b/>
        </w:rPr>
        <w:t>, supported by</w:t>
      </w:r>
      <w:r w:rsidR="003C78F4">
        <w:rPr>
          <w:b/>
        </w:rPr>
        <w:t xml:space="preserve"> Ms. Grader</w:t>
      </w:r>
      <w:r w:rsidR="00C81CA4">
        <w:rPr>
          <w:b/>
        </w:rPr>
        <w:t>.</w:t>
      </w:r>
      <w:r w:rsidR="00A6180A">
        <w:rPr>
          <w:b/>
        </w:rPr>
        <w:t xml:space="preserve">  Motion carried.</w:t>
      </w:r>
    </w:p>
    <w:p w:rsidR="006170B2" w:rsidRDefault="006170B2" w:rsidP="005900E5">
      <w:pPr>
        <w:pStyle w:val="ListParagraph"/>
        <w:tabs>
          <w:tab w:val="left" w:pos="1035"/>
        </w:tabs>
        <w:jc w:val="both"/>
        <w:rPr>
          <w:b/>
        </w:rPr>
      </w:pPr>
    </w:p>
    <w:p w:rsidR="00A6180A" w:rsidRDefault="00A6180A" w:rsidP="00EA7230">
      <w:pPr>
        <w:pStyle w:val="ListParagraph"/>
        <w:tabs>
          <w:tab w:val="left" w:pos="1035"/>
        </w:tabs>
        <w:spacing w:after="0" w:line="240" w:lineRule="auto"/>
        <w:ind w:hanging="360"/>
        <w:jc w:val="both"/>
        <w:rPr>
          <w:b/>
        </w:rPr>
      </w:pPr>
      <w:r>
        <w:rPr>
          <w:b/>
        </w:rPr>
        <w:t xml:space="preserve">______________________ </w:t>
      </w:r>
      <w:r>
        <w:rPr>
          <w:b/>
        </w:rPr>
        <w:tab/>
      </w:r>
      <w:r>
        <w:rPr>
          <w:b/>
        </w:rPr>
        <w:tab/>
        <w:t>________________________</w:t>
      </w:r>
      <w:r w:rsidR="00C4519C">
        <w:rPr>
          <w:b/>
        </w:rPr>
        <w:t xml:space="preserve">    </w:t>
      </w:r>
      <w:r>
        <w:rPr>
          <w:b/>
        </w:rPr>
        <w:tab/>
        <w:t>______________</w:t>
      </w:r>
    </w:p>
    <w:p w:rsidR="00A6180A" w:rsidRDefault="00A6180A" w:rsidP="00EA7230">
      <w:pPr>
        <w:pStyle w:val="ListParagraph"/>
        <w:tabs>
          <w:tab w:val="left" w:pos="1035"/>
        </w:tabs>
        <w:spacing w:after="0" w:line="240" w:lineRule="auto"/>
        <w:ind w:hanging="360"/>
        <w:jc w:val="both"/>
        <w:rPr>
          <w:b/>
        </w:rPr>
      </w:pPr>
      <w:r>
        <w:rPr>
          <w:b/>
        </w:rPr>
        <w:t>Charlie Bohm, Supervisor</w:t>
      </w:r>
      <w:r>
        <w:rPr>
          <w:b/>
        </w:rPr>
        <w:tab/>
      </w:r>
      <w:r>
        <w:rPr>
          <w:b/>
        </w:rPr>
        <w:tab/>
        <w:t>Paula Artman, Clerk</w:t>
      </w:r>
      <w:r>
        <w:rPr>
          <w:b/>
        </w:rPr>
        <w:tab/>
      </w:r>
      <w:r>
        <w:rPr>
          <w:b/>
        </w:rPr>
        <w:tab/>
        <w:t>Date</w:t>
      </w:r>
    </w:p>
    <w:p w:rsidR="00167521" w:rsidRDefault="00167521" w:rsidP="00351453">
      <w:pPr>
        <w:pStyle w:val="ListParagraph"/>
        <w:tabs>
          <w:tab w:val="left" w:pos="1035"/>
        </w:tabs>
        <w:spacing w:after="0" w:line="240" w:lineRule="auto"/>
        <w:ind w:hanging="360"/>
        <w:jc w:val="both"/>
        <w:rPr>
          <w:b/>
        </w:rPr>
      </w:pPr>
    </w:p>
    <w:p w:rsidR="00A6180A" w:rsidRDefault="00A6180A" w:rsidP="00351453">
      <w:pPr>
        <w:pStyle w:val="ListParagraph"/>
        <w:tabs>
          <w:tab w:val="left" w:pos="1035"/>
        </w:tabs>
        <w:spacing w:after="0" w:line="240" w:lineRule="auto"/>
        <w:ind w:hanging="360"/>
        <w:jc w:val="both"/>
        <w:rPr>
          <w:b/>
        </w:rPr>
      </w:pPr>
      <w:r>
        <w:rPr>
          <w:b/>
        </w:rPr>
        <w:t>Respectfully submitted,</w:t>
      </w:r>
    </w:p>
    <w:p w:rsidR="00A6180A" w:rsidRPr="00B74DD1" w:rsidRDefault="00A6180A" w:rsidP="00351453">
      <w:pPr>
        <w:pStyle w:val="ListParagraph"/>
        <w:tabs>
          <w:tab w:val="left" w:pos="1035"/>
        </w:tabs>
        <w:spacing w:after="0" w:line="240" w:lineRule="auto"/>
        <w:ind w:hanging="360"/>
        <w:jc w:val="both"/>
        <w:rPr>
          <w:b/>
        </w:rPr>
      </w:pPr>
      <w:r>
        <w:rPr>
          <w:b/>
        </w:rPr>
        <w:t>Marcia Jamroz, Recording Secretary</w:t>
      </w:r>
    </w:p>
    <w:sectPr w:rsidR="00A6180A" w:rsidRPr="00B74DD1" w:rsidSect="003F3602">
      <w:headerReference w:type="default" r:id="rId7"/>
      <w:headerReference w:type="first" r:id="rId8"/>
      <w:pgSz w:w="12240" w:h="15840"/>
      <w:pgMar w:top="864" w:right="864"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B5E" w:rsidRDefault="00906B5E" w:rsidP="003F3602">
      <w:pPr>
        <w:spacing w:after="0" w:line="240" w:lineRule="auto"/>
      </w:pPr>
      <w:r>
        <w:separator/>
      </w:r>
    </w:p>
  </w:endnote>
  <w:endnote w:type="continuationSeparator" w:id="0">
    <w:p w:rsidR="00906B5E" w:rsidRDefault="00906B5E" w:rsidP="003F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B5E" w:rsidRDefault="00906B5E" w:rsidP="003F3602">
      <w:pPr>
        <w:spacing w:after="0" w:line="240" w:lineRule="auto"/>
      </w:pPr>
      <w:r>
        <w:separator/>
      </w:r>
    </w:p>
  </w:footnote>
  <w:footnote w:type="continuationSeparator" w:id="0">
    <w:p w:rsidR="00906B5E" w:rsidRDefault="00906B5E" w:rsidP="003F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02" w:rsidRDefault="003F3602" w:rsidP="003F3602">
    <w:pPr>
      <w:spacing w:after="0"/>
      <w:ind w:left="-540" w:right="-540" w:hanging="90"/>
      <w:jc w:val="center"/>
    </w:pPr>
    <w:r>
      <w:t>Ray Township Board of Trustees</w:t>
    </w:r>
  </w:p>
  <w:p w:rsidR="003F3602" w:rsidRDefault="003F3602" w:rsidP="003F3602">
    <w:pPr>
      <w:spacing w:after="0"/>
      <w:jc w:val="center"/>
    </w:pPr>
    <w:r>
      <w:t>Meeting Minutes</w:t>
    </w:r>
  </w:p>
  <w:p w:rsidR="003F3602" w:rsidRDefault="003F3602" w:rsidP="003F3602">
    <w:pPr>
      <w:spacing w:after="0"/>
      <w:jc w:val="center"/>
    </w:pPr>
    <w:r>
      <w:t xml:space="preserve">Tuesday, </w:t>
    </w:r>
    <w:r w:rsidR="001D5932">
      <w:t xml:space="preserve">August 16, </w:t>
    </w:r>
    <w:r w:rsidR="00FC7CAE">
      <w:t xml:space="preserve">2016 </w:t>
    </w:r>
    <w:r>
      <w:t>at 7:30 p.m.</w:t>
    </w:r>
  </w:p>
  <w:p w:rsidR="003F3602" w:rsidRDefault="003F3602" w:rsidP="003F3602">
    <w:pPr>
      <w:pStyle w:val="Header"/>
      <w:jc w:val="center"/>
    </w:pPr>
    <w:r>
      <w:t xml:space="preserve">Page </w:t>
    </w:r>
    <w:sdt>
      <w:sdtPr>
        <w:id w:val="104378816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C0A8F">
          <w:rPr>
            <w:noProof/>
          </w:rPr>
          <w:t>4</w:t>
        </w:r>
        <w:r>
          <w:rPr>
            <w:noProof/>
          </w:rPr>
          <w:fldChar w:fldCharType="end"/>
        </w:r>
      </w:sdtContent>
    </w:sdt>
  </w:p>
  <w:p w:rsidR="003F3602" w:rsidRDefault="003F3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602" w:rsidRDefault="003F3602" w:rsidP="003F3602">
    <w:pPr>
      <w:pStyle w:val="Header"/>
      <w:jc w:val="center"/>
    </w:pPr>
    <w:r>
      <w:t>Ray Township Board of Trustees</w:t>
    </w:r>
  </w:p>
  <w:p w:rsidR="003F3602" w:rsidRDefault="003F3602" w:rsidP="003F3602">
    <w:pPr>
      <w:pStyle w:val="Header"/>
      <w:jc w:val="center"/>
    </w:pPr>
    <w:r>
      <w:t>Meeting Minutes</w:t>
    </w:r>
  </w:p>
  <w:p w:rsidR="003F3602" w:rsidRDefault="003F3602" w:rsidP="003F3602">
    <w:pPr>
      <w:pStyle w:val="Header"/>
      <w:jc w:val="center"/>
    </w:pPr>
    <w:r>
      <w:t>Tuesday</w:t>
    </w:r>
    <w:r w:rsidR="00C8078A">
      <w:t xml:space="preserve">, </w:t>
    </w:r>
    <w:r w:rsidR="009546F1">
      <w:t xml:space="preserve">August 16, </w:t>
    </w:r>
    <w:r w:rsidR="00150083">
      <w:t xml:space="preserve">2016 </w:t>
    </w:r>
    <w:r>
      <w:t>at 7:30 p.m.</w:t>
    </w:r>
  </w:p>
  <w:p w:rsidR="003F3602" w:rsidRDefault="003F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1026"/>
    <w:multiLevelType w:val="hybridMultilevel"/>
    <w:tmpl w:val="B4664D78"/>
    <w:lvl w:ilvl="0" w:tplc="68E0D23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65EB2"/>
    <w:multiLevelType w:val="hybridMultilevel"/>
    <w:tmpl w:val="5B60DD02"/>
    <w:lvl w:ilvl="0" w:tplc="427A9626">
      <w:start w:val="1"/>
      <w:numFmt w:val="lowerLetter"/>
      <w:lvlText w:val="%1."/>
      <w:lvlJc w:val="left"/>
      <w:pPr>
        <w:ind w:left="1080" w:hanging="360"/>
      </w:pPr>
      <w:rPr>
        <w:rFonts w:asciiTheme="minorHAnsi" w:eastAsiaTheme="minorHAnsi" w:hAnsiTheme="minorHAnsi" w:cstheme="minorBidi"/>
        <w:b/>
      </w:rPr>
    </w:lvl>
    <w:lvl w:ilvl="1" w:tplc="9F086EE4">
      <w:start w:val="1"/>
      <w:numFmt w:val="lowerLetter"/>
      <w:lvlText w:val="%2."/>
      <w:lvlJc w:val="left"/>
      <w:pPr>
        <w:ind w:left="1800" w:hanging="360"/>
      </w:pPr>
      <w:rPr>
        <w:b/>
        <w:i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C0EDD"/>
    <w:multiLevelType w:val="hybridMultilevel"/>
    <w:tmpl w:val="DF382658"/>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B5EFC"/>
    <w:multiLevelType w:val="hybridMultilevel"/>
    <w:tmpl w:val="49D4A460"/>
    <w:lvl w:ilvl="0" w:tplc="A7DC4C6C">
      <w:start w:val="1"/>
      <w:numFmt w:val="low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5A5716"/>
    <w:multiLevelType w:val="hybridMultilevel"/>
    <w:tmpl w:val="5EA41C94"/>
    <w:lvl w:ilvl="0" w:tplc="68E0E7F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EB7335"/>
    <w:multiLevelType w:val="hybridMultilevel"/>
    <w:tmpl w:val="A0C8A9EE"/>
    <w:lvl w:ilvl="0" w:tplc="A07EB0D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170EC7"/>
    <w:multiLevelType w:val="hybridMultilevel"/>
    <w:tmpl w:val="D9066ADC"/>
    <w:lvl w:ilvl="0" w:tplc="9DE4C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DB2DE9"/>
    <w:multiLevelType w:val="hybridMultilevel"/>
    <w:tmpl w:val="16306D7E"/>
    <w:lvl w:ilvl="0" w:tplc="C4B271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DA67C66"/>
    <w:multiLevelType w:val="hybridMultilevel"/>
    <w:tmpl w:val="652236C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9" w15:restartNumberingAfterBreak="0">
    <w:nsid w:val="6155410A"/>
    <w:multiLevelType w:val="hybridMultilevel"/>
    <w:tmpl w:val="AE988138"/>
    <w:lvl w:ilvl="0" w:tplc="D032C7FC">
      <w:start w:val="1"/>
      <w:numFmt w:val="lowerLetter"/>
      <w:lvlText w:val="%1."/>
      <w:lvlJc w:val="left"/>
      <w:pPr>
        <w:ind w:left="1170" w:hanging="360"/>
      </w:pPr>
      <w:rPr>
        <w:rFonts w:hint="default"/>
        <w:b/>
        <w:sz w:val="22"/>
        <w:szCs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26752B1"/>
    <w:multiLevelType w:val="hybridMultilevel"/>
    <w:tmpl w:val="C1348D88"/>
    <w:lvl w:ilvl="0" w:tplc="DD72174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377E5"/>
    <w:multiLevelType w:val="hybridMultilevel"/>
    <w:tmpl w:val="D8BE9630"/>
    <w:lvl w:ilvl="0" w:tplc="F7808D86">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1F5860"/>
    <w:multiLevelType w:val="hybridMultilevel"/>
    <w:tmpl w:val="AAE6BDA0"/>
    <w:lvl w:ilvl="0" w:tplc="582C187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254616"/>
    <w:multiLevelType w:val="hybridMultilevel"/>
    <w:tmpl w:val="46F0B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D69C0"/>
    <w:multiLevelType w:val="hybridMultilevel"/>
    <w:tmpl w:val="5D2258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7DBF5C1A"/>
    <w:multiLevelType w:val="hybridMultilevel"/>
    <w:tmpl w:val="DBCA87B0"/>
    <w:lvl w:ilvl="0" w:tplc="FDE02B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
  </w:num>
  <w:num w:numId="4">
    <w:abstractNumId w:val="12"/>
  </w:num>
  <w:num w:numId="5">
    <w:abstractNumId w:val="6"/>
  </w:num>
  <w:num w:numId="6">
    <w:abstractNumId w:val="5"/>
  </w:num>
  <w:num w:numId="7">
    <w:abstractNumId w:val="3"/>
  </w:num>
  <w:num w:numId="8">
    <w:abstractNumId w:val="7"/>
  </w:num>
  <w:num w:numId="9">
    <w:abstractNumId w:val="14"/>
  </w:num>
  <w:num w:numId="10">
    <w:abstractNumId w:val="1"/>
  </w:num>
  <w:num w:numId="11">
    <w:abstractNumId w:val="4"/>
  </w:num>
  <w:num w:numId="12">
    <w:abstractNumId w:val="0"/>
  </w:num>
  <w:num w:numId="13">
    <w:abstractNumId w:val="9"/>
  </w:num>
  <w:num w:numId="14">
    <w:abstractNumId w:val="8"/>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02"/>
    <w:rsid w:val="000009AC"/>
    <w:rsid w:val="00001E4E"/>
    <w:rsid w:val="00003B3E"/>
    <w:rsid w:val="00004B7C"/>
    <w:rsid w:val="00007A0D"/>
    <w:rsid w:val="00012ECD"/>
    <w:rsid w:val="00015811"/>
    <w:rsid w:val="000227D1"/>
    <w:rsid w:val="00030794"/>
    <w:rsid w:val="00031F5B"/>
    <w:rsid w:val="000332D9"/>
    <w:rsid w:val="00035645"/>
    <w:rsid w:val="0004391D"/>
    <w:rsid w:val="00053503"/>
    <w:rsid w:val="00060543"/>
    <w:rsid w:val="00060CA5"/>
    <w:rsid w:val="0007341B"/>
    <w:rsid w:val="0008285B"/>
    <w:rsid w:val="00083CFE"/>
    <w:rsid w:val="00087472"/>
    <w:rsid w:val="000876A6"/>
    <w:rsid w:val="000941F2"/>
    <w:rsid w:val="00096A4E"/>
    <w:rsid w:val="000A29AB"/>
    <w:rsid w:val="000C2B33"/>
    <w:rsid w:val="000D00AE"/>
    <w:rsid w:val="000D2F6B"/>
    <w:rsid w:val="000E2DB5"/>
    <w:rsid w:val="000F294A"/>
    <w:rsid w:val="000F4044"/>
    <w:rsid w:val="000F40B1"/>
    <w:rsid w:val="000F5AB7"/>
    <w:rsid w:val="000F6F34"/>
    <w:rsid w:val="00107531"/>
    <w:rsid w:val="0010785B"/>
    <w:rsid w:val="001176AA"/>
    <w:rsid w:val="00124A3E"/>
    <w:rsid w:val="001254CB"/>
    <w:rsid w:val="00134E22"/>
    <w:rsid w:val="00136CD9"/>
    <w:rsid w:val="00136DE1"/>
    <w:rsid w:val="00140DCD"/>
    <w:rsid w:val="00147D58"/>
    <w:rsid w:val="00150083"/>
    <w:rsid w:val="001502C8"/>
    <w:rsid w:val="0015265D"/>
    <w:rsid w:val="00152E51"/>
    <w:rsid w:val="00153DD7"/>
    <w:rsid w:val="00161B6E"/>
    <w:rsid w:val="00163E1C"/>
    <w:rsid w:val="001643F2"/>
    <w:rsid w:val="00167521"/>
    <w:rsid w:val="001721D2"/>
    <w:rsid w:val="001730F0"/>
    <w:rsid w:val="00174AC2"/>
    <w:rsid w:val="00176FC4"/>
    <w:rsid w:val="00181743"/>
    <w:rsid w:val="00182A84"/>
    <w:rsid w:val="001835F4"/>
    <w:rsid w:val="00185A80"/>
    <w:rsid w:val="00186451"/>
    <w:rsid w:val="0018794D"/>
    <w:rsid w:val="00187A45"/>
    <w:rsid w:val="00187D83"/>
    <w:rsid w:val="00190D0A"/>
    <w:rsid w:val="00191A94"/>
    <w:rsid w:val="00196249"/>
    <w:rsid w:val="001A18E7"/>
    <w:rsid w:val="001A239A"/>
    <w:rsid w:val="001A53F8"/>
    <w:rsid w:val="001A657A"/>
    <w:rsid w:val="001A7B4A"/>
    <w:rsid w:val="001B39CC"/>
    <w:rsid w:val="001B51C4"/>
    <w:rsid w:val="001C6EFC"/>
    <w:rsid w:val="001C72FB"/>
    <w:rsid w:val="001D5932"/>
    <w:rsid w:val="001D6DE7"/>
    <w:rsid w:val="001E0182"/>
    <w:rsid w:val="001E4429"/>
    <w:rsid w:val="001E69B3"/>
    <w:rsid w:val="001E745D"/>
    <w:rsid w:val="001F1E19"/>
    <w:rsid w:val="001F590C"/>
    <w:rsid w:val="001F6D3D"/>
    <w:rsid w:val="002006F2"/>
    <w:rsid w:val="00206584"/>
    <w:rsid w:val="002110A4"/>
    <w:rsid w:val="0021678E"/>
    <w:rsid w:val="00223841"/>
    <w:rsid w:val="00225FF2"/>
    <w:rsid w:val="002319DF"/>
    <w:rsid w:val="00232A29"/>
    <w:rsid w:val="00232D6D"/>
    <w:rsid w:val="002340F8"/>
    <w:rsid w:val="00240338"/>
    <w:rsid w:val="002415FE"/>
    <w:rsid w:val="00241A96"/>
    <w:rsid w:val="00242C57"/>
    <w:rsid w:val="00244B8D"/>
    <w:rsid w:val="00245272"/>
    <w:rsid w:val="002478A3"/>
    <w:rsid w:val="00250017"/>
    <w:rsid w:val="002554E1"/>
    <w:rsid w:val="0026778A"/>
    <w:rsid w:val="00280719"/>
    <w:rsid w:val="0028682D"/>
    <w:rsid w:val="00295D72"/>
    <w:rsid w:val="002A39D0"/>
    <w:rsid w:val="002A420E"/>
    <w:rsid w:val="002A49E0"/>
    <w:rsid w:val="002B51E6"/>
    <w:rsid w:val="002C3AA4"/>
    <w:rsid w:val="002D1B90"/>
    <w:rsid w:val="002F1410"/>
    <w:rsid w:val="002F67E9"/>
    <w:rsid w:val="003017A5"/>
    <w:rsid w:val="00305297"/>
    <w:rsid w:val="00306F37"/>
    <w:rsid w:val="0030790A"/>
    <w:rsid w:val="00307EB9"/>
    <w:rsid w:val="00314935"/>
    <w:rsid w:val="00316446"/>
    <w:rsid w:val="003203FC"/>
    <w:rsid w:val="00322D8C"/>
    <w:rsid w:val="003248B3"/>
    <w:rsid w:val="00330F0E"/>
    <w:rsid w:val="00331B0F"/>
    <w:rsid w:val="00334DA6"/>
    <w:rsid w:val="0034172B"/>
    <w:rsid w:val="00351453"/>
    <w:rsid w:val="00361BDC"/>
    <w:rsid w:val="00362E80"/>
    <w:rsid w:val="0036358A"/>
    <w:rsid w:val="003654D8"/>
    <w:rsid w:val="00376780"/>
    <w:rsid w:val="00386B0B"/>
    <w:rsid w:val="003942E2"/>
    <w:rsid w:val="00395BED"/>
    <w:rsid w:val="00396E51"/>
    <w:rsid w:val="003A2858"/>
    <w:rsid w:val="003A3A01"/>
    <w:rsid w:val="003A4F34"/>
    <w:rsid w:val="003C1C07"/>
    <w:rsid w:val="003C78F4"/>
    <w:rsid w:val="003C7E37"/>
    <w:rsid w:val="003E1CEE"/>
    <w:rsid w:val="003E1D27"/>
    <w:rsid w:val="003F0214"/>
    <w:rsid w:val="003F255B"/>
    <w:rsid w:val="003F2D94"/>
    <w:rsid w:val="003F3602"/>
    <w:rsid w:val="00417969"/>
    <w:rsid w:val="00422323"/>
    <w:rsid w:val="00423AB8"/>
    <w:rsid w:val="004273E5"/>
    <w:rsid w:val="004370E7"/>
    <w:rsid w:val="00437844"/>
    <w:rsid w:val="00440F21"/>
    <w:rsid w:val="0044414D"/>
    <w:rsid w:val="00444BBF"/>
    <w:rsid w:val="0045099C"/>
    <w:rsid w:val="004511A0"/>
    <w:rsid w:val="004538F6"/>
    <w:rsid w:val="004564FA"/>
    <w:rsid w:val="00464BB9"/>
    <w:rsid w:val="00466F77"/>
    <w:rsid w:val="00471E46"/>
    <w:rsid w:val="00483E10"/>
    <w:rsid w:val="00485AD7"/>
    <w:rsid w:val="00485AF8"/>
    <w:rsid w:val="004905D7"/>
    <w:rsid w:val="00497006"/>
    <w:rsid w:val="004A0249"/>
    <w:rsid w:val="004A30CD"/>
    <w:rsid w:val="004A4DF0"/>
    <w:rsid w:val="004A605D"/>
    <w:rsid w:val="004B7489"/>
    <w:rsid w:val="004C687D"/>
    <w:rsid w:val="004D00AB"/>
    <w:rsid w:val="004D67C8"/>
    <w:rsid w:val="004E3F57"/>
    <w:rsid w:val="004E4009"/>
    <w:rsid w:val="004F3D7A"/>
    <w:rsid w:val="00502CA3"/>
    <w:rsid w:val="00506C8B"/>
    <w:rsid w:val="00507AEE"/>
    <w:rsid w:val="00512815"/>
    <w:rsid w:val="00515FF5"/>
    <w:rsid w:val="0051643F"/>
    <w:rsid w:val="0052188D"/>
    <w:rsid w:val="005219FB"/>
    <w:rsid w:val="00532B82"/>
    <w:rsid w:val="00546AB8"/>
    <w:rsid w:val="00557D16"/>
    <w:rsid w:val="00560111"/>
    <w:rsid w:val="005625C0"/>
    <w:rsid w:val="0057417A"/>
    <w:rsid w:val="00575324"/>
    <w:rsid w:val="005824D6"/>
    <w:rsid w:val="005900E5"/>
    <w:rsid w:val="00596AF1"/>
    <w:rsid w:val="005A1A74"/>
    <w:rsid w:val="005B0439"/>
    <w:rsid w:val="005D4996"/>
    <w:rsid w:val="005D565D"/>
    <w:rsid w:val="005D60FA"/>
    <w:rsid w:val="005D73DA"/>
    <w:rsid w:val="005D7C8F"/>
    <w:rsid w:val="005E0EFC"/>
    <w:rsid w:val="005E4256"/>
    <w:rsid w:val="005F23E2"/>
    <w:rsid w:val="005F63D5"/>
    <w:rsid w:val="005F65ED"/>
    <w:rsid w:val="00600392"/>
    <w:rsid w:val="00601426"/>
    <w:rsid w:val="006032AB"/>
    <w:rsid w:val="006052C0"/>
    <w:rsid w:val="00610DE5"/>
    <w:rsid w:val="00614C4A"/>
    <w:rsid w:val="006155D6"/>
    <w:rsid w:val="00615636"/>
    <w:rsid w:val="00615A70"/>
    <w:rsid w:val="006170B2"/>
    <w:rsid w:val="006211FA"/>
    <w:rsid w:val="00623068"/>
    <w:rsid w:val="00626EA9"/>
    <w:rsid w:val="00630C3F"/>
    <w:rsid w:val="006326F3"/>
    <w:rsid w:val="0063446D"/>
    <w:rsid w:val="00634C6A"/>
    <w:rsid w:val="00635725"/>
    <w:rsid w:val="00635EB5"/>
    <w:rsid w:val="006409BB"/>
    <w:rsid w:val="006445A8"/>
    <w:rsid w:val="00650010"/>
    <w:rsid w:val="00650D40"/>
    <w:rsid w:val="0065134B"/>
    <w:rsid w:val="006530E2"/>
    <w:rsid w:val="006538D0"/>
    <w:rsid w:val="006614D6"/>
    <w:rsid w:val="006627C3"/>
    <w:rsid w:val="00670E54"/>
    <w:rsid w:val="0067126A"/>
    <w:rsid w:val="006732CE"/>
    <w:rsid w:val="00676AB3"/>
    <w:rsid w:val="00682417"/>
    <w:rsid w:val="00694A29"/>
    <w:rsid w:val="00694F1E"/>
    <w:rsid w:val="006A5E43"/>
    <w:rsid w:val="006A7FDF"/>
    <w:rsid w:val="006B1B9C"/>
    <w:rsid w:val="006C0A8F"/>
    <w:rsid w:val="006C5A25"/>
    <w:rsid w:val="006D781E"/>
    <w:rsid w:val="006E1150"/>
    <w:rsid w:val="006F6C6A"/>
    <w:rsid w:val="007000CA"/>
    <w:rsid w:val="00705B5E"/>
    <w:rsid w:val="00715778"/>
    <w:rsid w:val="00716524"/>
    <w:rsid w:val="00722477"/>
    <w:rsid w:val="00724399"/>
    <w:rsid w:val="007272DE"/>
    <w:rsid w:val="00740B07"/>
    <w:rsid w:val="00741044"/>
    <w:rsid w:val="00742216"/>
    <w:rsid w:val="00742511"/>
    <w:rsid w:val="00744B25"/>
    <w:rsid w:val="00747153"/>
    <w:rsid w:val="00755394"/>
    <w:rsid w:val="00755C54"/>
    <w:rsid w:val="00770A58"/>
    <w:rsid w:val="00772770"/>
    <w:rsid w:val="007751F6"/>
    <w:rsid w:val="007768B5"/>
    <w:rsid w:val="00780237"/>
    <w:rsid w:val="00780658"/>
    <w:rsid w:val="007840E1"/>
    <w:rsid w:val="00784291"/>
    <w:rsid w:val="00784794"/>
    <w:rsid w:val="00785AD6"/>
    <w:rsid w:val="007A0FC9"/>
    <w:rsid w:val="007A1973"/>
    <w:rsid w:val="007A2360"/>
    <w:rsid w:val="007B6447"/>
    <w:rsid w:val="007C58B7"/>
    <w:rsid w:val="007D2282"/>
    <w:rsid w:val="007D2BE9"/>
    <w:rsid w:val="007D354F"/>
    <w:rsid w:val="007E0F15"/>
    <w:rsid w:val="007E390C"/>
    <w:rsid w:val="007F2385"/>
    <w:rsid w:val="007F563F"/>
    <w:rsid w:val="007F734F"/>
    <w:rsid w:val="007F7D00"/>
    <w:rsid w:val="00805578"/>
    <w:rsid w:val="00807B2E"/>
    <w:rsid w:val="00813EAF"/>
    <w:rsid w:val="008148FA"/>
    <w:rsid w:val="00826543"/>
    <w:rsid w:val="00830616"/>
    <w:rsid w:val="00830AC8"/>
    <w:rsid w:val="008341FA"/>
    <w:rsid w:val="00836816"/>
    <w:rsid w:val="00840704"/>
    <w:rsid w:val="00844841"/>
    <w:rsid w:val="00852838"/>
    <w:rsid w:val="00853F6A"/>
    <w:rsid w:val="0086204C"/>
    <w:rsid w:val="00863E80"/>
    <w:rsid w:val="00866EC9"/>
    <w:rsid w:val="008769B2"/>
    <w:rsid w:val="0088715F"/>
    <w:rsid w:val="00891E06"/>
    <w:rsid w:val="00896406"/>
    <w:rsid w:val="008A5B24"/>
    <w:rsid w:val="008A6E64"/>
    <w:rsid w:val="008B60DF"/>
    <w:rsid w:val="008B66B7"/>
    <w:rsid w:val="008B7707"/>
    <w:rsid w:val="008C264B"/>
    <w:rsid w:val="008C6D0C"/>
    <w:rsid w:val="008D53CB"/>
    <w:rsid w:val="008E0FD0"/>
    <w:rsid w:val="008E55D0"/>
    <w:rsid w:val="008F01CD"/>
    <w:rsid w:val="008F3EAC"/>
    <w:rsid w:val="008F475F"/>
    <w:rsid w:val="008F4855"/>
    <w:rsid w:val="0090066E"/>
    <w:rsid w:val="00902C66"/>
    <w:rsid w:val="00904904"/>
    <w:rsid w:val="00904B0C"/>
    <w:rsid w:val="00905CAF"/>
    <w:rsid w:val="00906B5E"/>
    <w:rsid w:val="00913C17"/>
    <w:rsid w:val="00913D27"/>
    <w:rsid w:val="0092242A"/>
    <w:rsid w:val="00925EA6"/>
    <w:rsid w:val="00931F67"/>
    <w:rsid w:val="0093417C"/>
    <w:rsid w:val="00942573"/>
    <w:rsid w:val="009443AA"/>
    <w:rsid w:val="009457B1"/>
    <w:rsid w:val="00952D6E"/>
    <w:rsid w:val="009546F1"/>
    <w:rsid w:val="00963EEE"/>
    <w:rsid w:val="00966E01"/>
    <w:rsid w:val="00977EBE"/>
    <w:rsid w:val="00983C82"/>
    <w:rsid w:val="00986613"/>
    <w:rsid w:val="009A499E"/>
    <w:rsid w:val="009A627B"/>
    <w:rsid w:val="009A6BCB"/>
    <w:rsid w:val="009B3E5C"/>
    <w:rsid w:val="009B40AA"/>
    <w:rsid w:val="009B500A"/>
    <w:rsid w:val="009B65A0"/>
    <w:rsid w:val="009B7573"/>
    <w:rsid w:val="009F1205"/>
    <w:rsid w:val="009F2DA1"/>
    <w:rsid w:val="009F4AB3"/>
    <w:rsid w:val="00A04376"/>
    <w:rsid w:val="00A139E5"/>
    <w:rsid w:val="00A168AF"/>
    <w:rsid w:val="00A17A63"/>
    <w:rsid w:val="00A259C6"/>
    <w:rsid w:val="00A33DB0"/>
    <w:rsid w:val="00A40705"/>
    <w:rsid w:val="00A526B5"/>
    <w:rsid w:val="00A560CD"/>
    <w:rsid w:val="00A6180A"/>
    <w:rsid w:val="00A71E51"/>
    <w:rsid w:val="00A827FA"/>
    <w:rsid w:val="00A83EDC"/>
    <w:rsid w:val="00A87BE0"/>
    <w:rsid w:val="00A96913"/>
    <w:rsid w:val="00A97D0E"/>
    <w:rsid w:val="00AA1227"/>
    <w:rsid w:val="00AA419C"/>
    <w:rsid w:val="00AB2CED"/>
    <w:rsid w:val="00AB66B3"/>
    <w:rsid w:val="00AC2C74"/>
    <w:rsid w:val="00AC2F60"/>
    <w:rsid w:val="00AC3AFE"/>
    <w:rsid w:val="00AC4DB8"/>
    <w:rsid w:val="00AD1ABF"/>
    <w:rsid w:val="00AD230B"/>
    <w:rsid w:val="00AD7BF4"/>
    <w:rsid w:val="00AE13D8"/>
    <w:rsid w:val="00AE1EE3"/>
    <w:rsid w:val="00AF258C"/>
    <w:rsid w:val="00B074F5"/>
    <w:rsid w:val="00B078A8"/>
    <w:rsid w:val="00B1502C"/>
    <w:rsid w:val="00B21D2D"/>
    <w:rsid w:val="00B27089"/>
    <w:rsid w:val="00B36BC3"/>
    <w:rsid w:val="00B374F2"/>
    <w:rsid w:val="00B376F5"/>
    <w:rsid w:val="00B46C0A"/>
    <w:rsid w:val="00B474CF"/>
    <w:rsid w:val="00B561C6"/>
    <w:rsid w:val="00B63CE2"/>
    <w:rsid w:val="00B6730F"/>
    <w:rsid w:val="00B74DD1"/>
    <w:rsid w:val="00B80942"/>
    <w:rsid w:val="00B85E67"/>
    <w:rsid w:val="00B869BE"/>
    <w:rsid w:val="00B908E4"/>
    <w:rsid w:val="00B925F2"/>
    <w:rsid w:val="00BA3871"/>
    <w:rsid w:val="00BA425C"/>
    <w:rsid w:val="00BB051A"/>
    <w:rsid w:val="00BB2951"/>
    <w:rsid w:val="00BB5E3D"/>
    <w:rsid w:val="00BC2134"/>
    <w:rsid w:val="00BD02B7"/>
    <w:rsid w:val="00BD473C"/>
    <w:rsid w:val="00BD51F6"/>
    <w:rsid w:val="00BD565E"/>
    <w:rsid w:val="00BE08AB"/>
    <w:rsid w:val="00BE18A1"/>
    <w:rsid w:val="00BE4794"/>
    <w:rsid w:val="00C05E7E"/>
    <w:rsid w:val="00C074BB"/>
    <w:rsid w:val="00C121E4"/>
    <w:rsid w:val="00C27569"/>
    <w:rsid w:val="00C35324"/>
    <w:rsid w:val="00C37CD3"/>
    <w:rsid w:val="00C4509C"/>
    <w:rsid w:val="00C4519C"/>
    <w:rsid w:val="00C45FFA"/>
    <w:rsid w:val="00C4799F"/>
    <w:rsid w:val="00C51D2C"/>
    <w:rsid w:val="00C52A1B"/>
    <w:rsid w:val="00C64C87"/>
    <w:rsid w:val="00C72197"/>
    <w:rsid w:val="00C72B1B"/>
    <w:rsid w:val="00C80024"/>
    <w:rsid w:val="00C8078A"/>
    <w:rsid w:val="00C81CA4"/>
    <w:rsid w:val="00C8758F"/>
    <w:rsid w:val="00CB565B"/>
    <w:rsid w:val="00CB6612"/>
    <w:rsid w:val="00CC2F20"/>
    <w:rsid w:val="00CE0E1F"/>
    <w:rsid w:val="00CE36E7"/>
    <w:rsid w:val="00CE62E6"/>
    <w:rsid w:val="00CF432F"/>
    <w:rsid w:val="00D04922"/>
    <w:rsid w:val="00D04E5E"/>
    <w:rsid w:val="00D11AF3"/>
    <w:rsid w:val="00D13259"/>
    <w:rsid w:val="00D1369A"/>
    <w:rsid w:val="00D16FB6"/>
    <w:rsid w:val="00D172E8"/>
    <w:rsid w:val="00D2757C"/>
    <w:rsid w:val="00D42C13"/>
    <w:rsid w:val="00D5376E"/>
    <w:rsid w:val="00D574BF"/>
    <w:rsid w:val="00D61C08"/>
    <w:rsid w:val="00D664F2"/>
    <w:rsid w:val="00D71085"/>
    <w:rsid w:val="00D75F18"/>
    <w:rsid w:val="00D806C7"/>
    <w:rsid w:val="00D86805"/>
    <w:rsid w:val="00D93263"/>
    <w:rsid w:val="00DA24BC"/>
    <w:rsid w:val="00DA4CF6"/>
    <w:rsid w:val="00DA6701"/>
    <w:rsid w:val="00DB18AB"/>
    <w:rsid w:val="00DC0861"/>
    <w:rsid w:val="00DD6DC9"/>
    <w:rsid w:val="00DE52F5"/>
    <w:rsid w:val="00DE5E9E"/>
    <w:rsid w:val="00DE6560"/>
    <w:rsid w:val="00DE7F0B"/>
    <w:rsid w:val="00DF0BAD"/>
    <w:rsid w:val="00DF39A8"/>
    <w:rsid w:val="00DF4E78"/>
    <w:rsid w:val="00DF517F"/>
    <w:rsid w:val="00E01987"/>
    <w:rsid w:val="00E0376C"/>
    <w:rsid w:val="00E241A7"/>
    <w:rsid w:val="00E33B3A"/>
    <w:rsid w:val="00E37DC5"/>
    <w:rsid w:val="00E40D35"/>
    <w:rsid w:val="00E53241"/>
    <w:rsid w:val="00E53975"/>
    <w:rsid w:val="00E53C5A"/>
    <w:rsid w:val="00E63C29"/>
    <w:rsid w:val="00E655E5"/>
    <w:rsid w:val="00E817B5"/>
    <w:rsid w:val="00E83FC9"/>
    <w:rsid w:val="00E911D9"/>
    <w:rsid w:val="00EA339D"/>
    <w:rsid w:val="00EA7230"/>
    <w:rsid w:val="00EB074E"/>
    <w:rsid w:val="00EB09E6"/>
    <w:rsid w:val="00EC5326"/>
    <w:rsid w:val="00ED0BCE"/>
    <w:rsid w:val="00ED7E20"/>
    <w:rsid w:val="00EE1B0F"/>
    <w:rsid w:val="00EE5541"/>
    <w:rsid w:val="00EE7A0A"/>
    <w:rsid w:val="00EE7A5D"/>
    <w:rsid w:val="00EF15E3"/>
    <w:rsid w:val="00EF7A24"/>
    <w:rsid w:val="00F00484"/>
    <w:rsid w:val="00F007F7"/>
    <w:rsid w:val="00F13DFB"/>
    <w:rsid w:val="00F155AA"/>
    <w:rsid w:val="00F172BF"/>
    <w:rsid w:val="00F2032F"/>
    <w:rsid w:val="00F234A7"/>
    <w:rsid w:val="00F25184"/>
    <w:rsid w:val="00F306A1"/>
    <w:rsid w:val="00F427E1"/>
    <w:rsid w:val="00F51F99"/>
    <w:rsid w:val="00F53623"/>
    <w:rsid w:val="00F559B5"/>
    <w:rsid w:val="00F559F4"/>
    <w:rsid w:val="00F63564"/>
    <w:rsid w:val="00F7021C"/>
    <w:rsid w:val="00F72EAA"/>
    <w:rsid w:val="00F758B0"/>
    <w:rsid w:val="00F80272"/>
    <w:rsid w:val="00F86A13"/>
    <w:rsid w:val="00F910EE"/>
    <w:rsid w:val="00F92068"/>
    <w:rsid w:val="00F949BD"/>
    <w:rsid w:val="00F95C01"/>
    <w:rsid w:val="00FA6A89"/>
    <w:rsid w:val="00FB03FC"/>
    <w:rsid w:val="00FB2EB5"/>
    <w:rsid w:val="00FB4732"/>
    <w:rsid w:val="00FB737E"/>
    <w:rsid w:val="00FC3448"/>
    <w:rsid w:val="00FC40FA"/>
    <w:rsid w:val="00FC52A3"/>
    <w:rsid w:val="00FC7CAE"/>
    <w:rsid w:val="00FD4AE4"/>
    <w:rsid w:val="00FE03C6"/>
    <w:rsid w:val="00FE1321"/>
    <w:rsid w:val="00FE15B4"/>
    <w:rsid w:val="00FE16E9"/>
    <w:rsid w:val="00FE5BDB"/>
    <w:rsid w:val="00FE7F57"/>
    <w:rsid w:val="00FF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09F29A"/>
  <w15:docId w15:val="{5A2106E5-5108-42E2-8D2B-9A32287A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F3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02"/>
  </w:style>
  <w:style w:type="paragraph" w:styleId="Footer">
    <w:name w:val="footer"/>
    <w:basedOn w:val="Normal"/>
    <w:link w:val="FooterChar"/>
    <w:uiPriority w:val="99"/>
    <w:unhideWhenUsed/>
    <w:rsid w:val="003F3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02"/>
  </w:style>
  <w:style w:type="paragraph" w:styleId="ListParagraph">
    <w:name w:val="List Paragraph"/>
    <w:basedOn w:val="Normal"/>
    <w:uiPriority w:val="34"/>
    <w:qFormat/>
    <w:rsid w:val="003F3602"/>
    <w:pPr>
      <w:ind w:left="720"/>
      <w:contextualSpacing/>
    </w:pPr>
  </w:style>
  <w:style w:type="character" w:styleId="Hyperlink">
    <w:name w:val="Hyperlink"/>
    <w:basedOn w:val="DefaultParagraphFont"/>
    <w:uiPriority w:val="99"/>
    <w:unhideWhenUsed/>
    <w:rsid w:val="008F3EAC"/>
    <w:rPr>
      <w:color w:val="0000FF" w:themeColor="hyperlink"/>
      <w:u w:val="single"/>
    </w:rPr>
  </w:style>
  <w:style w:type="paragraph" w:styleId="BalloonText">
    <w:name w:val="Balloon Text"/>
    <w:basedOn w:val="Normal"/>
    <w:link w:val="BalloonTextChar"/>
    <w:uiPriority w:val="99"/>
    <w:semiHidden/>
    <w:unhideWhenUsed/>
    <w:rsid w:val="00280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7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Paula Artman</cp:lastModifiedBy>
  <cp:revision>5</cp:revision>
  <cp:lastPrinted>2016-08-22T12:24:00Z</cp:lastPrinted>
  <dcterms:created xsi:type="dcterms:W3CDTF">2016-08-22T11:59:00Z</dcterms:created>
  <dcterms:modified xsi:type="dcterms:W3CDTF">2016-08-25T12:34:00Z</dcterms:modified>
</cp:coreProperties>
</file>