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67FB" w14:textId="7A079653" w:rsidR="00572039" w:rsidRPr="00167CF8" w:rsidRDefault="00572039" w:rsidP="008E54FB">
      <w:pPr>
        <w:pStyle w:val="NoSpacing"/>
        <w:jc w:val="both"/>
        <w:rPr>
          <w:rFonts w:cs="Times New Roman"/>
          <w:sz w:val="22"/>
        </w:rPr>
      </w:pPr>
      <w:bookmarkStart w:id="0" w:name="_GoBack"/>
      <w:bookmarkEnd w:id="0"/>
    </w:p>
    <w:p w14:paraId="101EF5DA" w14:textId="77777777" w:rsidR="00572039" w:rsidRPr="00167CF8" w:rsidRDefault="00572039" w:rsidP="008E54FB">
      <w:pPr>
        <w:pStyle w:val="NoSpacing"/>
        <w:jc w:val="both"/>
        <w:rPr>
          <w:rFonts w:cs="Times New Roman"/>
          <w:sz w:val="22"/>
        </w:rPr>
      </w:pPr>
    </w:p>
    <w:p w14:paraId="051454EA" w14:textId="25BD902A" w:rsidR="008E54FB" w:rsidRPr="00167CF8" w:rsidRDefault="008E54FB" w:rsidP="008E54FB">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w:t>
      </w:r>
      <w:r w:rsidR="00B410BD" w:rsidRPr="00167CF8">
        <w:rPr>
          <w:rFonts w:cs="Times New Roman"/>
          <w:sz w:val="22"/>
        </w:rPr>
        <w:t>l</w:t>
      </w:r>
    </w:p>
    <w:p w14:paraId="780A5A5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4037AFF1" w14:textId="77777777" w:rsidR="008E54FB" w:rsidRPr="00167CF8" w:rsidRDefault="008E54FB" w:rsidP="008E54FB">
      <w:pPr>
        <w:pStyle w:val="NoSpacing"/>
        <w:jc w:val="both"/>
        <w:rPr>
          <w:rFonts w:cs="Times New Roman"/>
          <w:sz w:val="22"/>
        </w:rPr>
      </w:pPr>
    </w:p>
    <w:p w14:paraId="33657436" w14:textId="77777777" w:rsidR="008E54FB" w:rsidRPr="00167CF8" w:rsidRDefault="008E54FB" w:rsidP="008E54FB">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6281648"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5AEB99C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1B765389" w14:textId="77777777" w:rsidR="008E54FB" w:rsidRPr="00167CF8" w:rsidRDefault="008E54FB" w:rsidP="008E54FB">
      <w:pPr>
        <w:pStyle w:val="NoSpacing"/>
        <w:ind w:left="1440" w:firstLine="720"/>
        <w:jc w:val="both"/>
        <w:rPr>
          <w:rFonts w:cs="Times New Roman"/>
          <w:sz w:val="22"/>
        </w:rPr>
      </w:pPr>
      <w:r w:rsidRPr="00167CF8">
        <w:rPr>
          <w:rFonts w:cs="Times New Roman"/>
          <w:sz w:val="22"/>
        </w:rPr>
        <w:t>Charlie Bohm, Trustee</w:t>
      </w:r>
    </w:p>
    <w:p w14:paraId="256F811E"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41B92747"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r>
    </w:p>
    <w:p w14:paraId="77249E4A" w14:textId="77777777" w:rsidR="008E54FB" w:rsidRPr="00167CF8" w:rsidRDefault="008E54FB" w:rsidP="008E54FB">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Pr="00167CF8">
        <w:rPr>
          <w:rFonts w:cs="Times New Roman"/>
          <w:sz w:val="22"/>
        </w:rPr>
        <w:tab/>
      </w:r>
    </w:p>
    <w:p w14:paraId="52D9725F" w14:textId="77333BCA" w:rsidR="008E54FB" w:rsidRPr="00167CF8" w:rsidRDefault="008E54FB" w:rsidP="008E54FB">
      <w:pPr>
        <w:pStyle w:val="NoSpacing"/>
        <w:jc w:val="both"/>
        <w:rPr>
          <w:rFonts w:cs="Times New Roman"/>
          <w:sz w:val="22"/>
        </w:rPr>
      </w:pPr>
    </w:p>
    <w:p w14:paraId="0389B6E9" w14:textId="77777777" w:rsidR="00830BDA" w:rsidRPr="00167CF8" w:rsidRDefault="00830BDA" w:rsidP="008E54FB">
      <w:pPr>
        <w:pStyle w:val="NoSpacing"/>
        <w:jc w:val="both"/>
        <w:rPr>
          <w:rFonts w:cs="Times New Roman"/>
          <w:sz w:val="22"/>
        </w:rPr>
      </w:pPr>
    </w:p>
    <w:p w14:paraId="7B057928" w14:textId="77777777" w:rsidR="008E54FB" w:rsidRPr="00167CF8" w:rsidRDefault="008E54FB" w:rsidP="008E54FB">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1C05DAC9" w14:textId="13D88FD2" w:rsidR="008E54FB" w:rsidRPr="00167CF8" w:rsidRDefault="008E54FB" w:rsidP="008E54FB">
      <w:pPr>
        <w:pStyle w:val="NoSpacing"/>
        <w:ind w:left="360"/>
        <w:jc w:val="both"/>
        <w:rPr>
          <w:rFonts w:cs="Times New Roman"/>
          <w:sz w:val="22"/>
        </w:rPr>
      </w:pPr>
      <w:r w:rsidRPr="00167CF8">
        <w:rPr>
          <w:rFonts w:cs="Times New Roman"/>
          <w:sz w:val="22"/>
        </w:rPr>
        <w:t xml:space="preserve">Supervisor Jarzyna called the meeting to order at 7:00 p.m.  The Pledge of Allegiance was recited. </w:t>
      </w:r>
      <w:r w:rsidR="003B317B" w:rsidRPr="00167CF8">
        <w:rPr>
          <w:rFonts w:cs="Times New Roman"/>
          <w:sz w:val="22"/>
        </w:rPr>
        <w:t xml:space="preserve">Clerk Lascoe called roll; Grader, Bohm, Stier, Lascoe and </w:t>
      </w:r>
      <w:r w:rsidRPr="00167CF8">
        <w:rPr>
          <w:rFonts w:cs="Times New Roman"/>
          <w:sz w:val="22"/>
        </w:rPr>
        <w:t>Jarzyna</w:t>
      </w:r>
      <w:r w:rsidR="003B317B" w:rsidRPr="00167CF8">
        <w:rPr>
          <w:rFonts w:cs="Times New Roman"/>
          <w:sz w:val="22"/>
        </w:rPr>
        <w:t xml:space="preserve"> </w:t>
      </w:r>
      <w:r w:rsidRPr="00167CF8">
        <w:rPr>
          <w:rFonts w:cs="Times New Roman"/>
          <w:sz w:val="22"/>
        </w:rPr>
        <w:t xml:space="preserve">were present. </w:t>
      </w:r>
    </w:p>
    <w:p w14:paraId="27A71030" w14:textId="77777777" w:rsidR="008E54FB" w:rsidRPr="00167CF8" w:rsidRDefault="008E54FB" w:rsidP="008E54FB">
      <w:pPr>
        <w:pStyle w:val="NoSpacing"/>
        <w:ind w:left="720" w:hanging="720"/>
        <w:jc w:val="both"/>
        <w:rPr>
          <w:rFonts w:cs="Times New Roman"/>
          <w:sz w:val="22"/>
        </w:rPr>
      </w:pPr>
    </w:p>
    <w:p w14:paraId="1C8D8134" w14:textId="77777777" w:rsidR="00572039" w:rsidRPr="00167CF8" w:rsidRDefault="008E54FB" w:rsidP="008E54FB">
      <w:pPr>
        <w:pStyle w:val="NoSpacing"/>
        <w:ind w:left="360" w:hanging="360"/>
        <w:jc w:val="both"/>
        <w:rPr>
          <w:rFonts w:cs="Times New Roman"/>
          <w:sz w:val="22"/>
        </w:rPr>
      </w:pPr>
      <w:r w:rsidRPr="00167CF8">
        <w:rPr>
          <w:rFonts w:cs="Times New Roman"/>
          <w:sz w:val="22"/>
        </w:rPr>
        <w:t>2.</w:t>
      </w:r>
      <w:r w:rsidRPr="00167CF8">
        <w:rPr>
          <w:rFonts w:cs="Times New Roman"/>
          <w:sz w:val="22"/>
        </w:rPr>
        <w:tab/>
        <w:t xml:space="preserve">APPROVAL OF AGENDA </w:t>
      </w:r>
      <w:r w:rsidR="00572039" w:rsidRPr="00167CF8">
        <w:rPr>
          <w:rFonts w:cs="Times New Roman"/>
          <w:sz w:val="22"/>
        </w:rPr>
        <w:t>- Added agenda items:</w:t>
      </w:r>
    </w:p>
    <w:p w14:paraId="75787EF9" w14:textId="6991E1BA" w:rsidR="00572039" w:rsidRPr="00167CF8" w:rsidRDefault="00572039" w:rsidP="00572039">
      <w:pPr>
        <w:pStyle w:val="NoSpacing"/>
        <w:ind w:left="360"/>
        <w:jc w:val="both"/>
        <w:rPr>
          <w:rFonts w:cs="Times New Roman"/>
          <w:sz w:val="22"/>
        </w:rPr>
      </w:pPr>
      <w:r w:rsidRPr="00167CF8">
        <w:rPr>
          <w:rFonts w:cs="Times New Roman"/>
          <w:sz w:val="22"/>
        </w:rPr>
        <w:t xml:space="preserve"> 4 b.) Zelmanski, Danner &amp; Fioritto, PLLC regarding Wolcott Mills Estates building permit</w:t>
      </w:r>
    </w:p>
    <w:p w14:paraId="3CFC2157" w14:textId="19187F86" w:rsidR="00572039" w:rsidRPr="00167CF8" w:rsidRDefault="00572039" w:rsidP="008E54FB">
      <w:pPr>
        <w:pStyle w:val="NoSpacing"/>
        <w:ind w:left="360" w:hanging="360"/>
        <w:jc w:val="both"/>
        <w:rPr>
          <w:rFonts w:cs="Times New Roman"/>
          <w:sz w:val="22"/>
        </w:rPr>
      </w:pPr>
      <w:r w:rsidRPr="00167CF8">
        <w:rPr>
          <w:rFonts w:cs="Times New Roman"/>
          <w:sz w:val="22"/>
        </w:rPr>
        <w:tab/>
        <w:t xml:space="preserve"> 4 c.) Joshua Fortier, regarding 58444 North Avenue, Township property</w:t>
      </w:r>
    </w:p>
    <w:p w14:paraId="5BE0FEC9" w14:textId="6023AC75" w:rsidR="00572039" w:rsidRPr="00167CF8" w:rsidRDefault="00572039" w:rsidP="00572039">
      <w:pPr>
        <w:pStyle w:val="NoSpacing"/>
        <w:ind w:left="360"/>
        <w:jc w:val="both"/>
        <w:rPr>
          <w:rFonts w:cs="Times New Roman"/>
          <w:sz w:val="22"/>
        </w:rPr>
      </w:pPr>
      <w:r w:rsidRPr="00167CF8">
        <w:rPr>
          <w:rFonts w:cs="Times New Roman"/>
          <w:sz w:val="22"/>
        </w:rPr>
        <w:t>11 g.) Senior Report</w:t>
      </w:r>
    </w:p>
    <w:p w14:paraId="432169B6" w14:textId="0A5F881A" w:rsidR="008E54FB" w:rsidRPr="00167CF8" w:rsidRDefault="008E54FB" w:rsidP="008E54FB">
      <w:pPr>
        <w:pStyle w:val="NoSpacing"/>
        <w:ind w:left="360" w:hanging="360"/>
        <w:jc w:val="both"/>
        <w:rPr>
          <w:rFonts w:cs="Times New Roman"/>
          <w:b/>
          <w:sz w:val="22"/>
        </w:rPr>
      </w:pPr>
      <w:r w:rsidRPr="00167CF8">
        <w:rPr>
          <w:rFonts w:cs="Times New Roman"/>
          <w:sz w:val="22"/>
        </w:rPr>
        <w:tab/>
      </w:r>
      <w:r w:rsidRPr="00167CF8">
        <w:rPr>
          <w:rFonts w:cs="Times New Roman"/>
          <w:b/>
          <w:sz w:val="22"/>
        </w:rPr>
        <w:t xml:space="preserve">MOTION by </w:t>
      </w:r>
      <w:r w:rsidR="004902B6" w:rsidRPr="00167CF8">
        <w:rPr>
          <w:rFonts w:cs="Times New Roman"/>
          <w:b/>
          <w:sz w:val="22"/>
        </w:rPr>
        <w:t xml:space="preserve">Lascoe </w:t>
      </w:r>
      <w:r w:rsidRPr="00167CF8">
        <w:rPr>
          <w:rFonts w:cs="Times New Roman"/>
          <w:b/>
          <w:sz w:val="22"/>
        </w:rPr>
        <w:t xml:space="preserve">supported by </w:t>
      </w:r>
      <w:r w:rsidR="004902B6" w:rsidRPr="00167CF8">
        <w:rPr>
          <w:rFonts w:cs="Times New Roman"/>
          <w:b/>
          <w:sz w:val="22"/>
        </w:rPr>
        <w:t>Bohm</w:t>
      </w:r>
      <w:r w:rsidRPr="00167CF8">
        <w:rPr>
          <w:rFonts w:cs="Times New Roman"/>
          <w:b/>
          <w:sz w:val="22"/>
        </w:rPr>
        <w:t xml:space="preserve"> to approve the agenda</w:t>
      </w:r>
      <w:r w:rsidR="003B317B" w:rsidRPr="00167CF8">
        <w:rPr>
          <w:rFonts w:cs="Times New Roman"/>
          <w:b/>
          <w:sz w:val="22"/>
        </w:rPr>
        <w:t xml:space="preserve"> as </w:t>
      </w:r>
      <w:r w:rsidR="00572039" w:rsidRPr="00167CF8">
        <w:rPr>
          <w:rFonts w:cs="Times New Roman"/>
          <w:b/>
          <w:sz w:val="22"/>
        </w:rPr>
        <w:t>amend</w:t>
      </w:r>
      <w:r w:rsidR="003B317B" w:rsidRPr="00167CF8">
        <w:rPr>
          <w:rFonts w:cs="Times New Roman"/>
          <w:b/>
          <w:sz w:val="22"/>
        </w:rPr>
        <w:t>ed</w:t>
      </w:r>
      <w:r w:rsidRPr="00167CF8">
        <w:rPr>
          <w:rFonts w:cs="Times New Roman"/>
          <w:b/>
          <w:sz w:val="22"/>
        </w:rPr>
        <w:t>.</w:t>
      </w:r>
    </w:p>
    <w:p w14:paraId="73E150F1"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25EB27FC" w14:textId="77777777" w:rsidR="008E54FB" w:rsidRPr="00167CF8" w:rsidRDefault="008E54FB" w:rsidP="008E54FB">
      <w:pPr>
        <w:pStyle w:val="NoSpacing"/>
        <w:ind w:left="360"/>
        <w:jc w:val="both"/>
        <w:rPr>
          <w:rFonts w:cs="Times New Roman"/>
          <w:b/>
          <w:sz w:val="22"/>
        </w:rPr>
      </w:pPr>
    </w:p>
    <w:p w14:paraId="30D4EAB1" w14:textId="3F3C4E26" w:rsidR="00572039" w:rsidRPr="00167CF8" w:rsidRDefault="008E54FB" w:rsidP="008E54FB">
      <w:pPr>
        <w:pStyle w:val="NoSpacing"/>
        <w:ind w:left="360" w:hanging="360"/>
        <w:jc w:val="both"/>
        <w:rPr>
          <w:rFonts w:cs="Times New Roman"/>
          <w:sz w:val="22"/>
        </w:rPr>
      </w:pPr>
      <w:r w:rsidRPr="00167CF8">
        <w:rPr>
          <w:rFonts w:cs="Times New Roman"/>
          <w:sz w:val="22"/>
        </w:rPr>
        <w:t>3.</w:t>
      </w:r>
      <w:r w:rsidRPr="00167CF8">
        <w:rPr>
          <w:rFonts w:cs="Times New Roman"/>
          <w:sz w:val="22"/>
        </w:rPr>
        <w:tab/>
      </w:r>
      <w:r w:rsidR="00572039" w:rsidRPr="00167CF8">
        <w:rPr>
          <w:rFonts w:cs="Times New Roman"/>
          <w:sz w:val="22"/>
        </w:rPr>
        <w:t>Moment of Silence in honor</w:t>
      </w:r>
      <w:r w:rsidR="00B37783" w:rsidRPr="00167CF8">
        <w:rPr>
          <w:rFonts w:cs="Times New Roman"/>
          <w:sz w:val="22"/>
        </w:rPr>
        <w:t xml:space="preserve"> of Bob Beckett, Retired Assistant </w:t>
      </w:r>
      <w:r w:rsidR="00F705BB" w:rsidRPr="00167CF8">
        <w:rPr>
          <w:rFonts w:cs="Times New Roman"/>
          <w:sz w:val="22"/>
        </w:rPr>
        <w:t>Fire Chief and Building Inspector</w:t>
      </w:r>
    </w:p>
    <w:p w14:paraId="078EDBA7" w14:textId="77777777" w:rsidR="00F705BB" w:rsidRPr="00167CF8" w:rsidRDefault="00F705BB" w:rsidP="008E54FB">
      <w:pPr>
        <w:pStyle w:val="NoSpacing"/>
        <w:ind w:left="360" w:hanging="360"/>
        <w:jc w:val="both"/>
        <w:rPr>
          <w:rFonts w:cs="Times New Roman"/>
          <w:sz w:val="22"/>
        </w:rPr>
      </w:pPr>
    </w:p>
    <w:p w14:paraId="702F9C89" w14:textId="0DA1F53E" w:rsidR="008E54FB" w:rsidRPr="00167CF8" w:rsidRDefault="00F705BB" w:rsidP="008E54FB">
      <w:pPr>
        <w:pStyle w:val="NoSpacing"/>
        <w:ind w:left="360" w:hanging="360"/>
        <w:jc w:val="both"/>
        <w:rPr>
          <w:rFonts w:cs="Times New Roman"/>
          <w:sz w:val="22"/>
        </w:rPr>
      </w:pPr>
      <w:r w:rsidRPr="00167CF8">
        <w:rPr>
          <w:rFonts w:cs="Times New Roman"/>
          <w:sz w:val="22"/>
        </w:rPr>
        <w:t>4.</w:t>
      </w:r>
      <w:r w:rsidRPr="00167CF8">
        <w:rPr>
          <w:rFonts w:cs="Times New Roman"/>
          <w:sz w:val="22"/>
        </w:rPr>
        <w:tab/>
      </w:r>
      <w:r w:rsidR="008E54FB" w:rsidRPr="00167CF8">
        <w:rPr>
          <w:rFonts w:cs="Times New Roman"/>
          <w:sz w:val="22"/>
        </w:rPr>
        <w:t xml:space="preserve">CORRESPONDENCE:  </w:t>
      </w:r>
    </w:p>
    <w:p w14:paraId="1C90BC1A" w14:textId="510CCB42" w:rsidR="00EB6DED" w:rsidRPr="00167CF8" w:rsidRDefault="00F705BB" w:rsidP="00F705BB">
      <w:pPr>
        <w:pStyle w:val="NoSpacing"/>
        <w:ind w:left="360"/>
        <w:jc w:val="both"/>
        <w:rPr>
          <w:rFonts w:cs="Times New Roman"/>
          <w:sz w:val="22"/>
        </w:rPr>
      </w:pPr>
      <w:r w:rsidRPr="00167CF8">
        <w:rPr>
          <w:rFonts w:cs="Times New Roman"/>
          <w:sz w:val="22"/>
        </w:rPr>
        <w:t>a.) Macomb County Dept. of Roads</w:t>
      </w:r>
    </w:p>
    <w:p w14:paraId="7D5A41F8" w14:textId="22842B11" w:rsidR="00F705BB" w:rsidRPr="00167CF8" w:rsidRDefault="00EB6DED" w:rsidP="00F705BB">
      <w:pPr>
        <w:pStyle w:val="NoSpacing"/>
        <w:ind w:left="360"/>
        <w:jc w:val="both"/>
        <w:rPr>
          <w:rFonts w:cs="Times New Roman"/>
          <w:sz w:val="22"/>
        </w:rPr>
      </w:pPr>
      <w:r w:rsidRPr="00167CF8">
        <w:rPr>
          <w:rFonts w:cs="Times New Roman"/>
          <w:sz w:val="22"/>
        </w:rPr>
        <w:t>Lascoe read</w:t>
      </w:r>
      <w:r w:rsidR="002F2898" w:rsidRPr="00167CF8">
        <w:rPr>
          <w:rFonts w:cs="Times New Roman"/>
          <w:sz w:val="22"/>
        </w:rPr>
        <w:t xml:space="preserve"> the </w:t>
      </w:r>
      <w:r w:rsidRPr="00167CF8">
        <w:rPr>
          <w:rFonts w:cs="Times New Roman"/>
          <w:sz w:val="22"/>
        </w:rPr>
        <w:t>correspondence</w:t>
      </w:r>
      <w:r w:rsidR="002F2898" w:rsidRPr="00167CF8">
        <w:rPr>
          <w:rFonts w:cs="Times New Roman"/>
          <w:sz w:val="22"/>
        </w:rPr>
        <w:t xml:space="preserve"> regarding structure #6266 on North Avenue over EB Coon Creek, 0.3 miles north of 26 Mile Road shall be restricted as follows: 1 Unit -21 tons, 2 Units –46 tons and 3 Units -53 tons</w:t>
      </w:r>
      <w:r w:rsidRPr="00167CF8">
        <w:rPr>
          <w:rFonts w:cs="Times New Roman"/>
          <w:sz w:val="22"/>
        </w:rPr>
        <w:t xml:space="preserve">. Jarzyna advised </w:t>
      </w:r>
      <w:r w:rsidR="002F2898" w:rsidRPr="00167CF8">
        <w:rPr>
          <w:rFonts w:cs="Times New Roman"/>
          <w:sz w:val="22"/>
        </w:rPr>
        <w:t>until</w:t>
      </w:r>
      <w:r w:rsidRPr="00167CF8">
        <w:rPr>
          <w:rFonts w:cs="Times New Roman"/>
          <w:sz w:val="22"/>
        </w:rPr>
        <w:t xml:space="preserve"> the bridge is repaired North Avenue is not classified as a </w:t>
      </w:r>
      <w:r w:rsidR="002F2898" w:rsidRPr="00167CF8">
        <w:rPr>
          <w:rFonts w:cs="Times New Roman"/>
          <w:sz w:val="22"/>
        </w:rPr>
        <w:t>C</w:t>
      </w:r>
      <w:r w:rsidRPr="00167CF8">
        <w:rPr>
          <w:rFonts w:cs="Times New Roman"/>
          <w:sz w:val="22"/>
        </w:rPr>
        <w:t xml:space="preserve">lass A </w:t>
      </w:r>
      <w:r w:rsidR="002F2898" w:rsidRPr="00167CF8">
        <w:rPr>
          <w:rFonts w:cs="Times New Roman"/>
          <w:sz w:val="22"/>
        </w:rPr>
        <w:t>R</w:t>
      </w:r>
      <w:r w:rsidRPr="00167CF8">
        <w:rPr>
          <w:rFonts w:cs="Times New Roman"/>
          <w:sz w:val="22"/>
        </w:rPr>
        <w:t xml:space="preserve">oad.  </w:t>
      </w:r>
      <w:r w:rsidR="00F705BB" w:rsidRPr="00167CF8">
        <w:rPr>
          <w:rFonts w:cs="Times New Roman"/>
          <w:sz w:val="22"/>
        </w:rPr>
        <w:t xml:space="preserve"> </w:t>
      </w:r>
    </w:p>
    <w:p w14:paraId="076AE370" w14:textId="77777777" w:rsidR="004902B6" w:rsidRPr="00167CF8" w:rsidRDefault="004902B6" w:rsidP="00F705BB">
      <w:pPr>
        <w:pStyle w:val="NoSpacing"/>
        <w:ind w:left="360"/>
        <w:jc w:val="both"/>
        <w:rPr>
          <w:rFonts w:cs="Times New Roman"/>
          <w:sz w:val="22"/>
        </w:rPr>
      </w:pPr>
    </w:p>
    <w:p w14:paraId="1BCC6546" w14:textId="0427B727" w:rsidR="00F705BB" w:rsidRPr="00167CF8" w:rsidRDefault="00F705BB" w:rsidP="00F705BB">
      <w:pPr>
        <w:pStyle w:val="NoSpacing"/>
        <w:ind w:left="360"/>
        <w:jc w:val="both"/>
        <w:rPr>
          <w:rFonts w:cs="Times New Roman"/>
          <w:i/>
          <w:iCs/>
          <w:sz w:val="22"/>
        </w:rPr>
      </w:pPr>
      <w:r w:rsidRPr="00167CF8">
        <w:rPr>
          <w:rFonts w:cs="Times New Roman"/>
          <w:sz w:val="22"/>
        </w:rPr>
        <w:t>b.) Zelmanski, Danner &amp; Fioritto, PLLC regarding Wolcott Mills Estates building permit</w:t>
      </w:r>
      <w:r w:rsidR="0065192C" w:rsidRPr="00167CF8">
        <w:rPr>
          <w:rFonts w:cs="Times New Roman"/>
          <w:sz w:val="22"/>
        </w:rPr>
        <w:t xml:space="preserve"> </w:t>
      </w:r>
      <w:r w:rsidR="0065192C" w:rsidRPr="00167CF8">
        <w:rPr>
          <w:rFonts w:cs="Times New Roman"/>
          <w:i/>
          <w:iCs/>
          <w:sz w:val="22"/>
        </w:rPr>
        <w:t>-Added to Agenda</w:t>
      </w:r>
    </w:p>
    <w:p w14:paraId="79AA8F01" w14:textId="4C51BD15" w:rsidR="002F2898" w:rsidRPr="00167CF8" w:rsidRDefault="002F2898" w:rsidP="00F705BB">
      <w:pPr>
        <w:pStyle w:val="NoSpacing"/>
        <w:ind w:left="360"/>
        <w:jc w:val="both"/>
        <w:rPr>
          <w:rFonts w:cs="Times New Roman"/>
          <w:sz w:val="22"/>
        </w:rPr>
      </w:pPr>
      <w:r w:rsidRPr="00167CF8">
        <w:rPr>
          <w:rFonts w:cs="Times New Roman"/>
          <w:sz w:val="22"/>
        </w:rPr>
        <w:t>Jarzyna stated he has talked with the Township Attorney regarding the building permit for Outlot H which complies with the Township ordinance and she recommended the correspondence be received and filed.</w:t>
      </w:r>
    </w:p>
    <w:p w14:paraId="350DA996" w14:textId="4374FA13" w:rsidR="00EB6DED" w:rsidRPr="00167CF8" w:rsidRDefault="00EB6DED" w:rsidP="002F2898">
      <w:pPr>
        <w:pStyle w:val="NoSpacing"/>
        <w:ind w:left="360"/>
        <w:rPr>
          <w:rFonts w:cs="Times New Roman"/>
          <w:b/>
          <w:bCs/>
          <w:sz w:val="22"/>
        </w:rPr>
      </w:pPr>
      <w:r w:rsidRPr="00167CF8">
        <w:rPr>
          <w:rFonts w:cs="Times New Roman"/>
          <w:b/>
          <w:bCs/>
          <w:sz w:val="22"/>
        </w:rPr>
        <w:t xml:space="preserve">MOTION by Stier supported by Grader to receive and file correspondence from </w:t>
      </w:r>
      <w:r w:rsidR="00865330" w:rsidRPr="00167CF8">
        <w:rPr>
          <w:rFonts w:cs="Times New Roman"/>
          <w:b/>
          <w:bCs/>
          <w:sz w:val="22"/>
        </w:rPr>
        <w:t>Zelmanski, Danner</w:t>
      </w:r>
      <w:r w:rsidRPr="00167CF8">
        <w:rPr>
          <w:rFonts w:cs="Times New Roman"/>
          <w:b/>
          <w:bCs/>
          <w:sz w:val="22"/>
        </w:rPr>
        <w:t xml:space="preserve"> &amp; </w:t>
      </w:r>
      <w:r w:rsidR="00865330" w:rsidRPr="00167CF8">
        <w:rPr>
          <w:rFonts w:cs="Times New Roman"/>
          <w:b/>
          <w:bCs/>
          <w:sz w:val="22"/>
        </w:rPr>
        <w:t>Fioritto, PLLC</w:t>
      </w:r>
      <w:r w:rsidR="000F5311" w:rsidRPr="00167CF8">
        <w:rPr>
          <w:rFonts w:cs="Times New Roman"/>
          <w:b/>
          <w:bCs/>
          <w:sz w:val="22"/>
        </w:rPr>
        <w:t xml:space="preserve">. </w:t>
      </w:r>
      <w:r w:rsidR="000F5311" w:rsidRPr="00167CF8">
        <w:rPr>
          <w:rFonts w:cs="Times New Roman"/>
          <w:b/>
          <w:bCs/>
          <w:sz w:val="22"/>
        </w:rPr>
        <w:br/>
        <w:t xml:space="preserve">MOTION carried. </w:t>
      </w:r>
    </w:p>
    <w:p w14:paraId="0A7C178F" w14:textId="77777777" w:rsidR="004902B6" w:rsidRPr="00167CF8" w:rsidRDefault="004902B6" w:rsidP="00F705BB">
      <w:pPr>
        <w:pStyle w:val="NoSpacing"/>
        <w:ind w:left="360"/>
        <w:jc w:val="both"/>
        <w:rPr>
          <w:rFonts w:cs="Times New Roman"/>
          <w:b/>
          <w:bCs/>
          <w:sz w:val="22"/>
        </w:rPr>
      </w:pPr>
    </w:p>
    <w:p w14:paraId="0B55E522" w14:textId="1625E4CA" w:rsidR="00F705BB" w:rsidRPr="00167CF8" w:rsidRDefault="00F705BB" w:rsidP="00F705BB">
      <w:pPr>
        <w:pStyle w:val="NoSpacing"/>
        <w:ind w:left="360" w:hanging="360"/>
        <w:jc w:val="both"/>
        <w:rPr>
          <w:rFonts w:cs="Times New Roman"/>
          <w:i/>
          <w:iCs/>
          <w:sz w:val="22"/>
        </w:rPr>
      </w:pPr>
      <w:r w:rsidRPr="00167CF8">
        <w:rPr>
          <w:rFonts w:cs="Times New Roman"/>
          <w:sz w:val="22"/>
        </w:rPr>
        <w:tab/>
        <w:t>c.) Joshua Fortier, regarding 58444 North Avenue, Township property</w:t>
      </w:r>
      <w:r w:rsidR="0065192C" w:rsidRPr="00167CF8">
        <w:rPr>
          <w:rFonts w:cs="Times New Roman"/>
          <w:sz w:val="22"/>
        </w:rPr>
        <w:t xml:space="preserve"> </w:t>
      </w:r>
      <w:r w:rsidR="0065192C" w:rsidRPr="00167CF8">
        <w:rPr>
          <w:rFonts w:cs="Times New Roman"/>
          <w:i/>
          <w:iCs/>
          <w:sz w:val="22"/>
        </w:rPr>
        <w:t>-Added to Agenda</w:t>
      </w:r>
    </w:p>
    <w:p w14:paraId="139B79FA" w14:textId="67E36BB7" w:rsidR="000F71DD" w:rsidRPr="00167CF8" w:rsidRDefault="000F5311" w:rsidP="00F705BB">
      <w:pPr>
        <w:pStyle w:val="NoSpacing"/>
        <w:ind w:left="360" w:hanging="360"/>
        <w:jc w:val="both"/>
        <w:rPr>
          <w:rFonts w:cs="Times New Roman"/>
          <w:sz w:val="22"/>
        </w:rPr>
      </w:pPr>
      <w:r w:rsidRPr="00167CF8">
        <w:rPr>
          <w:rFonts w:cs="Times New Roman"/>
          <w:i/>
          <w:iCs/>
          <w:sz w:val="22"/>
        </w:rPr>
        <w:tab/>
      </w:r>
      <w:r w:rsidRPr="00167CF8">
        <w:rPr>
          <w:rFonts w:cs="Times New Roman"/>
          <w:sz w:val="22"/>
        </w:rPr>
        <w:t>Stier stated Fortier contacted him re</w:t>
      </w:r>
      <w:r w:rsidR="000F71DD" w:rsidRPr="00167CF8">
        <w:rPr>
          <w:rFonts w:cs="Times New Roman"/>
          <w:sz w:val="22"/>
        </w:rPr>
        <w:t xml:space="preserve">questing </w:t>
      </w:r>
      <w:r w:rsidRPr="00167CF8">
        <w:rPr>
          <w:rFonts w:cs="Times New Roman"/>
          <w:sz w:val="22"/>
        </w:rPr>
        <w:t xml:space="preserve">permission </w:t>
      </w:r>
      <w:r w:rsidR="002F2898" w:rsidRPr="00167CF8">
        <w:rPr>
          <w:rFonts w:cs="Times New Roman"/>
          <w:sz w:val="22"/>
        </w:rPr>
        <w:t>to</w:t>
      </w:r>
      <w:r w:rsidRPr="00167CF8">
        <w:rPr>
          <w:rFonts w:cs="Times New Roman"/>
          <w:sz w:val="22"/>
        </w:rPr>
        <w:t xml:space="preserve"> parking on the </w:t>
      </w:r>
      <w:r w:rsidR="002F2898" w:rsidRPr="00167CF8">
        <w:rPr>
          <w:rFonts w:cs="Times New Roman"/>
          <w:sz w:val="22"/>
        </w:rPr>
        <w:t>T</w:t>
      </w:r>
      <w:r w:rsidRPr="00167CF8">
        <w:rPr>
          <w:rFonts w:cs="Times New Roman"/>
          <w:sz w:val="22"/>
        </w:rPr>
        <w:t>ownshi</w:t>
      </w:r>
      <w:r w:rsidR="002F2898" w:rsidRPr="00167CF8">
        <w:rPr>
          <w:rFonts w:cs="Times New Roman"/>
          <w:sz w:val="22"/>
        </w:rPr>
        <w:t>p</w:t>
      </w:r>
      <w:r w:rsidRPr="00167CF8">
        <w:rPr>
          <w:rFonts w:cs="Times New Roman"/>
          <w:sz w:val="22"/>
        </w:rPr>
        <w:t xml:space="preserve"> parcel located at 58444 North Avenue to access </w:t>
      </w:r>
      <w:r w:rsidR="002F2898" w:rsidRPr="00167CF8">
        <w:rPr>
          <w:rFonts w:cs="Times New Roman"/>
          <w:sz w:val="22"/>
        </w:rPr>
        <w:t xml:space="preserve">the </w:t>
      </w:r>
      <w:r w:rsidRPr="00167CF8">
        <w:rPr>
          <w:rFonts w:cs="Times New Roman"/>
          <w:sz w:val="22"/>
        </w:rPr>
        <w:t>adjacent parcel</w:t>
      </w:r>
      <w:r w:rsidR="002F2898" w:rsidRPr="00167CF8">
        <w:rPr>
          <w:rFonts w:cs="Times New Roman"/>
          <w:sz w:val="22"/>
        </w:rPr>
        <w:t>,</w:t>
      </w:r>
      <w:r w:rsidRPr="00167CF8">
        <w:rPr>
          <w:rFonts w:cs="Times New Roman"/>
          <w:sz w:val="22"/>
        </w:rPr>
        <w:t xml:space="preserve"> owned by Noreen Wolf.</w:t>
      </w:r>
      <w:r w:rsidR="000F71DD" w:rsidRPr="00167CF8">
        <w:rPr>
          <w:rFonts w:cs="Times New Roman"/>
          <w:sz w:val="22"/>
        </w:rPr>
        <w:t xml:space="preserve">  He stated the</w:t>
      </w:r>
      <w:r w:rsidR="00830BDA" w:rsidRPr="00167CF8">
        <w:rPr>
          <w:rFonts w:cs="Times New Roman"/>
          <w:sz w:val="22"/>
        </w:rPr>
        <w:t xml:space="preserve"> Township</w:t>
      </w:r>
      <w:r w:rsidR="000F71DD" w:rsidRPr="00167CF8">
        <w:rPr>
          <w:rFonts w:cs="Times New Roman"/>
          <w:sz w:val="22"/>
        </w:rPr>
        <w:t xml:space="preserve"> drive access has been</w:t>
      </w:r>
      <w:r w:rsidRPr="00167CF8">
        <w:rPr>
          <w:rFonts w:cs="Times New Roman"/>
          <w:sz w:val="22"/>
        </w:rPr>
        <w:t xml:space="preserve"> blocked to prevent </w:t>
      </w:r>
      <w:r w:rsidR="00830BDA" w:rsidRPr="00167CF8">
        <w:rPr>
          <w:rFonts w:cs="Times New Roman"/>
          <w:sz w:val="22"/>
        </w:rPr>
        <w:t xml:space="preserve">trespassing and </w:t>
      </w:r>
      <w:r w:rsidRPr="00167CF8">
        <w:rPr>
          <w:rFonts w:cs="Times New Roman"/>
          <w:sz w:val="22"/>
        </w:rPr>
        <w:t xml:space="preserve">unwanted dumping </w:t>
      </w:r>
      <w:r w:rsidR="00830BDA" w:rsidRPr="00167CF8">
        <w:rPr>
          <w:rFonts w:cs="Times New Roman"/>
          <w:sz w:val="22"/>
        </w:rPr>
        <w:t>on the property.</w:t>
      </w:r>
      <w:r w:rsidRPr="00167CF8">
        <w:rPr>
          <w:rFonts w:cs="Times New Roman"/>
          <w:sz w:val="22"/>
        </w:rPr>
        <w:t xml:space="preserve"> He advised Fortier that he would bring this matter to the </w:t>
      </w:r>
      <w:r w:rsidR="000F71DD" w:rsidRPr="00167CF8">
        <w:rPr>
          <w:rFonts w:cs="Times New Roman"/>
          <w:sz w:val="22"/>
        </w:rPr>
        <w:t>Board for consideration and his four offers.</w:t>
      </w:r>
    </w:p>
    <w:p w14:paraId="5900EFB4" w14:textId="75853DA9" w:rsidR="000F5311" w:rsidRPr="00167CF8" w:rsidRDefault="000F5311" w:rsidP="00F705BB">
      <w:pPr>
        <w:pStyle w:val="NoSpacing"/>
        <w:ind w:left="360" w:hanging="360"/>
        <w:jc w:val="both"/>
        <w:rPr>
          <w:rFonts w:cs="Times New Roman"/>
          <w:sz w:val="16"/>
          <w:szCs w:val="16"/>
        </w:rPr>
      </w:pPr>
      <w:r w:rsidRPr="00167CF8">
        <w:rPr>
          <w:rFonts w:cs="Times New Roman"/>
          <w:sz w:val="22"/>
        </w:rPr>
        <w:t xml:space="preserve"> </w:t>
      </w:r>
    </w:p>
    <w:p w14:paraId="2C5600C5" w14:textId="629F87B7" w:rsidR="000F5311" w:rsidRPr="00167CF8" w:rsidRDefault="000F5311" w:rsidP="00F705BB">
      <w:pPr>
        <w:pStyle w:val="NoSpacing"/>
        <w:ind w:left="360" w:hanging="360"/>
        <w:jc w:val="both"/>
        <w:rPr>
          <w:rFonts w:cs="Times New Roman"/>
          <w:sz w:val="22"/>
        </w:rPr>
      </w:pPr>
      <w:r w:rsidRPr="00167CF8">
        <w:rPr>
          <w:rFonts w:cs="Times New Roman"/>
          <w:sz w:val="22"/>
        </w:rPr>
        <w:tab/>
        <w:t xml:space="preserve">Bohm stated if Fortier wants </w:t>
      </w:r>
      <w:r w:rsidR="000F71DD" w:rsidRPr="00167CF8">
        <w:rPr>
          <w:rFonts w:cs="Times New Roman"/>
          <w:sz w:val="22"/>
        </w:rPr>
        <w:t xml:space="preserve">to </w:t>
      </w:r>
      <w:r w:rsidRPr="00167CF8">
        <w:rPr>
          <w:rFonts w:cs="Times New Roman"/>
          <w:sz w:val="22"/>
        </w:rPr>
        <w:t xml:space="preserve">access to the </w:t>
      </w:r>
      <w:r w:rsidR="000F71DD" w:rsidRPr="00167CF8">
        <w:rPr>
          <w:rFonts w:cs="Times New Roman"/>
          <w:sz w:val="22"/>
        </w:rPr>
        <w:t>Wolf</w:t>
      </w:r>
      <w:r w:rsidRPr="00167CF8">
        <w:rPr>
          <w:rFonts w:cs="Times New Roman"/>
          <w:sz w:val="22"/>
        </w:rPr>
        <w:t xml:space="preserve"> </w:t>
      </w:r>
      <w:r w:rsidR="00A27EA4" w:rsidRPr="00167CF8">
        <w:rPr>
          <w:rFonts w:cs="Times New Roman"/>
          <w:sz w:val="22"/>
        </w:rPr>
        <w:t>property,</w:t>
      </w:r>
      <w:r w:rsidRPr="00167CF8">
        <w:rPr>
          <w:rFonts w:cs="Times New Roman"/>
          <w:sz w:val="22"/>
        </w:rPr>
        <w:t xml:space="preserve"> he should request fo</w:t>
      </w:r>
      <w:r w:rsidR="000F71DD" w:rsidRPr="00167CF8">
        <w:rPr>
          <w:rFonts w:cs="Times New Roman"/>
          <w:sz w:val="22"/>
        </w:rPr>
        <w:t>r</w:t>
      </w:r>
      <w:r w:rsidRPr="00167CF8">
        <w:rPr>
          <w:rFonts w:cs="Times New Roman"/>
          <w:sz w:val="22"/>
        </w:rPr>
        <w:t xml:space="preserve"> the owner to </w:t>
      </w:r>
      <w:r w:rsidR="00A27EA4" w:rsidRPr="00167CF8">
        <w:rPr>
          <w:rFonts w:cs="Times New Roman"/>
          <w:sz w:val="22"/>
        </w:rPr>
        <w:t xml:space="preserve">put in a culvert. </w:t>
      </w:r>
    </w:p>
    <w:p w14:paraId="1A90FCB7" w14:textId="1D2659B7" w:rsidR="00A27EA4" w:rsidRPr="00167CF8" w:rsidRDefault="00A27EA4" w:rsidP="000F71DD">
      <w:pPr>
        <w:pStyle w:val="NoSpacing"/>
        <w:ind w:left="360" w:hanging="360"/>
        <w:jc w:val="both"/>
        <w:rPr>
          <w:rFonts w:cs="Times New Roman"/>
          <w:sz w:val="16"/>
          <w:szCs w:val="16"/>
        </w:rPr>
      </w:pPr>
      <w:r w:rsidRPr="00167CF8">
        <w:rPr>
          <w:rFonts w:cs="Times New Roman"/>
          <w:sz w:val="22"/>
        </w:rPr>
        <w:tab/>
      </w:r>
    </w:p>
    <w:p w14:paraId="071D2211" w14:textId="41AF2535" w:rsidR="000F71DD" w:rsidRPr="00167CF8" w:rsidRDefault="00A27EA4" w:rsidP="00A27EA4">
      <w:pPr>
        <w:pStyle w:val="NoSpacing"/>
        <w:ind w:left="360"/>
        <w:jc w:val="both"/>
        <w:rPr>
          <w:rFonts w:cs="Times New Roman"/>
          <w:sz w:val="22"/>
        </w:rPr>
      </w:pPr>
      <w:r w:rsidRPr="00167CF8">
        <w:rPr>
          <w:rFonts w:cs="Times New Roman"/>
          <w:sz w:val="22"/>
        </w:rPr>
        <w:t xml:space="preserve">Lascoe stated </w:t>
      </w:r>
      <w:r w:rsidR="000F71DD" w:rsidRPr="00167CF8">
        <w:rPr>
          <w:rFonts w:cs="Times New Roman"/>
          <w:sz w:val="22"/>
        </w:rPr>
        <w:t xml:space="preserve">it appears he has been </w:t>
      </w:r>
      <w:r w:rsidRPr="00167CF8">
        <w:rPr>
          <w:rFonts w:cs="Times New Roman"/>
          <w:sz w:val="22"/>
        </w:rPr>
        <w:t xml:space="preserve">trespassing on the </w:t>
      </w:r>
      <w:r w:rsidR="00830BDA" w:rsidRPr="00167CF8">
        <w:rPr>
          <w:rFonts w:cs="Times New Roman"/>
          <w:sz w:val="22"/>
        </w:rPr>
        <w:t xml:space="preserve">Township </w:t>
      </w:r>
      <w:r w:rsidRPr="00167CF8">
        <w:rPr>
          <w:rFonts w:cs="Times New Roman"/>
          <w:sz w:val="22"/>
        </w:rPr>
        <w:t>property</w:t>
      </w:r>
      <w:r w:rsidR="000F71DD" w:rsidRPr="00167CF8">
        <w:rPr>
          <w:rFonts w:cs="Times New Roman"/>
          <w:sz w:val="22"/>
        </w:rPr>
        <w:t>.</w:t>
      </w:r>
    </w:p>
    <w:p w14:paraId="7072B742" w14:textId="1F9DE313" w:rsidR="00A27EA4" w:rsidRPr="00167CF8" w:rsidRDefault="00A27EA4" w:rsidP="00A27EA4">
      <w:pPr>
        <w:pStyle w:val="NoSpacing"/>
        <w:ind w:left="360"/>
        <w:jc w:val="both"/>
        <w:rPr>
          <w:rFonts w:cs="Times New Roman"/>
          <w:sz w:val="16"/>
          <w:szCs w:val="16"/>
        </w:rPr>
      </w:pPr>
      <w:r w:rsidRPr="00167CF8">
        <w:rPr>
          <w:rFonts w:cs="Times New Roman"/>
          <w:sz w:val="22"/>
        </w:rPr>
        <w:t xml:space="preserve"> </w:t>
      </w:r>
    </w:p>
    <w:p w14:paraId="5BBF2395" w14:textId="2FD98A00" w:rsidR="00A27EA4" w:rsidRPr="00167CF8" w:rsidRDefault="00A27EA4" w:rsidP="00A27EA4">
      <w:pPr>
        <w:pStyle w:val="NoSpacing"/>
        <w:ind w:left="360"/>
        <w:jc w:val="both"/>
        <w:rPr>
          <w:rFonts w:cs="Times New Roman"/>
          <w:sz w:val="22"/>
        </w:rPr>
      </w:pPr>
      <w:r w:rsidRPr="00167CF8">
        <w:rPr>
          <w:rFonts w:cs="Times New Roman"/>
          <w:sz w:val="22"/>
        </w:rPr>
        <w:t xml:space="preserve">Stier advised he would call Fortier and advise of boards discussion. </w:t>
      </w:r>
    </w:p>
    <w:p w14:paraId="271C3343" w14:textId="77777777" w:rsidR="000F71DD" w:rsidRPr="00167CF8" w:rsidRDefault="00A27EA4" w:rsidP="00A27EA4">
      <w:pPr>
        <w:pStyle w:val="NoSpacing"/>
        <w:ind w:left="360" w:hanging="360"/>
        <w:jc w:val="both"/>
        <w:rPr>
          <w:rFonts w:cs="Times New Roman"/>
          <w:sz w:val="16"/>
          <w:szCs w:val="16"/>
        </w:rPr>
      </w:pPr>
      <w:r w:rsidRPr="00167CF8">
        <w:rPr>
          <w:rFonts w:cs="Times New Roman"/>
          <w:sz w:val="22"/>
        </w:rPr>
        <w:tab/>
      </w:r>
    </w:p>
    <w:p w14:paraId="05EA41C4" w14:textId="03B08CF5" w:rsidR="00A27EA4" w:rsidRPr="00167CF8" w:rsidRDefault="00A27EA4" w:rsidP="000F71DD">
      <w:pPr>
        <w:pStyle w:val="NoSpacing"/>
        <w:ind w:left="360"/>
        <w:jc w:val="both"/>
        <w:rPr>
          <w:rFonts w:cs="Times New Roman"/>
          <w:b/>
          <w:bCs/>
          <w:sz w:val="22"/>
        </w:rPr>
      </w:pPr>
      <w:r w:rsidRPr="00167CF8">
        <w:rPr>
          <w:rFonts w:cs="Times New Roman"/>
          <w:b/>
          <w:bCs/>
          <w:sz w:val="22"/>
        </w:rPr>
        <w:t xml:space="preserve">MOTION by Bohm supported by Stier to receive and file correspondence from Joshua Fortier. </w:t>
      </w:r>
    </w:p>
    <w:p w14:paraId="03EAD503" w14:textId="494A49E5" w:rsidR="00A27EA4" w:rsidRPr="00167CF8" w:rsidRDefault="00A27EA4" w:rsidP="00A27EA4">
      <w:pPr>
        <w:pStyle w:val="NoSpacing"/>
        <w:ind w:left="360" w:hanging="360"/>
        <w:jc w:val="both"/>
        <w:rPr>
          <w:rFonts w:cs="Times New Roman"/>
          <w:b/>
          <w:bCs/>
          <w:sz w:val="22"/>
        </w:rPr>
      </w:pPr>
      <w:r w:rsidRPr="00167CF8">
        <w:rPr>
          <w:rFonts w:cs="Times New Roman"/>
          <w:b/>
          <w:bCs/>
          <w:sz w:val="22"/>
        </w:rPr>
        <w:tab/>
        <w:t xml:space="preserve">MOTION carried. </w:t>
      </w:r>
    </w:p>
    <w:p w14:paraId="001453DA" w14:textId="09D8099A" w:rsidR="008E54FB" w:rsidRPr="00167CF8" w:rsidRDefault="008E54FB" w:rsidP="008D2C43">
      <w:pPr>
        <w:pStyle w:val="NoSpacing"/>
        <w:ind w:left="360" w:hanging="360"/>
        <w:jc w:val="both"/>
        <w:rPr>
          <w:rFonts w:cs="Times New Roman"/>
          <w:b/>
          <w:bCs/>
          <w:sz w:val="22"/>
        </w:rPr>
      </w:pPr>
      <w:r w:rsidRPr="00167CF8">
        <w:rPr>
          <w:rFonts w:cs="Times New Roman"/>
          <w:b/>
          <w:bCs/>
          <w:sz w:val="22"/>
        </w:rPr>
        <w:tab/>
        <w:t xml:space="preserve">  </w:t>
      </w:r>
    </w:p>
    <w:p w14:paraId="7FB8F8F8" w14:textId="77777777" w:rsidR="00D068D9" w:rsidRPr="00167CF8" w:rsidRDefault="00F705BB" w:rsidP="008E54FB">
      <w:pPr>
        <w:pStyle w:val="NoSpacing"/>
        <w:ind w:left="360" w:hanging="360"/>
        <w:jc w:val="both"/>
        <w:rPr>
          <w:rFonts w:cs="Times New Roman"/>
          <w:sz w:val="22"/>
        </w:rPr>
      </w:pPr>
      <w:r w:rsidRPr="00167CF8">
        <w:rPr>
          <w:rFonts w:cs="Times New Roman"/>
          <w:sz w:val="22"/>
        </w:rPr>
        <w:t>5</w:t>
      </w:r>
      <w:r w:rsidR="008E54FB" w:rsidRPr="00167CF8">
        <w:rPr>
          <w:rFonts w:cs="Times New Roman"/>
          <w:sz w:val="22"/>
        </w:rPr>
        <w:t>.</w:t>
      </w:r>
      <w:r w:rsidR="008E54FB" w:rsidRPr="00167CF8">
        <w:rPr>
          <w:rFonts w:cs="Times New Roman"/>
          <w:sz w:val="22"/>
        </w:rPr>
        <w:tab/>
      </w:r>
      <w:r w:rsidR="008E54FB" w:rsidRPr="00167CF8">
        <w:rPr>
          <w:rFonts w:cs="Times New Roman"/>
          <w:sz w:val="22"/>
          <w:u w:val="single"/>
        </w:rPr>
        <w:t>PUBLIC COMMENTS</w:t>
      </w:r>
      <w:r w:rsidR="008E54FB" w:rsidRPr="00167CF8">
        <w:rPr>
          <w:rFonts w:cs="Times New Roman"/>
          <w:sz w:val="22"/>
        </w:rPr>
        <w:t xml:space="preserve">: Supervisor Jarzyna asked anyone that would like to speak to come to the podium and state their name and address. </w:t>
      </w:r>
      <w:r w:rsidR="00A27EA4" w:rsidRPr="00167CF8">
        <w:rPr>
          <w:rFonts w:cs="Times New Roman"/>
          <w:sz w:val="22"/>
        </w:rPr>
        <w:t xml:space="preserve"> </w:t>
      </w:r>
      <w:r w:rsidR="00E87DFA" w:rsidRPr="00167CF8">
        <w:rPr>
          <w:rFonts w:cs="Times New Roman"/>
          <w:sz w:val="22"/>
        </w:rPr>
        <w:t xml:space="preserve"> </w:t>
      </w:r>
    </w:p>
    <w:p w14:paraId="4D6D3487" w14:textId="77777777" w:rsidR="00D068D9" w:rsidRPr="00167CF8" w:rsidRDefault="00D068D9" w:rsidP="008E54FB">
      <w:pPr>
        <w:pStyle w:val="NoSpacing"/>
        <w:ind w:left="360" w:hanging="360"/>
        <w:jc w:val="both"/>
        <w:rPr>
          <w:rFonts w:cs="Times New Roman"/>
          <w:sz w:val="22"/>
        </w:rPr>
      </w:pPr>
    </w:p>
    <w:p w14:paraId="26E1946F" w14:textId="76343F4C" w:rsidR="008E54FB" w:rsidRPr="00167CF8" w:rsidRDefault="00E87DFA" w:rsidP="00D068D9">
      <w:pPr>
        <w:pStyle w:val="NoSpacing"/>
        <w:ind w:left="360"/>
        <w:jc w:val="both"/>
        <w:rPr>
          <w:rFonts w:cs="Times New Roman"/>
          <w:sz w:val="22"/>
        </w:rPr>
      </w:pPr>
      <w:r w:rsidRPr="00167CF8">
        <w:rPr>
          <w:rFonts w:cs="Times New Roman"/>
          <w:i/>
          <w:iCs/>
          <w:sz w:val="22"/>
        </w:rPr>
        <w:t>There were no public comments.</w:t>
      </w:r>
    </w:p>
    <w:p w14:paraId="501A0705" w14:textId="2AA40320" w:rsidR="008E54FB" w:rsidRPr="00167CF8" w:rsidRDefault="008E54FB" w:rsidP="004902B6">
      <w:pPr>
        <w:pStyle w:val="NoSpacing"/>
        <w:ind w:left="360" w:hanging="360"/>
        <w:jc w:val="both"/>
        <w:rPr>
          <w:rFonts w:cs="Times New Roman"/>
          <w:sz w:val="22"/>
        </w:rPr>
      </w:pPr>
      <w:r w:rsidRPr="00167CF8">
        <w:rPr>
          <w:rFonts w:cs="Times New Roman"/>
          <w:sz w:val="22"/>
        </w:rPr>
        <w:lastRenderedPageBreak/>
        <w:tab/>
        <w:t xml:space="preserve"> </w:t>
      </w:r>
      <w:r w:rsidRPr="00167CF8">
        <w:rPr>
          <w:rFonts w:cs="Times New Roman"/>
          <w:sz w:val="22"/>
        </w:rPr>
        <w:tab/>
      </w:r>
    </w:p>
    <w:p w14:paraId="44F7DD61" w14:textId="068640D6" w:rsidR="00F705BB" w:rsidRPr="00167CF8" w:rsidRDefault="00F705BB" w:rsidP="008E54FB">
      <w:pPr>
        <w:pStyle w:val="NoSpacing"/>
        <w:ind w:left="360" w:hanging="360"/>
        <w:jc w:val="both"/>
        <w:rPr>
          <w:rFonts w:cs="Times New Roman"/>
          <w:sz w:val="22"/>
        </w:rPr>
      </w:pPr>
      <w:r w:rsidRPr="00167CF8">
        <w:rPr>
          <w:rFonts w:cs="Times New Roman"/>
          <w:sz w:val="22"/>
        </w:rPr>
        <w:t>6.</w:t>
      </w:r>
      <w:r w:rsidRPr="00167CF8">
        <w:rPr>
          <w:rFonts w:cs="Times New Roman"/>
          <w:sz w:val="22"/>
        </w:rPr>
        <w:tab/>
        <w:t>PRESENTATION: Macomb County Clerk/Register of Deeds; Fred Miller</w:t>
      </w:r>
    </w:p>
    <w:p w14:paraId="6771FC00" w14:textId="23A03D4D" w:rsidR="00A27EA4" w:rsidRPr="00167CF8" w:rsidRDefault="00830BDA" w:rsidP="00830BDA">
      <w:pPr>
        <w:pStyle w:val="NoSpacing"/>
        <w:ind w:left="720" w:hanging="360"/>
        <w:jc w:val="both"/>
        <w:rPr>
          <w:rFonts w:cs="Times New Roman"/>
          <w:sz w:val="22"/>
        </w:rPr>
      </w:pPr>
      <w:r w:rsidRPr="00167CF8">
        <w:rPr>
          <w:rFonts w:cs="Times New Roman"/>
          <w:sz w:val="22"/>
        </w:rPr>
        <w:t xml:space="preserve">Fred </w:t>
      </w:r>
      <w:r w:rsidR="00A27EA4" w:rsidRPr="00167CF8">
        <w:rPr>
          <w:rFonts w:cs="Times New Roman"/>
          <w:sz w:val="22"/>
        </w:rPr>
        <w:t xml:space="preserve">Miller thanked the </w:t>
      </w:r>
      <w:r w:rsidRPr="00167CF8">
        <w:rPr>
          <w:rFonts w:cs="Times New Roman"/>
          <w:sz w:val="22"/>
        </w:rPr>
        <w:t>B</w:t>
      </w:r>
      <w:r w:rsidR="00A27EA4" w:rsidRPr="00167CF8">
        <w:rPr>
          <w:rFonts w:cs="Times New Roman"/>
          <w:sz w:val="22"/>
        </w:rPr>
        <w:t>oard for allowing him to speak and thanked the audience for coming</w:t>
      </w:r>
      <w:r w:rsidRPr="00167CF8">
        <w:rPr>
          <w:rFonts w:cs="Times New Roman"/>
          <w:sz w:val="22"/>
        </w:rPr>
        <w:t xml:space="preserve"> to the meeting</w:t>
      </w:r>
      <w:r w:rsidR="00A27EA4" w:rsidRPr="00167CF8">
        <w:rPr>
          <w:rFonts w:cs="Times New Roman"/>
          <w:sz w:val="22"/>
        </w:rPr>
        <w:t xml:space="preserve">. </w:t>
      </w:r>
    </w:p>
    <w:p w14:paraId="3DB68D30" w14:textId="258533FA" w:rsidR="00EE00C4" w:rsidRPr="00167CF8" w:rsidRDefault="00A27EA4" w:rsidP="00BC0EA7">
      <w:pPr>
        <w:pStyle w:val="NoSpacing"/>
        <w:ind w:left="360"/>
        <w:jc w:val="both"/>
        <w:rPr>
          <w:rFonts w:cs="Times New Roman"/>
          <w:sz w:val="22"/>
        </w:rPr>
      </w:pPr>
      <w:r w:rsidRPr="00167CF8">
        <w:rPr>
          <w:rFonts w:cs="Times New Roman"/>
          <w:sz w:val="22"/>
        </w:rPr>
        <w:t>Miller stated the Macomb County Clerk</w:t>
      </w:r>
      <w:r w:rsidR="00830BDA" w:rsidRPr="00167CF8">
        <w:rPr>
          <w:rFonts w:cs="Times New Roman"/>
          <w:sz w:val="22"/>
        </w:rPr>
        <w:t xml:space="preserve"> </w:t>
      </w:r>
      <w:r w:rsidR="00601919">
        <w:rPr>
          <w:rFonts w:cs="Times New Roman"/>
          <w:sz w:val="22"/>
        </w:rPr>
        <w:t>o</w:t>
      </w:r>
      <w:r w:rsidR="00830BDA" w:rsidRPr="00167CF8">
        <w:rPr>
          <w:rFonts w:cs="Times New Roman"/>
          <w:sz w:val="22"/>
        </w:rPr>
        <w:t>ffice</w:t>
      </w:r>
      <w:r w:rsidRPr="00167CF8">
        <w:rPr>
          <w:rFonts w:cs="Times New Roman"/>
          <w:sz w:val="22"/>
        </w:rPr>
        <w:t xml:space="preserve"> </w:t>
      </w:r>
      <w:r w:rsidR="0053174C" w:rsidRPr="00167CF8">
        <w:rPr>
          <w:rFonts w:cs="Times New Roman"/>
          <w:sz w:val="22"/>
        </w:rPr>
        <w:t>is back on solid ground and serve</w:t>
      </w:r>
      <w:r w:rsidR="00830BDA" w:rsidRPr="00167CF8">
        <w:rPr>
          <w:rFonts w:cs="Times New Roman"/>
          <w:sz w:val="22"/>
        </w:rPr>
        <w:t>s</w:t>
      </w:r>
      <w:r w:rsidR="0053174C" w:rsidRPr="00167CF8">
        <w:rPr>
          <w:rFonts w:cs="Times New Roman"/>
          <w:sz w:val="22"/>
        </w:rPr>
        <w:t xml:space="preserve"> the </w:t>
      </w:r>
      <w:r w:rsidR="00830BDA" w:rsidRPr="00167CF8">
        <w:rPr>
          <w:rFonts w:cs="Times New Roman"/>
          <w:sz w:val="22"/>
        </w:rPr>
        <w:t>C</w:t>
      </w:r>
      <w:r w:rsidR="0053174C" w:rsidRPr="00167CF8">
        <w:rPr>
          <w:rFonts w:cs="Times New Roman"/>
          <w:sz w:val="22"/>
        </w:rPr>
        <w:t xml:space="preserve">ounty as </w:t>
      </w:r>
      <w:r w:rsidR="00830BDA" w:rsidRPr="00167CF8">
        <w:rPr>
          <w:rFonts w:cs="Times New Roman"/>
          <w:sz w:val="22"/>
        </w:rPr>
        <w:t xml:space="preserve">it </w:t>
      </w:r>
      <w:r w:rsidR="0053174C" w:rsidRPr="00167CF8">
        <w:rPr>
          <w:rFonts w:cs="Times New Roman"/>
          <w:sz w:val="22"/>
        </w:rPr>
        <w:t>should be done.</w:t>
      </w:r>
      <w:r w:rsidR="00830BDA" w:rsidRPr="00167CF8">
        <w:rPr>
          <w:rFonts w:cs="Times New Roman"/>
          <w:sz w:val="22"/>
        </w:rPr>
        <w:t xml:space="preserve"> </w:t>
      </w:r>
      <w:r w:rsidR="0053174C" w:rsidRPr="00167CF8">
        <w:rPr>
          <w:rFonts w:cs="Times New Roman"/>
          <w:sz w:val="22"/>
        </w:rPr>
        <w:t xml:space="preserve">The four divisions of the </w:t>
      </w:r>
      <w:r w:rsidR="00830BDA" w:rsidRPr="00167CF8">
        <w:rPr>
          <w:rFonts w:cs="Times New Roman"/>
          <w:sz w:val="22"/>
        </w:rPr>
        <w:t>County C</w:t>
      </w:r>
      <w:r w:rsidR="0053174C" w:rsidRPr="00167CF8">
        <w:rPr>
          <w:rFonts w:cs="Times New Roman"/>
          <w:sz w:val="22"/>
        </w:rPr>
        <w:t>lerk’s office</w:t>
      </w:r>
      <w:r w:rsidR="00601919">
        <w:rPr>
          <w:rFonts w:cs="Times New Roman"/>
          <w:sz w:val="22"/>
        </w:rPr>
        <w:t xml:space="preserve"> are:</w:t>
      </w:r>
      <w:r w:rsidR="0053174C" w:rsidRPr="00167CF8">
        <w:rPr>
          <w:rFonts w:cs="Times New Roman"/>
          <w:sz w:val="22"/>
        </w:rPr>
        <w:t xml:space="preserve"> Register of Deeds</w:t>
      </w:r>
      <w:r w:rsidR="00830BDA" w:rsidRPr="00167CF8">
        <w:rPr>
          <w:rFonts w:cs="Times New Roman"/>
          <w:sz w:val="22"/>
        </w:rPr>
        <w:t xml:space="preserve">, </w:t>
      </w:r>
      <w:r w:rsidR="0053174C" w:rsidRPr="00167CF8">
        <w:rPr>
          <w:rFonts w:cs="Times New Roman"/>
          <w:sz w:val="22"/>
        </w:rPr>
        <w:t>Elections Department</w:t>
      </w:r>
      <w:r w:rsidR="00830BDA" w:rsidRPr="00167CF8">
        <w:rPr>
          <w:rFonts w:cs="Times New Roman"/>
          <w:sz w:val="22"/>
        </w:rPr>
        <w:t xml:space="preserve">, </w:t>
      </w:r>
      <w:r w:rsidR="0053174C" w:rsidRPr="00167CF8">
        <w:rPr>
          <w:rFonts w:cs="Times New Roman"/>
          <w:sz w:val="22"/>
        </w:rPr>
        <w:t>Vital Records</w:t>
      </w:r>
      <w:r w:rsidR="00830BDA" w:rsidRPr="00167CF8">
        <w:rPr>
          <w:rFonts w:cs="Times New Roman"/>
          <w:sz w:val="22"/>
        </w:rPr>
        <w:t xml:space="preserve"> and </w:t>
      </w:r>
      <w:r w:rsidR="0053174C" w:rsidRPr="00167CF8">
        <w:rPr>
          <w:rFonts w:cs="Times New Roman"/>
          <w:sz w:val="22"/>
        </w:rPr>
        <w:t>Clerk of the 16</w:t>
      </w:r>
      <w:r w:rsidR="0053174C" w:rsidRPr="00167CF8">
        <w:rPr>
          <w:rFonts w:cs="Times New Roman"/>
          <w:sz w:val="22"/>
          <w:vertAlign w:val="superscript"/>
        </w:rPr>
        <w:t>th</w:t>
      </w:r>
      <w:r w:rsidR="0053174C" w:rsidRPr="00167CF8">
        <w:rPr>
          <w:rFonts w:cs="Times New Roman"/>
          <w:sz w:val="22"/>
        </w:rPr>
        <w:t xml:space="preserve"> Circuit Court in Mt. Clemens</w:t>
      </w:r>
      <w:r w:rsidR="00830BDA" w:rsidRPr="00167CF8">
        <w:rPr>
          <w:rFonts w:cs="Times New Roman"/>
          <w:sz w:val="22"/>
        </w:rPr>
        <w:t xml:space="preserve">. </w:t>
      </w:r>
      <w:r w:rsidR="0053174C" w:rsidRPr="00167CF8">
        <w:rPr>
          <w:rFonts w:cs="Times New Roman"/>
          <w:sz w:val="22"/>
        </w:rPr>
        <w:t xml:space="preserve">The </w:t>
      </w:r>
      <w:r w:rsidR="00830BDA" w:rsidRPr="00167CF8">
        <w:rPr>
          <w:rFonts w:cs="Times New Roman"/>
          <w:sz w:val="22"/>
        </w:rPr>
        <w:t>C</w:t>
      </w:r>
      <w:r w:rsidR="00EE00C4" w:rsidRPr="00167CF8">
        <w:rPr>
          <w:rFonts w:cs="Times New Roman"/>
          <w:sz w:val="22"/>
        </w:rPr>
        <w:t>lerk’s</w:t>
      </w:r>
      <w:r w:rsidR="0053174C" w:rsidRPr="00167CF8">
        <w:rPr>
          <w:rFonts w:cs="Times New Roman"/>
          <w:sz w:val="22"/>
        </w:rPr>
        <w:t xml:space="preserve"> office has about 102,000 face to face exchanges annually. The </w:t>
      </w:r>
      <w:r w:rsidR="00830BDA" w:rsidRPr="00167CF8">
        <w:rPr>
          <w:rFonts w:cs="Times New Roman"/>
          <w:sz w:val="22"/>
        </w:rPr>
        <w:t>C</w:t>
      </w:r>
      <w:r w:rsidR="0053174C" w:rsidRPr="00167CF8">
        <w:rPr>
          <w:rFonts w:cs="Times New Roman"/>
          <w:sz w:val="22"/>
        </w:rPr>
        <w:t xml:space="preserve">ounty has a mobile office to serve the residents </w:t>
      </w:r>
      <w:r w:rsidR="00E87DFA" w:rsidRPr="00167CF8">
        <w:rPr>
          <w:rFonts w:cs="Times New Roman"/>
          <w:sz w:val="22"/>
        </w:rPr>
        <w:t>twice a month.</w:t>
      </w:r>
      <w:r w:rsidR="0053174C" w:rsidRPr="00167CF8">
        <w:rPr>
          <w:rFonts w:cs="Times New Roman"/>
          <w:sz w:val="22"/>
        </w:rPr>
        <w:t xml:space="preserve"> </w:t>
      </w:r>
      <w:r w:rsidR="00BC0EA7" w:rsidRPr="00167CF8">
        <w:rPr>
          <w:rFonts w:cs="Times New Roman"/>
          <w:sz w:val="22"/>
        </w:rPr>
        <w:t xml:space="preserve">He </w:t>
      </w:r>
      <w:r w:rsidR="00830BDA" w:rsidRPr="00167CF8">
        <w:rPr>
          <w:rFonts w:cs="Times New Roman"/>
          <w:sz w:val="22"/>
        </w:rPr>
        <w:t xml:space="preserve">explained </w:t>
      </w:r>
      <w:r w:rsidR="00BC0EA7" w:rsidRPr="00167CF8">
        <w:rPr>
          <w:rFonts w:cs="Times New Roman"/>
          <w:sz w:val="22"/>
        </w:rPr>
        <w:t>t</w:t>
      </w:r>
      <w:r w:rsidR="0053174C" w:rsidRPr="00167CF8">
        <w:rPr>
          <w:rFonts w:cs="Times New Roman"/>
          <w:sz w:val="22"/>
        </w:rPr>
        <w:t xml:space="preserve">he Register of Deeds division has more than </w:t>
      </w:r>
      <w:r w:rsidR="00830BDA" w:rsidRPr="00167CF8">
        <w:rPr>
          <w:rFonts w:cs="Times New Roman"/>
          <w:sz w:val="22"/>
        </w:rPr>
        <w:t>eight</w:t>
      </w:r>
      <w:r w:rsidR="0053174C" w:rsidRPr="00167CF8">
        <w:rPr>
          <w:rFonts w:cs="Times New Roman"/>
          <w:sz w:val="22"/>
        </w:rPr>
        <w:t xml:space="preserve"> million images of documents and are in the process of moving offices. Having the documents in digital form is a more </w:t>
      </w:r>
      <w:r w:rsidR="00EE00C4" w:rsidRPr="00167CF8">
        <w:rPr>
          <w:rFonts w:cs="Times New Roman"/>
          <w:sz w:val="22"/>
        </w:rPr>
        <w:t>cost-effective</w:t>
      </w:r>
      <w:r w:rsidR="0053174C" w:rsidRPr="00167CF8">
        <w:rPr>
          <w:rFonts w:cs="Times New Roman"/>
          <w:sz w:val="22"/>
        </w:rPr>
        <w:t xml:space="preserve"> way to </w:t>
      </w:r>
      <w:r w:rsidR="00EE00C4" w:rsidRPr="00167CF8">
        <w:rPr>
          <w:rFonts w:cs="Times New Roman"/>
          <w:sz w:val="22"/>
        </w:rPr>
        <w:t>provide documents. The office has not</w:t>
      </w:r>
      <w:r w:rsidR="00830BDA" w:rsidRPr="00167CF8">
        <w:rPr>
          <w:rFonts w:cs="Times New Roman"/>
          <w:sz w:val="22"/>
        </w:rPr>
        <w:t>ic</w:t>
      </w:r>
      <w:r w:rsidR="00EE00C4" w:rsidRPr="00167CF8">
        <w:rPr>
          <w:rFonts w:cs="Times New Roman"/>
          <w:sz w:val="22"/>
        </w:rPr>
        <w:t>ed in the process of digitizing the records</w:t>
      </w:r>
      <w:r w:rsidR="00830BDA" w:rsidRPr="00167CF8">
        <w:rPr>
          <w:rFonts w:cs="Times New Roman"/>
          <w:sz w:val="22"/>
        </w:rPr>
        <w:t>,</w:t>
      </w:r>
      <w:r w:rsidR="00EE00C4" w:rsidRPr="00167CF8">
        <w:rPr>
          <w:rFonts w:cs="Times New Roman"/>
          <w:sz w:val="22"/>
        </w:rPr>
        <w:t xml:space="preserve"> that there are many centennial farms in Macomb County. </w:t>
      </w:r>
      <w:r w:rsidR="000A19EE" w:rsidRPr="00167CF8">
        <w:rPr>
          <w:rFonts w:cs="Times New Roman"/>
          <w:sz w:val="22"/>
        </w:rPr>
        <w:t xml:space="preserve">Centennial Farms are properties that have been owned by the same family for more than 100 years. </w:t>
      </w:r>
      <w:r w:rsidR="00BC0EA7" w:rsidRPr="00167CF8">
        <w:rPr>
          <w:rFonts w:cs="Times New Roman"/>
          <w:sz w:val="22"/>
        </w:rPr>
        <w:t>He stated they</w:t>
      </w:r>
      <w:r w:rsidR="000A19EE" w:rsidRPr="00167CF8">
        <w:rPr>
          <w:rFonts w:cs="Times New Roman"/>
          <w:sz w:val="22"/>
        </w:rPr>
        <w:t xml:space="preserve"> found some interesting info</w:t>
      </w:r>
      <w:r w:rsidR="00BC0EA7" w:rsidRPr="00167CF8">
        <w:rPr>
          <w:rFonts w:cs="Times New Roman"/>
          <w:sz w:val="22"/>
        </w:rPr>
        <w:t>rmation</w:t>
      </w:r>
      <w:r w:rsidR="000A19EE" w:rsidRPr="00167CF8">
        <w:rPr>
          <w:rFonts w:cs="Times New Roman"/>
          <w:sz w:val="22"/>
        </w:rPr>
        <w:t xml:space="preserve"> and sent out a request to the </w:t>
      </w:r>
      <w:r w:rsidR="00BC0EA7" w:rsidRPr="00167CF8">
        <w:rPr>
          <w:rFonts w:cs="Times New Roman"/>
          <w:sz w:val="22"/>
        </w:rPr>
        <w:t>centennial farm</w:t>
      </w:r>
      <w:r w:rsidR="000A19EE" w:rsidRPr="00167CF8">
        <w:rPr>
          <w:rFonts w:cs="Times New Roman"/>
          <w:sz w:val="22"/>
        </w:rPr>
        <w:t xml:space="preserve"> owners and </w:t>
      </w:r>
      <w:r w:rsidR="00BC0EA7" w:rsidRPr="00167CF8">
        <w:rPr>
          <w:rFonts w:cs="Times New Roman"/>
          <w:sz w:val="22"/>
        </w:rPr>
        <w:t>invited them to</w:t>
      </w:r>
      <w:r w:rsidR="000A19EE" w:rsidRPr="00167CF8">
        <w:rPr>
          <w:rFonts w:cs="Times New Roman"/>
          <w:sz w:val="22"/>
        </w:rPr>
        <w:t xml:space="preserve"> tonight’s meeting. </w:t>
      </w:r>
    </w:p>
    <w:p w14:paraId="2EACAB8F" w14:textId="77777777" w:rsidR="00BC0EA7" w:rsidRPr="00167CF8" w:rsidRDefault="00BC0EA7" w:rsidP="00BC0EA7">
      <w:pPr>
        <w:pStyle w:val="NoSpacing"/>
        <w:ind w:left="360"/>
        <w:jc w:val="both"/>
        <w:rPr>
          <w:rFonts w:cs="Times New Roman"/>
          <w:sz w:val="22"/>
        </w:rPr>
      </w:pPr>
    </w:p>
    <w:p w14:paraId="20C7E8A5" w14:textId="474D9C62" w:rsidR="000A19EE" w:rsidRPr="00167CF8" w:rsidRDefault="00BC0EA7" w:rsidP="00BC0EA7">
      <w:pPr>
        <w:pStyle w:val="NoSpacing"/>
        <w:ind w:left="360"/>
        <w:jc w:val="both"/>
        <w:rPr>
          <w:rFonts w:cs="Times New Roman"/>
          <w:sz w:val="22"/>
        </w:rPr>
      </w:pPr>
      <w:r w:rsidRPr="00167CF8">
        <w:rPr>
          <w:rFonts w:cs="Times New Roman"/>
          <w:sz w:val="22"/>
        </w:rPr>
        <w:t xml:space="preserve">Fred </w:t>
      </w:r>
      <w:r w:rsidR="000A19EE" w:rsidRPr="00167CF8">
        <w:rPr>
          <w:rFonts w:cs="Times New Roman"/>
          <w:sz w:val="22"/>
        </w:rPr>
        <w:t>Miller pr</w:t>
      </w:r>
      <w:r w:rsidRPr="00167CF8">
        <w:rPr>
          <w:rFonts w:cs="Times New Roman"/>
          <w:sz w:val="22"/>
        </w:rPr>
        <w:t xml:space="preserve">esented </w:t>
      </w:r>
      <w:r w:rsidR="000A19EE" w:rsidRPr="00167CF8">
        <w:rPr>
          <w:rFonts w:cs="Times New Roman"/>
          <w:sz w:val="22"/>
        </w:rPr>
        <w:t xml:space="preserve">copies of the original paperwork and recognized the families that </w:t>
      </w:r>
      <w:r w:rsidR="008F6057" w:rsidRPr="00167CF8">
        <w:rPr>
          <w:rFonts w:cs="Times New Roman"/>
          <w:sz w:val="22"/>
        </w:rPr>
        <w:t xml:space="preserve">own the </w:t>
      </w:r>
      <w:r w:rsidR="000A19EE" w:rsidRPr="00167CF8">
        <w:rPr>
          <w:rFonts w:cs="Times New Roman"/>
          <w:sz w:val="22"/>
        </w:rPr>
        <w:t>following Ray Township Centennial Farms</w:t>
      </w:r>
      <w:r w:rsidRPr="00167CF8">
        <w:rPr>
          <w:rFonts w:cs="Times New Roman"/>
          <w:sz w:val="22"/>
        </w:rPr>
        <w:t>:</w:t>
      </w:r>
    </w:p>
    <w:p w14:paraId="71573915" w14:textId="6B1BBC42" w:rsidR="000A19EE" w:rsidRPr="00167CF8" w:rsidRDefault="000A19EE" w:rsidP="000A19EE">
      <w:pPr>
        <w:pStyle w:val="NoSpacing"/>
        <w:numPr>
          <w:ilvl w:val="0"/>
          <w:numId w:val="9"/>
        </w:numPr>
        <w:jc w:val="both"/>
        <w:rPr>
          <w:rFonts w:cs="Times New Roman"/>
          <w:sz w:val="22"/>
        </w:rPr>
      </w:pPr>
      <w:r w:rsidRPr="00167CF8">
        <w:rPr>
          <w:rFonts w:cs="Times New Roman"/>
          <w:sz w:val="22"/>
        </w:rPr>
        <w:t>Bob Devers – Theodore Campeau Farm, 1885. The Brabbs were the original owners of the farm</w:t>
      </w:r>
      <w:r w:rsidR="00BC0EA7" w:rsidRPr="00167CF8">
        <w:rPr>
          <w:rFonts w:cs="Times New Roman"/>
          <w:sz w:val="22"/>
        </w:rPr>
        <w:t xml:space="preserve"> -</w:t>
      </w:r>
      <w:r w:rsidRPr="00167CF8">
        <w:rPr>
          <w:rFonts w:cs="Times New Roman"/>
          <w:sz w:val="22"/>
        </w:rPr>
        <w:t xml:space="preserve"> sold it to Theodore Campeau in 1885 for $1.00. </w:t>
      </w:r>
    </w:p>
    <w:p w14:paraId="2F9CEDBF" w14:textId="10AB5297" w:rsidR="008F6057" w:rsidRPr="00167CF8" w:rsidRDefault="008F6057" w:rsidP="000A19EE">
      <w:pPr>
        <w:pStyle w:val="NoSpacing"/>
        <w:numPr>
          <w:ilvl w:val="0"/>
          <w:numId w:val="9"/>
        </w:numPr>
        <w:jc w:val="both"/>
        <w:rPr>
          <w:rFonts w:cs="Times New Roman"/>
          <w:sz w:val="22"/>
        </w:rPr>
      </w:pPr>
      <w:r w:rsidRPr="00167CF8">
        <w:rPr>
          <w:rFonts w:cs="Times New Roman"/>
          <w:sz w:val="22"/>
        </w:rPr>
        <w:t>Bill Gass – Joseph &amp; Hanna Rose Farm – copy of the 1831 Land Patent and a Document from the Department of Interior dated 1923. Mr. Gass stated his family has the original sheepskin land patent document signed by President Andrew Jackson.</w:t>
      </w:r>
    </w:p>
    <w:p w14:paraId="62CE26CF" w14:textId="22121EF3" w:rsidR="008F6057" w:rsidRPr="00167CF8" w:rsidRDefault="008F6057" w:rsidP="000A19EE">
      <w:pPr>
        <w:pStyle w:val="NoSpacing"/>
        <w:numPr>
          <w:ilvl w:val="0"/>
          <w:numId w:val="9"/>
        </w:numPr>
        <w:jc w:val="both"/>
        <w:rPr>
          <w:rFonts w:cs="Times New Roman"/>
          <w:sz w:val="22"/>
        </w:rPr>
      </w:pPr>
      <w:r w:rsidRPr="00167CF8">
        <w:rPr>
          <w:rFonts w:cs="Times New Roman"/>
          <w:sz w:val="22"/>
        </w:rPr>
        <w:t>Crystal &amp; Ann Kuchenmeister – copy of the scanned official document from John and Maria Schwark in 1876</w:t>
      </w:r>
      <w:r w:rsidR="00BC0EA7" w:rsidRPr="00167CF8">
        <w:rPr>
          <w:rFonts w:cs="Times New Roman"/>
          <w:sz w:val="22"/>
        </w:rPr>
        <w:t>.</w:t>
      </w:r>
    </w:p>
    <w:p w14:paraId="6BFDBE9E" w14:textId="2C3A0434" w:rsidR="008F6057" w:rsidRPr="00167CF8" w:rsidRDefault="002B69E8" w:rsidP="000A19EE">
      <w:pPr>
        <w:pStyle w:val="NoSpacing"/>
        <w:numPr>
          <w:ilvl w:val="0"/>
          <w:numId w:val="9"/>
        </w:numPr>
        <w:jc w:val="both"/>
        <w:rPr>
          <w:rFonts w:cs="Times New Roman"/>
          <w:sz w:val="22"/>
        </w:rPr>
      </w:pPr>
      <w:r w:rsidRPr="00167CF8">
        <w:rPr>
          <w:rFonts w:cs="Times New Roman"/>
          <w:sz w:val="22"/>
        </w:rPr>
        <w:t xml:space="preserve">Edward &amp; Linda </w:t>
      </w:r>
      <w:r w:rsidR="00865330" w:rsidRPr="00167CF8">
        <w:rPr>
          <w:rFonts w:cs="Times New Roman"/>
          <w:sz w:val="22"/>
        </w:rPr>
        <w:t>Klusendorf - Certified</w:t>
      </w:r>
      <w:r w:rsidR="00BE5F89" w:rsidRPr="00167CF8">
        <w:rPr>
          <w:rFonts w:cs="Times New Roman"/>
          <w:sz w:val="22"/>
        </w:rPr>
        <w:t xml:space="preserve"> copy of Deed from 1874 purchased</w:t>
      </w:r>
      <w:r w:rsidR="004902B6" w:rsidRPr="00167CF8">
        <w:rPr>
          <w:rFonts w:cs="Times New Roman"/>
          <w:sz w:val="22"/>
        </w:rPr>
        <w:t xml:space="preserve"> </w:t>
      </w:r>
      <w:r w:rsidR="00865330" w:rsidRPr="00167CF8">
        <w:rPr>
          <w:rFonts w:cs="Times New Roman"/>
          <w:sz w:val="22"/>
        </w:rPr>
        <w:t>for</w:t>
      </w:r>
      <w:r w:rsidR="00BE5F89" w:rsidRPr="00167CF8">
        <w:rPr>
          <w:rFonts w:cs="Times New Roman"/>
          <w:sz w:val="22"/>
        </w:rPr>
        <w:t xml:space="preserve"> $3,200.00</w:t>
      </w:r>
      <w:r w:rsidR="00BC0EA7" w:rsidRPr="00167CF8">
        <w:rPr>
          <w:rFonts w:cs="Times New Roman"/>
          <w:sz w:val="22"/>
        </w:rPr>
        <w:t>.</w:t>
      </w:r>
    </w:p>
    <w:p w14:paraId="7714BBCC" w14:textId="4D9E8E26" w:rsidR="00BE5F89" w:rsidRPr="00167CF8" w:rsidRDefault="00BE5F89" w:rsidP="000A19EE">
      <w:pPr>
        <w:pStyle w:val="NoSpacing"/>
        <w:numPr>
          <w:ilvl w:val="0"/>
          <w:numId w:val="9"/>
        </w:numPr>
        <w:jc w:val="both"/>
        <w:rPr>
          <w:rFonts w:cs="Times New Roman"/>
          <w:sz w:val="22"/>
        </w:rPr>
      </w:pPr>
      <w:r w:rsidRPr="00167CF8">
        <w:rPr>
          <w:rFonts w:cs="Times New Roman"/>
          <w:sz w:val="22"/>
        </w:rPr>
        <w:t xml:space="preserve">Heldt Farm – Copy of Deed from United States Government dated 1866 to Elijah Corby – no record of ownership prior to Corby. </w:t>
      </w:r>
    </w:p>
    <w:p w14:paraId="597CF1E6" w14:textId="77777777" w:rsidR="00BE5F89" w:rsidRPr="00167CF8" w:rsidRDefault="00BE5F89" w:rsidP="00BE5F89">
      <w:pPr>
        <w:pStyle w:val="NoSpacing"/>
        <w:jc w:val="both"/>
        <w:rPr>
          <w:rFonts w:cs="Times New Roman"/>
          <w:sz w:val="16"/>
          <w:szCs w:val="16"/>
        </w:rPr>
      </w:pPr>
    </w:p>
    <w:p w14:paraId="468FA7EA" w14:textId="7B0BE407" w:rsidR="008E54FB" w:rsidRPr="00167CF8" w:rsidRDefault="00F705BB" w:rsidP="00BE5F89">
      <w:pPr>
        <w:pStyle w:val="NoSpacing"/>
        <w:jc w:val="both"/>
        <w:rPr>
          <w:rFonts w:cs="Times New Roman"/>
          <w:sz w:val="22"/>
        </w:rPr>
      </w:pPr>
      <w:r w:rsidRPr="00167CF8">
        <w:rPr>
          <w:rFonts w:cs="Times New Roman"/>
          <w:sz w:val="22"/>
        </w:rPr>
        <w:t>7</w:t>
      </w:r>
      <w:r w:rsidR="008E54FB" w:rsidRPr="00167CF8">
        <w:rPr>
          <w:rFonts w:cs="Times New Roman"/>
          <w:sz w:val="22"/>
        </w:rPr>
        <w:t>.</w:t>
      </w:r>
      <w:r w:rsidR="00BE5F89" w:rsidRPr="00167CF8">
        <w:rPr>
          <w:rFonts w:cs="Times New Roman"/>
          <w:sz w:val="22"/>
        </w:rPr>
        <w:t xml:space="preserve">    </w:t>
      </w:r>
      <w:r w:rsidR="008E54FB" w:rsidRPr="00167CF8">
        <w:rPr>
          <w:rFonts w:cs="Times New Roman"/>
          <w:sz w:val="22"/>
        </w:rPr>
        <w:t xml:space="preserve">APPROVAL OF MINUTES – </w:t>
      </w:r>
      <w:r w:rsidR="00BE5F89" w:rsidRPr="00167CF8">
        <w:rPr>
          <w:rFonts w:cs="Times New Roman"/>
          <w:sz w:val="22"/>
        </w:rPr>
        <w:t>September 17</w:t>
      </w:r>
      <w:r w:rsidR="008E54FB" w:rsidRPr="00167CF8">
        <w:rPr>
          <w:rFonts w:cs="Times New Roman"/>
          <w:sz w:val="22"/>
        </w:rPr>
        <w:t>, 2019</w:t>
      </w:r>
    </w:p>
    <w:p w14:paraId="2421D1A1" w14:textId="285FF34C" w:rsidR="008E54FB" w:rsidRPr="00167CF8" w:rsidRDefault="008E54FB" w:rsidP="008E54FB">
      <w:pPr>
        <w:pStyle w:val="NoSpacing"/>
        <w:ind w:left="360" w:hanging="360"/>
        <w:jc w:val="both"/>
        <w:rPr>
          <w:rFonts w:cs="Times New Roman"/>
          <w:b/>
          <w:sz w:val="22"/>
        </w:rPr>
      </w:pPr>
      <w:r w:rsidRPr="00167CF8">
        <w:rPr>
          <w:rFonts w:cs="Times New Roman"/>
          <w:sz w:val="22"/>
        </w:rPr>
        <w:tab/>
      </w:r>
      <w:r w:rsidRPr="00167CF8">
        <w:rPr>
          <w:rFonts w:cs="Times New Roman"/>
          <w:b/>
          <w:sz w:val="22"/>
        </w:rPr>
        <w:t xml:space="preserve">MOTION </w:t>
      </w:r>
      <w:r w:rsidR="008D2C43" w:rsidRPr="00167CF8">
        <w:rPr>
          <w:rFonts w:cs="Times New Roman"/>
          <w:b/>
          <w:sz w:val="22"/>
        </w:rPr>
        <w:t xml:space="preserve">by </w:t>
      </w:r>
      <w:r w:rsidR="00BE5F89" w:rsidRPr="00167CF8">
        <w:rPr>
          <w:rFonts w:cs="Times New Roman"/>
          <w:b/>
          <w:sz w:val="22"/>
        </w:rPr>
        <w:t xml:space="preserve">Lascoe </w:t>
      </w:r>
      <w:r w:rsidRPr="00167CF8">
        <w:rPr>
          <w:rFonts w:cs="Times New Roman"/>
          <w:b/>
          <w:sz w:val="22"/>
        </w:rPr>
        <w:t>supported by</w:t>
      </w:r>
      <w:r w:rsidR="00BE5F89" w:rsidRPr="00167CF8">
        <w:rPr>
          <w:rFonts w:cs="Times New Roman"/>
          <w:b/>
          <w:sz w:val="22"/>
        </w:rPr>
        <w:t xml:space="preserve"> Grader</w:t>
      </w:r>
      <w:r w:rsidRPr="00167CF8">
        <w:rPr>
          <w:rFonts w:cs="Times New Roman"/>
          <w:b/>
          <w:sz w:val="22"/>
        </w:rPr>
        <w:t xml:space="preserve"> to approve the minutes from </w:t>
      </w:r>
      <w:r w:rsidR="00BE5F89" w:rsidRPr="00167CF8">
        <w:rPr>
          <w:rFonts w:cs="Times New Roman"/>
          <w:b/>
          <w:sz w:val="22"/>
        </w:rPr>
        <w:t>September 17</w:t>
      </w:r>
      <w:r w:rsidRPr="00167CF8">
        <w:rPr>
          <w:rFonts w:cs="Times New Roman"/>
          <w:b/>
          <w:sz w:val="22"/>
        </w:rPr>
        <w:t xml:space="preserve">, 2019 as </w:t>
      </w:r>
      <w:r w:rsidR="003B317B" w:rsidRPr="00167CF8">
        <w:rPr>
          <w:rFonts w:cs="Times New Roman"/>
          <w:b/>
          <w:sz w:val="22"/>
        </w:rPr>
        <w:t>present</w:t>
      </w:r>
      <w:r w:rsidRPr="00167CF8">
        <w:rPr>
          <w:rFonts w:cs="Times New Roman"/>
          <w:b/>
          <w:sz w:val="22"/>
        </w:rPr>
        <w:t>ed.</w:t>
      </w:r>
    </w:p>
    <w:p w14:paraId="4073DB57"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31005B3D" w14:textId="77777777" w:rsidR="008E54FB" w:rsidRPr="00167CF8" w:rsidRDefault="008E54FB" w:rsidP="008E54FB">
      <w:pPr>
        <w:pStyle w:val="NoSpacing"/>
        <w:ind w:left="720"/>
        <w:jc w:val="both"/>
        <w:rPr>
          <w:rFonts w:cs="Times New Roman"/>
          <w:b/>
          <w:sz w:val="16"/>
          <w:szCs w:val="16"/>
        </w:rPr>
      </w:pPr>
    </w:p>
    <w:p w14:paraId="38DD68A6" w14:textId="040561D6" w:rsidR="00F705BB" w:rsidRPr="00167CF8" w:rsidRDefault="00F705BB" w:rsidP="008E54FB">
      <w:pPr>
        <w:pStyle w:val="NoSpacing"/>
        <w:ind w:left="360" w:hanging="360"/>
        <w:jc w:val="both"/>
        <w:rPr>
          <w:rFonts w:cs="Times New Roman"/>
          <w:sz w:val="22"/>
        </w:rPr>
      </w:pPr>
      <w:r w:rsidRPr="00167CF8">
        <w:rPr>
          <w:rFonts w:cs="Times New Roman"/>
          <w:sz w:val="22"/>
        </w:rPr>
        <w:t>8</w:t>
      </w:r>
      <w:r w:rsidR="008E54FB" w:rsidRPr="00167CF8">
        <w:rPr>
          <w:rFonts w:cs="Times New Roman"/>
          <w:sz w:val="22"/>
        </w:rPr>
        <w:t>.</w:t>
      </w:r>
      <w:r w:rsidR="008E54FB" w:rsidRPr="00167CF8">
        <w:rPr>
          <w:rFonts w:cs="Times New Roman"/>
          <w:sz w:val="22"/>
        </w:rPr>
        <w:tab/>
      </w:r>
      <w:r w:rsidR="0065192C" w:rsidRPr="00167CF8">
        <w:rPr>
          <w:rFonts w:cs="Times New Roman"/>
          <w:sz w:val="22"/>
        </w:rPr>
        <w:t>BUDGET MODIFICATION</w:t>
      </w:r>
    </w:p>
    <w:p w14:paraId="5D86FD32" w14:textId="2B99127B" w:rsidR="00BE5F89" w:rsidRPr="00167CF8" w:rsidRDefault="00BE5F89" w:rsidP="00BC0EA7">
      <w:pPr>
        <w:pStyle w:val="NoSpacing"/>
        <w:ind w:left="360"/>
        <w:jc w:val="both"/>
        <w:rPr>
          <w:rFonts w:cs="Times New Roman"/>
          <w:sz w:val="22"/>
        </w:rPr>
      </w:pPr>
      <w:r w:rsidRPr="00167CF8">
        <w:rPr>
          <w:rFonts w:cs="Times New Roman"/>
          <w:sz w:val="22"/>
        </w:rPr>
        <w:t>Stier advised the board of his formal request to make budget modifications as presented for Building, Mechanical</w:t>
      </w:r>
      <w:r w:rsidR="00BC0EA7" w:rsidRPr="00167CF8">
        <w:rPr>
          <w:rFonts w:cs="Times New Roman"/>
          <w:sz w:val="22"/>
        </w:rPr>
        <w:t xml:space="preserve"> </w:t>
      </w:r>
      <w:r w:rsidRPr="00167CF8">
        <w:rPr>
          <w:rFonts w:cs="Times New Roman"/>
          <w:sz w:val="22"/>
        </w:rPr>
        <w:t>and Electrical Inspector wages. If the modification is approved, it will ensure that we won’t be out of budget in</w:t>
      </w:r>
      <w:r w:rsidR="00BC0EA7" w:rsidRPr="00167CF8">
        <w:rPr>
          <w:rFonts w:cs="Times New Roman"/>
          <w:sz w:val="22"/>
        </w:rPr>
        <w:t xml:space="preserve"> </w:t>
      </w:r>
      <w:r w:rsidRPr="00167CF8">
        <w:rPr>
          <w:rFonts w:cs="Times New Roman"/>
          <w:sz w:val="22"/>
        </w:rPr>
        <w:t xml:space="preserve">those areas at this time. </w:t>
      </w:r>
    </w:p>
    <w:p w14:paraId="21D4DDEF" w14:textId="5A62A98A" w:rsidR="00BE5F89" w:rsidRPr="00167CF8" w:rsidRDefault="00BE5F89" w:rsidP="00BC0EA7">
      <w:pPr>
        <w:pStyle w:val="NoSpacing"/>
        <w:ind w:left="360"/>
        <w:jc w:val="both"/>
        <w:rPr>
          <w:rFonts w:cs="Times New Roman"/>
          <w:b/>
          <w:bCs/>
          <w:sz w:val="22"/>
        </w:rPr>
      </w:pPr>
      <w:r w:rsidRPr="00167CF8">
        <w:rPr>
          <w:rFonts w:cs="Times New Roman"/>
          <w:b/>
          <w:bCs/>
          <w:sz w:val="22"/>
        </w:rPr>
        <w:t xml:space="preserve">MOTION by Stier supported by Lascoe to approve budget modifications as presented. </w:t>
      </w:r>
    </w:p>
    <w:p w14:paraId="6E803D3A" w14:textId="1221E6E6" w:rsidR="00BE5F89" w:rsidRPr="00167CF8" w:rsidRDefault="00BE5F89" w:rsidP="00BC0EA7">
      <w:pPr>
        <w:pStyle w:val="NoSpacing"/>
        <w:ind w:left="360"/>
        <w:jc w:val="both"/>
        <w:rPr>
          <w:rFonts w:cs="Times New Roman"/>
          <w:b/>
          <w:bCs/>
          <w:sz w:val="22"/>
        </w:rPr>
      </w:pPr>
      <w:r w:rsidRPr="00167CF8">
        <w:rPr>
          <w:rFonts w:cs="Times New Roman"/>
          <w:b/>
          <w:bCs/>
          <w:sz w:val="22"/>
        </w:rPr>
        <w:t xml:space="preserve">MOTION carried. </w:t>
      </w:r>
    </w:p>
    <w:p w14:paraId="5F9A7D68" w14:textId="77777777" w:rsidR="0065192C" w:rsidRPr="00167CF8" w:rsidRDefault="0065192C" w:rsidP="008E54FB">
      <w:pPr>
        <w:pStyle w:val="NoSpacing"/>
        <w:ind w:left="360" w:hanging="360"/>
        <w:jc w:val="both"/>
        <w:rPr>
          <w:rFonts w:cs="Times New Roman"/>
          <w:sz w:val="16"/>
          <w:szCs w:val="16"/>
        </w:rPr>
      </w:pPr>
    </w:p>
    <w:p w14:paraId="75B8FCBD" w14:textId="0A5CA65F" w:rsidR="008E54FB" w:rsidRPr="00167CF8" w:rsidRDefault="0065192C" w:rsidP="008E54FB">
      <w:pPr>
        <w:pStyle w:val="NoSpacing"/>
        <w:ind w:left="360" w:hanging="360"/>
        <w:jc w:val="both"/>
        <w:rPr>
          <w:rFonts w:cs="Times New Roman"/>
          <w:sz w:val="22"/>
        </w:rPr>
      </w:pPr>
      <w:r w:rsidRPr="00167CF8">
        <w:rPr>
          <w:rFonts w:cs="Times New Roman"/>
          <w:sz w:val="22"/>
        </w:rPr>
        <w:t>9.</w:t>
      </w:r>
      <w:r w:rsidRPr="00167CF8">
        <w:rPr>
          <w:rFonts w:cs="Times New Roman"/>
          <w:sz w:val="22"/>
        </w:rPr>
        <w:tab/>
      </w:r>
      <w:r w:rsidR="008E54FB" w:rsidRPr="00167CF8">
        <w:rPr>
          <w:rFonts w:cs="Times New Roman"/>
          <w:sz w:val="22"/>
        </w:rPr>
        <w:t>APPROVAL OF BILLS</w:t>
      </w:r>
    </w:p>
    <w:p w14:paraId="676F714C" w14:textId="3DBCCFB4" w:rsidR="008D2C43" w:rsidRPr="00167CF8" w:rsidRDefault="008D2C43" w:rsidP="008D2C43">
      <w:pPr>
        <w:pStyle w:val="NoSpacing"/>
        <w:ind w:left="360" w:hanging="360"/>
        <w:jc w:val="both"/>
        <w:rPr>
          <w:rFonts w:cs="Times New Roman"/>
          <w:sz w:val="22"/>
        </w:rPr>
      </w:pPr>
      <w:r w:rsidRPr="00167CF8">
        <w:rPr>
          <w:rFonts w:cs="Times New Roman"/>
          <w:sz w:val="22"/>
        </w:rPr>
        <w:tab/>
      </w:r>
      <w:r w:rsidR="00572039" w:rsidRPr="00167CF8">
        <w:rPr>
          <w:rFonts w:cs="Times New Roman"/>
          <w:sz w:val="22"/>
        </w:rPr>
        <w:t xml:space="preserve">Stier stated the bills list </w:t>
      </w:r>
      <w:r w:rsidR="00FD5C61" w:rsidRPr="00167CF8">
        <w:rPr>
          <w:rFonts w:cs="Times New Roman"/>
          <w:sz w:val="22"/>
        </w:rPr>
        <w:t>is through October 9, 2019 in the amount of $58,812.61.</w:t>
      </w:r>
    </w:p>
    <w:p w14:paraId="39D69783" w14:textId="2615C8E5" w:rsidR="008E54FB" w:rsidRPr="00167CF8" w:rsidRDefault="008E54FB" w:rsidP="008E54FB">
      <w:pPr>
        <w:pStyle w:val="NoSpacing"/>
        <w:ind w:left="360"/>
        <w:jc w:val="both"/>
        <w:rPr>
          <w:rFonts w:cs="Times New Roman"/>
          <w:b/>
          <w:sz w:val="22"/>
        </w:rPr>
      </w:pPr>
      <w:r w:rsidRPr="00167CF8">
        <w:rPr>
          <w:rFonts w:cs="Times New Roman"/>
          <w:b/>
          <w:sz w:val="22"/>
        </w:rPr>
        <w:t xml:space="preserve">MOTION by </w:t>
      </w:r>
      <w:r w:rsidR="00BE5F89" w:rsidRPr="00167CF8">
        <w:rPr>
          <w:rFonts w:cs="Times New Roman"/>
          <w:b/>
          <w:sz w:val="22"/>
        </w:rPr>
        <w:t>Stier</w:t>
      </w:r>
      <w:r w:rsidR="008D2C43" w:rsidRPr="00167CF8">
        <w:rPr>
          <w:rFonts w:cs="Times New Roman"/>
          <w:b/>
          <w:sz w:val="22"/>
        </w:rPr>
        <w:t xml:space="preserve"> </w:t>
      </w:r>
      <w:r w:rsidRPr="00167CF8">
        <w:rPr>
          <w:rFonts w:cs="Times New Roman"/>
          <w:b/>
          <w:sz w:val="22"/>
        </w:rPr>
        <w:t>supported by</w:t>
      </w:r>
      <w:r w:rsidR="004902B6" w:rsidRPr="00167CF8">
        <w:rPr>
          <w:rFonts w:cs="Times New Roman"/>
          <w:b/>
          <w:sz w:val="22"/>
        </w:rPr>
        <w:t xml:space="preserve"> </w:t>
      </w:r>
      <w:r w:rsidR="00BE5F89" w:rsidRPr="00167CF8">
        <w:rPr>
          <w:rFonts w:cs="Times New Roman"/>
          <w:b/>
          <w:sz w:val="22"/>
        </w:rPr>
        <w:t>Bohm</w:t>
      </w:r>
      <w:r w:rsidR="008D2C43" w:rsidRPr="00167CF8">
        <w:rPr>
          <w:rFonts w:cs="Times New Roman"/>
          <w:b/>
          <w:sz w:val="22"/>
        </w:rPr>
        <w:t xml:space="preserve"> </w:t>
      </w:r>
      <w:r w:rsidRPr="00167CF8">
        <w:rPr>
          <w:rFonts w:cs="Times New Roman"/>
          <w:b/>
          <w:sz w:val="22"/>
        </w:rPr>
        <w:t xml:space="preserve">to approve the bills list through </w:t>
      </w:r>
      <w:r w:rsidR="0065192C" w:rsidRPr="00167CF8">
        <w:rPr>
          <w:rFonts w:cs="Times New Roman"/>
          <w:b/>
          <w:sz w:val="22"/>
        </w:rPr>
        <w:t>October 8</w:t>
      </w:r>
      <w:r w:rsidRPr="00167CF8">
        <w:rPr>
          <w:rFonts w:cs="Times New Roman"/>
          <w:b/>
          <w:sz w:val="22"/>
        </w:rPr>
        <w:t>, 2019 in the amount of $</w:t>
      </w:r>
      <w:r w:rsidR="00CD626F" w:rsidRPr="00167CF8">
        <w:rPr>
          <w:rFonts w:cs="Times New Roman"/>
          <w:b/>
          <w:sz w:val="22"/>
        </w:rPr>
        <w:t>5</w:t>
      </w:r>
      <w:r w:rsidR="0065192C" w:rsidRPr="00167CF8">
        <w:rPr>
          <w:rFonts w:cs="Times New Roman"/>
          <w:b/>
          <w:sz w:val="22"/>
        </w:rPr>
        <w:t>8,812.61.</w:t>
      </w:r>
    </w:p>
    <w:p w14:paraId="787F4318" w14:textId="77777777" w:rsidR="008E54FB" w:rsidRPr="00167CF8" w:rsidRDefault="008E54FB" w:rsidP="008E54FB">
      <w:pPr>
        <w:pStyle w:val="NoSpacing"/>
        <w:ind w:left="720" w:hanging="360"/>
        <w:jc w:val="both"/>
        <w:rPr>
          <w:rFonts w:cs="Times New Roman"/>
          <w:b/>
          <w:sz w:val="22"/>
        </w:rPr>
      </w:pPr>
      <w:r w:rsidRPr="00167CF8">
        <w:rPr>
          <w:rFonts w:cs="Times New Roman"/>
          <w:b/>
          <w:sz w:val="22"/>
        </w:rPr>
        <w:t>MOTION carried.</w:t>
      </w:r>
    </w:p>
    <w:p w14:paraId="4F7B2C95" w14:textId="71850ADD" w:rsidR="00FD5C61" w:rsidRPr="00167CF8" w:rsidRDefault="00FD5C61" w:rsidP="008E54FB">
      <w:pPr>
        <w:spacing w:after="0" w:line="240" w:lineRule="auto"/>
        <w:jc w:val="both"/>
        <w:rPr>
          <w:rFonts w:cs="Times New Roman"/>
          <w:sz w:val="16"/>
          <w:szCs w:val="16"/>
        </w:rPr>
      </w:pPr>
    </w:p>
    <w:p w14:paraId="17FEA8BD" w14:textId="1F9C163B" w:rsidR="00D068D9" w:rsidRPr="00167CF8" w:rsidRDefault="00D068D9" w:rsidP="008E54FB">
      <w:pPr>
        <w:spacing w:after="0" w:line="240" w:lineRule="auto"/>
        <w:jc w:val="both"/>
        <w:rPr>
          <w:rFonts w:cs="Times New Roman"/>
          <w:sz w:val="16"/>
          <w:szCs w:val="16"/>
        </w:rPr>
      </w:pPr>
    </w:p>
    <w:p w14:paraId="420D986B" w14:textId="1E9D298C" w:rsidR="00D068D9" w:rsidRPr="00167CF8" w:rsidRDefault="00D068D9" w:rsidP="008E54FB">
      <w:pPr>
        <w:spacing w:after="0" w:line="240" w:lineRule="auto"/>
        <w:jc w:val="both"/>
        <w:rPr>
          <w:rFonts w:cs="Times New Roman"/>
          <w:sz w:val="16"/>
          <w:szCs w:val="16"/>
        </w:rPr>
      </w:pPr>
    </w:p>
    <w:p w14:paraId="0E4FB030" w14:textId="2226CA20" w:rsidR="00D068D9" w:rsidRPr="00167CF8" w:rsidRDefault="00D068D9" w:rsidP="008E54FB">
      <w:pPr>
        <w:spacing w:after="0" w:line="240" w:lineRule="auto"/>
        <w:jc w:val="both"/>
        <w:rPr>
          <w:rFonts w:cs="Times New Roman"/>
          <w:sz w:val="16"/>
          <w:szCs w:val="16"/>
        </w:rPr>
      </w:pPr>
    </w:p>
    <w:p w14:paraId="4524F94D" w14:textId="367CEA59" w:rsidR="00D068D9" w:rsidRPr="00167CF8" w:rsidRDefault="00D068D9" w:rsidP="008E54FB">
      <w:pPr>
        <w:spacing w:after="0" w:line="240" w:lineRule="auto"/>
        <w:jc w:val="both"/>
        <w:rPr>
          <w:rFonts w:cs="Times New Roman"/>
          <w:sz w:val="16"/>
          <w:szCs w:val="16"/>
        </w:rPr>
      </w:pPr>
    </w:p>
    <w:p w14:paraId="713716F8" w14:textId="69792299" w:rsidR="00D068D9" w:rsidRPr="00167CF8" w:rsidRDefault="00D068D9" w:rsidP="008E54FB">
      <w:pPr>
        <w:spacing w:after="0" w:line="240" w:lineRule="auto"/>
        <w:jc w:val="both"/>
        <w:rPr>
          <w:rFonts w:cs="Times New Roman"/>
          <w:sz w:val="16"/>
          <w:szCs w:val="16"/>
        </w:rPr>
      </w:pPr>
    </w:p>
    <w:p w14:paraId="6731472F" w14:textId="6884BCB9" w:rsidR="00D068D9" w:rsidRPr="00167CF8" w:rsidRDefault="00D068D9" w:rsidP="008E54FB">
      <w:pPr>
        <w:spacing w:after="0" w:line="240" w:lineRule="auto"/>
        <w:jc w:val="both"/>
        <w:rPr>
          <w:rFonts w:cs="Times New Roman"/>
          <w:sz w:val="16"/>
          <w:szCs w:val="16"/>
        </w:rPr>
      </w:pPr>
    </w:p>
    <w:p w14:paraId="4748FF91" w14:textId="568128E7" w:rsidR="00D068D9" w:rsidRPr="00167CF8" w:rsidRDefault="00D068D9" w:rsidP="008E54FB">
      <w:pPr>
        <w:spacing w:after="0" w:line="240" w:lineRule="auto"/>
        <w:jc w:val="both"/>
        <w:rPr>
          <w:rFonts w:cs="Times New Roman"/>
          <w:sz w:val="16"/>
          <w:szCs w:val="16"/>
        </w:rPr>
      </w:pPr>
    </w:p>
    <w:p w14:paraId="340B0DD8" w14:textId="77777777" w:rsidR="00D068D9" w:rsidRPr="00167CF8" w:rsidRDefault="00D068D9" w:rsidP="008E54FB">
      <w:pPr>
        <w:spacing w:after="0" w:line="240" w:lineRule="auto"/>
        <w:jc w:val="both"/>
        <w:rPr>
          <w:rFonts w:cs="Times New Roman"/>
          <w:sz w:val="16"/>
          <w:szCs w:val="16"/>
        </w:rPr>
      </w:pPr>
    </w:p>
    <w:p w14:paraId="73B9E772" w14:textId="02AAD7E4" w:rsidR="008E54FB" w:rsidRPr="00167CF8" w:rsidRDefault="0065192C" w:rsidP="008E54FB">
      <w:pPr>
        <w:spacing w:after="0" w:line="240" w:lineRule="auto"/>
        <w:jc w:val="both"/>
        <w:rPr>
          <w:rFonts w:cs="Times New Roman"/>
          <w:sz w:val="22"/>
        </w:rPr>
      </w:pPr>
      <w:r w:rsidRPr="00167CF8">
        <w:rPr>
          <w:rFonts w:cs="Times New Roman"/>
          <w:sz w:val="22"/>
        </w:rPr>
        <w:t>10</w:t>
      </w:r>
      <w:r w:rsidR="008E54FB" w:rsidRPr="00167CF8">
        <w:rPr>
          <w:rFonts w:cs="Times New Roman"/>
          <w:sz w:val="22"/>
        </w:rPr>
        <w:t>.  OFFICER’S REPORTS</w:t>
      </w:r>
    </w:p>
    <w:p w14:paraId="2BBE1D48" w14:textId="38C72000" w:rsidR="00CD626F" w:rsidRPr="00167CF8" w:rsidRDefault="008E54FB" w:rsidP="0065192C">
      <w:pPr>
        <w:pStyle w:val="ListParagraph"/>
        <w:numPr>
          <w:ilvl w:val="0"/>
          <w:numId w:val="2"/>
        </w:numPr>
        <w:tabs>
          <w:tab w:val="left" w:pos="450"/>
        </w:tabs>
        <w:ind w:left="360" w:hanging="270"/>
        <w:jc w:val="both"/>
        <w:rPr>
          <w:rFonts w:cs="Times New Roman"/>
          <w:sz w:val="22"/>
          <w:szCs w:val="22"/>
        </w:rPr>
      </w:pPr>
      <w:r w:rsidRPr="00167CF8">
        <w:rPr>
          <w:rFonts w:cs="Times New Roman"/>
          <w:sz w:val="22"/>
          <w:szCs w:val="22"/>
        </w:rPr>
        <w:t xml:space="preserve">Supervisor Jarzyna reported </w:t>
      </w:r>
      <w:r w:rsidR="004902B6" w:rsidRPr="00167CF8">
        <w:rPr>
          <w:rFonts w:cs="Times New Roman"/>
          <w:sz w:val="22"/>
          <w:szCs w:val="22"/>
        </w:rPr>
        <w:t xml:space="preserve">the Macomb County Board of Commissioners approved the Village of Romeo’s request to annex part of Section 6, approximately 18.019 </w:t>
      </w:r>
      <w:r w:rsidR="00FD5C61" w:rsidRPr="00167CF8">
        <w:rPr>
          <w:rFonts w:cs="Times New Roman"/>
          <w:sz w:val="22"/>
          <w:szCs w:val="22"/>
        </w:rPr>
        <w:t>a</w:t>
      </w:r>
      <w:r w:rsidR="004902B6" w:rsidRPr="00167CF8">
        <w:rPr>
          <w:rFonts w:cs="Times New Roman"/>
          <w:sz w:val="22"/>
          <w:szCs w:val="22"/>
        </w:rPr>
        <w:t>cres</w:t>
      </w:r>
      <w:r w:rsidR="004B4489" w:rsidRPr="00167CF8">
        <w:rPr>
          <w:rFonts w:cs="Times New Roman"/>
          <w:sz w:val="22"/>
          <w:szCs w:val="22"/>
        </w:rPr>
        <w:t xml:space="preserve">. </w:t>
      </w:r>
      <w:r w:rsidR="00FD5C61" w:rsidRPr="00167CF8">
        <w:rPr>
          <w:rFonts w:cs="Times New Roman"/>
          <w:sz w:val="22"/>
          <w:szCs w:val="22"/>
        </w:rPr>
        <w:t xml:space="preserve"> The motion </w:t>
      </w:r>
      <w:r w:rsidR="004B4489" w:rsidRPr="00167CF8">
        <w:rPr>
          <w:rFonts w:cs="Times New Roman"/>
          <w:sz w:val="22"/>
          <w:szCs w:val="22"/>
        </w:rPr>
        <w:t xml:space="preserve">to approve the annexation was made by Don Brown and supported by Joe Romano, all </w:t>
      </w:r>
      <w:r w:rsidR="00FD5C61" w:rsidRPr="00167CF8">
        <w:rPr>
          <w:rFonts w:cs="Times New Roman"/>
          <w:sz w:val="22"/>
          <w:szCs w:val="22"/>
        </w:rPr>
        <w:t xml:space="preserve">were in </w:t>
      </w:r>
      <w:r w:rsidR="004B4489" w:rsidRPr="00167CF8">
        <w:rPr>
          <w:rFonts w:cs="Times New Roman"/>
          <w:sz w:val="22"/>
          <w:szCs w:val="22"/>
        </w:rPr>
        <w:t>favor</w:t>
      </w:r>
      <w:r w:rsidR="00FD5C61" w:rsidRPr="00167CF8">
        <w:rPr>
          <w:rFonts w:cs="Times New Roman"/>
          <w:sz w:val="22"/>
          <w:szCs w:val="22"/>
        </w:rPr>
        <w:t xml:space="preserve"> except </w:t>
      </w:r>
      <w:r w:rsidR="004B4489" w:rsidRPr="00167CF8">
        <w:rPr>
          <w:rFonts w:cs="Times New Roman"/>
          <w:sz w:val="22"/>
          <w:szCs w:val="22"/>
        </w:rPr>
        <w:t>James Carabelli</w:t>
      </w:r>
      <w:r w:rsidR="00FD5C61" w:rsidRPr="00167CF8">
        <w:rPr>
          <w:rFonts w:cs="Times New Roman"/>
          <w:sz w:val="22"/>
          <w:szCs w:val="22"/>
        </w:rPr>
        <w:t xml:space="preserve"> was opposed</w:t>
      </w:r>
      <w:r w:rsidR="004B4489" w:rsidRPr="00167CF8">
        <w:rPr>
          <w:rFonts w:cs="Times New Roman"/>
          <w:sz w:val="22"/>
          <w:szCs w:val="22"/>
        </w:rPr>
        <w:t>.</w:t>
      </w:r>
    </w:p>
    <w:p w14:paraId="7895BD3D" w14:textId="77777777" w:rsidR="00FD5C61" w:rsidRPr="00167CF8" w:rsidRDefault="00FD5C61" w:rsidP="004B4489">
      <w:pPr>
        <w:pStyle w:val="ListParagraph"/>
        <w:tabs>
          <w:tab w:val="left" w:pos="450"/>
        </w:tabs>
        <w:ind w:left="360"/>
        <w:jc w:val="both"/>
        <w:rPr>
          <w:rFonts w:cs="Times New Roman"/>
          <w:sz w:val="22"/>
          <w:szCs w:val="22"/>
        </w:rPr>
      </w:pPr>
    </w:p>
    <w:p w14:paraId="5844532E" w14:textId="7598AF9A" w:rsidR="004B4489" w:rsidRPr="00167CF8" w:rsidRDefault="004B4489" w:rsidP="004B4489">
      <w:pPr>
        <w:pStyle w:val="ListParagraph"/>
        <w:tabs>
          <w:tab w:val="left" w:pos="450"/>
        </w:tabs>
        <w:ind w:left="360"/>
        <w:jc w:val="both"/>
        <w:rPr>
          <w:rFonts w:cs="Times New Roman"/>
          <w:sz w:val="22"/>
          <w:szCs w:val="22"/>
        </w:rPr>
      </w:pPr>
      <w:r w:rsidRPr="00167CF8">
        <w:rPr>
          <w:rFonts w:cs="Times New Roman"/>
          <w:sz w:val="22"/>
          <w:szCs w:val="22"/>
        </w:rPr>
        <w:t xml:space="preserve">Jarzyna </w:t>
      </w:r>
      <w:r w:rsidR="008F342A" w:rsidRPr="00167CF8">
        <w:rPr>
          <w:rFonts w:cs="Times New Roman"/>
          <w:sz w:val="22"/>
          <w:szCs w:val="22"/>
        </w:rPr>
        <w:t xml:space="preserve">questioned if it may be time to consider becoming a Charter Township? Millage for public safety (police)? </w:t>
      </w:r>
      <w:r w:rsidR="00FD5C61" w:rsidRPr="00167CF8">
        <w:rPr>
          <w:rFonts w:cs="Times New Roman"/>
          <w:sz w:val="22"/>
          <w:szCs w:val="22"/>
        </w:rPr>
        <w:t xml:space="preserve">To protect </w:t>
      </w:r>
      <w:r w:rsidR="008F342A" w:rsidRPr="00167CF8">
        <w:rPr>
          <w:rFonts w:cs="Times New Roman"/>
          <w:sz w:val="22"/>
          <w:szCs w:val="22"/>
        </w:rPr>
        <w:t>t</w:t>
      </w:r>
      <w:r w:rsidR="00FD5C61" w:rsidRPr="00167CF8">
        <w:rPr>
          <w:rFonts w:cs="Times New Roman"/>
          <w:sz w:val="22"/>
          <w:szCs w:val="22"/>
        </w:rPr>
        <w:t>he</w:t>
      </w:r>
      <w:r w:rsidR="008F342A" w:rsidRPr="00167CF8">
        <w:rPr>
          <w:rFonts w:cs="Times New Roman"/>
          <w:sz w:val="22"/>
          <w:szCs w:val="22"/>
        </w:rPr>
        <w:t xml:space="preserve"> Romeo Airport property from annexation </w:t>
      </w:r>
      <w:r w:rsidR="00FD5C61" w:rsidRPr="00167CF8">
        <w:rPr>
          <w:rFonts w:cs="Times New Roman"/>
          <w:sz w:val="22"/>
          <w:szCs w:val="22"/>
        </w:rPr>
        <w:t>since it is for sale by the State</w:t>
      </w:r>
      <w:r w:rsidR="008F342A" w:rsidRPr="00167CF8">
        <w:rPr>
          <w:rFonts w:cs="Times New Roman"/>
          <w:sz w:val="22"/>
          <w:szCs w:val="22"/>
        </w:rPr>
        <w:t>.</w:t>
      </w:r>
      <w:r w:rsidR="00FD5C61" w:rsidRPr="00167CF8">
        <w:rPr>
          <w:rFonts w:cs="Times New Roman"/>
          <w:sz w:val="22"/>
          <w:szCs w:val="22"/>
        </w:rPr>
        <w:t xml:space="preserve"> </w:t>
      </w:r>
      <w:r w:rsidR="008F342A" w:rsidRPr="00167CF8">
        <w:rPr>
          <w:rFonts w:cs="Times New Roman"/>
          <w:sz w:val="22"/>
          <w:szCs w:val="22"/>
        </w:rPr>
        <w:t xml:space="preserve"> </w:t>
      </w:r>
    </w:p>
    <w:p w14:paraId="1A1552B4" w14:textId="3F12712C" w:rsidR="008F342A" w:rsidRPr="00167CF8" w:rsidRDefault="008F342A" w:rsidP="004B4489">
      <w:pPr>
        <w:pStyle w:val="ListParagraph"/>
        <w:tabs>
          <w:tab w:val="left" w:pos="450"/>
        </w:tabs>
        <w:ind w:left="360"/>
        <w:jc w:val="both"/>
        <w:rPr>
          <w:rFonts w:cs="Times New Roman"/>
          <w:sz w:val="16"/>
          <w:szCs w:val="16"/>
        </w:rPr>
      </w:pPr>
    </w:p>
    <w:p w14:paraId="418C7E26" w14:textId="5EEDC025" w:rsidR="008F342A" w:rsidRPr="00167CF8" w:rsidRDefault="008F342A" w:rsidP="004B4489">
      <w:pPr>
        <w:pStyle w:val="ListParagraph"/>
        <w:tabs>
          <w:tab w:val="left" w:pos="450"/>
        </w:tabs>
        <w:ind w:left="360"/>
        <w:jc w:val="both"/>
        <w:rPr>
          <w:rFonts w:cs="Times New Roman"/>
          <w:sz w:val="22"/>
          <w:szCs w:val="22"/>
        </w:rPr>
      </w:pPr>
      <w:r w:rsidRPr="00167CF8">
        <w:rPr>
          <w:rFonts w:cs="Times New Roman"/>
          <w:sz w:val="22"/>
          <w:szCs w:val="22"/>
        </w:rPr>
        <w:t xml:space="preserve">Jarzyna stated there are a few sites in the </w:t>
      </w:r>
      <w:r w:rsidR="00FD5C61" w:rsidRPr="00167CF8">
        <w:rPr>
          <w:rFonts w:cs="Times New Roman"/>
          <w:sz w:val="22"/>
          <w:szCs w:val="22"/>
        </w:rPr>
        <w:t>T</w:t>
      </w:r>
      <w:r w:rsidRPr="00167CF8">
        <w:rPr>
          <w:rFonts w:cs="Times New Roman"/>
          <w:sz w:val="22"/>
          <w:szCs w:val="22"/>
        </w:rPr>
        <w:t xml:space="preserve">ownship he has been visiting on a recurring basis for blight. </w:t>
      </w:r>
      <w:r w:rsidR="00FD5C61" w:rsidRPr="00167CF8">
        <w:rPr>
          <w:rFonts w:cs="Times New Roman"/>
          <w:sz w:val="22"/>
          <w:szCs w:val="22"/>
        </w:rPr>
        <w:t>He w</w:t>
      </w:r>
      <w:r w:rsidRPr="00167CF8">
        <w:rPr>
          <w:rFonts w:cs="Times New Roman"/>
          <w:sz w:val="22"/>
          <w:szCs w:val="22"/>
        </w:rPr>
        <w:t xml:space="preserve">ants the </w:t>
      </w:r>
      <w:r w:rsidR="00FD5C61" w:rsidRPr="00167CF8">
        <w:rPr>
          <w:rFonts w:cs="Times New Roman"/>
          <w:sz w:val="22"/>
          <w:szCs w:val="22"/>
        </w:rPr>
        <w:t>B</w:t>
      </w:r>
      <w:r w:rsidRPr="00167CF8">
        <w:rPr>
          <w:rFonts w:cs="Times New Roman"/>
          <w:sz w:val="22"/>
          <w:szCs w:val="22"/>
        </w:rPr>
        <w:t>oard</w:t>
      </w:r>
      <w:r w:rsidR="00DB14DE">
        <w:rPr>
          <w:rFonts w:cs="Times New Roman"/>
          <w:sz w:val="22"/>
          <w:szCs w:val="22"/>
        </w:rPr>
        <w:t xml:space="preserve"> to be</w:t>
      </w:r>
      <w:r w:rsidRPr="00167CF8">
        <w:rPr>
          <w:rFonts w:cs="Times New Roman"/>
          <w:sz w:val="22"/>
          <w:szCs w:val="22"/>
        </w:rPr>
        <w:t xml:space="preserve"> aware that </w:t>
      </w:r>
      <w:r w:rsidR="00DB14DE">
        <w:rPr>
          <w:rFonts w:cs="Times New Roman"/>
          <w:sz w:val="22"/>
          <w:szCs w:val="22"/>
        </w:rPr>
        <w:t>h</w:t>
      </w:r>
      <w:r w:rsidRPr="00167CF8">
        <w:rPr>
          <w:rFonts w:cs="Times New Roman"/>
          <w:sz w:val="22"/>
          <w:szCs w:val="22"/>
        </w:rPr>
        <w:t xml:space="preserve">e may be asking for the ability to issue a citation if the issues </w:t>
      </w:r>
      <w:r w:rsidR="00FD5C61" w:rsidRPr="00167CF8">
        <w:rPr>
          <w:rFonts w:cs="Times New Roman"/>
          <w:sz w:val="22"/>
          <w:szCs w:val="22"/>
        </w:rPr>
        <w:t>are not</w:t>
      </w:r>
      <w:r w:rsidRPr="00167CF8">
        <w:rPr>
          <w:rFonts w:cs="Times New Roman"/>
          <w:sz w:val="22"/>
          <w:szCs w:val="22"/>
        </w:rPr>
        <w:t xml:space="preserve"> resolved. </w:t>
      </w:r>
    </w:p>
    <w:p w14:paraId="4E38FC39" w14:textId="7B30F783" w:rsidR="003C44CA" w:rsidRPr="00167CF8" w:rsidRDefault="003C44CA" w:rsidP="004B4489">
      <w:pPr>
        <w:pStyle w:val="ListParagraph"/>
        <w:tabs>
          <w:tab w:val="left" w:pos="450"/>
        </w:tabs>
        <w:ind w:left="360"/>
        <w:jc w:val="both"/>
        <w:rPr>
          <w:rFonts w:cs="Times New Roman"/>
          <w:sz w:val="16"/>
          <w:szCs w:val="16"/>
        </w:rPr>
      </w:pPr>
    </w:p>
    <w:p w14:paraId="20945082" w14:textId="230D85F7" w:rsidR="003C44CA" w:rsidRPr="00167CF8" w:rsidRDefault="003C44CA" w:rsidP="004B4489">
      <w:pPr>
        <w:pStyle w:val="ListParagraph"/>
        <w:tabs>
          <w:tab w:val="left" w:pos="450"/>
        </w:tabs>
        <w:ind w:left="360"/>
        <w:jc w:val="both"/>
        <w:rPr>
          <w:rFonts w:cs="Times New Roman"/>
          <w:sz w:val="22"/>
          <w:szCs w:val="22"/>
        </w:rPr>
      </w:pPr>
      <w:r w:rsidRPr="00167CF8">
        <w:rPr>
          <w:rFonts w:cs="Times New Roman"/>
          <w:sz w:val="22"/>
          <w:szCs w:val="22"/>
        </w:rPr>
        <w:t xml:space="preserve">Jarzyna stated he had a conversation with the Township </w:t>
      </w:r>
      <w:r w:rsidR="00FD5C61" w:rsidRPr="00167CF8">
        <w:rPr>
          <w:rFonts w:cs="Times New Roman"/>
          <w:sz w:val="22"/>
          <w:szCs w:val="22"/>
        </w:rPr>
        <w:t>A</w:t>
      </w:r>
      <w:r w:rsidRPr="00167CF8">
        <w:rPr>
          <w:rFonts w:cs="Times New Roman"/>
          <w:sz w:val="22"/>
          <w:szCs w:val="22"/>
        </w:rPr>
        <w:t xml:space="preserve">ttorney regarding the land </w:t>
      </w:r>
      <w:r w:rsidR="00FD5C61" w:rsidRPr="00167CF8">
        <w:rPr>
          <w:rFonts w:cs="Times New Roman"/>
          <w:sz w:val="22"/>
          <w:szCs w:val="22"/>
        </w:rPr>
        <w:t>exchange</w:t>
      </w:r>
      <w:r w:rsidRPr="00167CF8">
        <w:rPr>
          <w:rFonts w:cs="Times New Roman"/>
          <w:sz w:val="22"/>
          <w:szCs w:val="22"/>
        </w:rPr>
        <w:t xml:space="preserve"> with HCMA</w:t>
      </w:r>
      <w:r w:rsidR="00FD5C61" w:rsidRPr="00167CF8">
        <w:rPr>
          <w:rFonts w:cs="Times New Roman"/>
          <w:sz w:val="22"/>
          <w:szCs w:val="22"/>
        </w:rPr>
        <w:t xml:space="preserve"> and she has recommended a</w:t>
      </w:r>
      <w:r w:rsidRPr="00167CF8">
        <w:rPr>
          <w:rFonts w:cs="Times New Roman"/>
          <w:sz w:val="22"/>
          <w:szCs w:val="22"/>
        </w:rPr>
        <w:t xml:space="preserve"> title </w:t>
      </w:r>
      <w:r w:rsidR="00DE39F1" w:rsidRPr="00167CF8">
        <w:rPr>
          <w:rFonts w:cs="Times New Roman"/>
          <w:sz w:val="22"/>
          <w:szCs w:val="22"/>
        </w:rPr>
        <w:t>search</w:t>
      </w:r>
      <w:r w:rsidR="00FD5C61" w:rsidRPr="00167CF8">
        <w:rPr>
          <w:rFonts w:cs="Times New Roman"/>
          <w:sz w:val="22"/>
          <w:szCs w:val="22"/>
        </w:rPr>
        <w:t xml:space="preserve"> be completed for each</w:t>
      </w:r>
      <w:r w:rsidR="00DE39F1" w:rsidRPr="00167CF8">
        <w:rPr>
          <w:rFonts w:cs="Times New Roman"/>
          <w:sz w:val="22"/>
          <w:szCs w:val="22"/>
        </w:rPr>
        <w:t xml:space="preserve"> parcel.</w:t>
      </w:r>
    </w:p>
    <w:p w14:paraId="7E97B12D" w14:textId="77777777" w:rsidR="003B317B" w:rsidRPr="00167CF8" w:rsidRDefault="003B317B" w:rsidP="00CD626F">
      <w:pPr>
        <w:pStyle w:val="ListParagraph"/>
        <w:tabs>
          <w:tab w:val="left" w:pos="450"/>
        </w:tabs>
        <w:ind w:left="360"/>
        <w:jc w:val="both"/>
        <w:rPr>
          <w:rFonts w:cs="Times New Roman"/>
          <w:sz w:val="22"/>
          <w:szCs w:val="22"/>
        </w:rPr>
      </w:pPr>
    </w:p>
    <w:p w14:paraId="27E77B1A" w14:textId="46EBFCB4" w:rsidR="0065192C" w:rsidRPr="00167CF8" w:rsidRDefault="008E54FB" w:rsidP="0065192C">
      <w:pPr>
        <w:pStyle w:val="ListParagraph"/>
        <w:numPr>
          <w:ilvl w:val="0"/>
          <w:numId w:val="2"/>
        </w:numPr>
        <w:ind w:left="360" w:hanging="270"/>
        <w:jc w:val="both"/>
        <w:rPr>
          <w:rFonts w:cs="Times New Roman"/>
          <w:sz w:val="22"/>
          <w:szCs w:val="22"/>
        </w:rPr>
      </w:pPr>
      <w:r w:rsidRPr="00167CF8">
        <w:rPr>
          <w:rFonts w:cs="Times New Roman"/>
          <w:sz w:val="22"/>
          <w:szCs w:val="22"/>
        </w:rPr>
        <w:t xml:space="preserve">Clerk Lascoe </w:t>
      </w:r>
      <w:r w:rsidR="0065192C" w:rsidRPr="00167CF8">
        <w:rPr>
          <w:rFonts w:cs="Times New Roman"/>
          <w:sz w:val="22"/>
          <w:szCs w:val="22"/>
        </w:rPr>
        <w:t>stated Romeo Community Schools has a special election for a millage renewal on Tuesday, November 5, 2019. The last day to register in any manner other than in-person is Monday, October 21</w:t>
      </w:r>
      <w:r w:rsidR="0065192C" w:rsidRPr="00167CF8">
        <w:rPr>
          <w:rFonts w:cs="Times New Roman"/>
          <w:sz w:val="22"/>
          <w:szCs w:val="22"/>
          <w:vertAlign w:val="superscript"/>
        </w:rPr>
        <w:t>st</w:t>
      </w:r>
      <w:r w:rsidR="0065192C" w:rsidRPr="00167CF8">
        <w:rPr>
          <w:rFonts w:cs="Times New Roman"/>
          <w:sz w:val="22"/>
          <w:szCs w:val="22"/>
        </w:rPr>
        <w:t>, 2019, with Proposal 2018-3 residents can register to Vote with the Township Clerk</w:t>
      </w:r>
      <w:r w:rsidR="00FD5C61" w:rsidRPr="00167CF8">
        <w:rPr>
          <w:rFonts w:cs="Times New Roman"/>
          <w:sz w:val="22"/>
          <w:szCs w:val="22"/>
        </w:rPr>
        <w:t xml:space="preserve"> on election day</w:t>
      </w:r>
      <w:r w:rsidR="0065192C" w:rsidRPr="00167CF8">
        <w:rPr>
          <w:rFonts w:cs="Times New Roman"/>
          <w:sz w:val="22"/>
          <w:szCs w:val="22"/>
        </w:rPr>
        <w:t>.  The Clerk’s office will be open on Saturday, November 2, 2019 from 9:00 a.m. to 5:00 p.m. for absentee ballots and</w:t>
      </w:r>
      <w:r w:rsidR="00D068D9" w:rsidRPr="00167CF8">
        <w:rPr>
          <w:rFonts w:cs="Times New Roman"/>
          <w:sz w:val="22"/>
          <w:szCs w:val="22"/>
        </w:rPr>
        <w:t xml:space="preserve"> for anyone wanting</w:t>
      </w:r>
      <w:r w:rsidR="0065192C" w:rsidRPr="00167CF8">
        <w:rPr>
          <w:rFonts w:cs="Times New Roman"/>
          <w:sz w:val="22"/>
          <w:szCs w:val="22"/>
        </w:rPr>
        <w:t xml:space="preserve"> to register to vote.  </w:t>
      </w:r>
    </w:p>
    <w:p w14:paraId="05FDAAAC" w14:textId="77777777" w:rsidR="00D068D9" w:rsidRPr="00167CF8" w:rsidRDefault="00D068D9" w:rsidP="00D068D9">
      <w:pPr>
        <w:pStyle w:val="NoSpacing"/>
        <w:rPr>
          <w:rFonts w:cs="Times New Roman"/>
          <w:sz w:val="16"/>
          <w:szCs w:val="16"/>
        </w:rPr>
      </w:pPr>
    </w:p>
    <w:p w14:paraId="766A6A03" w14:textId="1E135896" w:rsidR="0065192C" w:rsidRPr="00167CF8" w:rsidRDefault="00D068D9" w:rsidP="00D068D9">
      <w:pPr>
        <w:pStyle w:val="NoSpacing"/>
        <w:ind w:left="360"/>
        <w:rPr>
          <w:rFonts w:cs="Times New Roman"/>
          <w:sz w:val="22"/>
        </w:rPr>
      </w:pPr>
      <w:r w:rsidRPr="00167CF8">
        <w:rPr>
          <w:rFonts w:cs="Times New Roman"/>
          <w:sz w:val="22"/>
        </w:rPr>
        <w:t>Lascoe stated t</w:t>
      </w:r>
      <w:r w:rsidR="0065192C" w:rsidRPr="00167CF8">
        <w:rPr>
          <w:rFonts w:cs="Times New Roman"/>
          <w:sz w:val="22"/>
        </w:rPr>
        <w:t xml:space="preserve">he Election Commission will conduct </w:t>
      </w:r>
      <w:r w:rsidRPr="00167CF8">
        <w:rPr>
          <w:rFonts w:cs="Times New Roman"/>
          <w:sz w:val="22"/>
        </w:rPr>
        <w:t>a</w:t>
      </w:r>
      <w:r w:rsidR="0065192C" w:rsidRPr="00167CF8">
        <w:rPr>
          <w:rFonts w:cs="Times New Roman"/>
          <w:sz w:val="22"/>
        </w:rPr>
        <w:t xml:space="preserve"> public accuracy test on Wednesday, October 23, 2019 at 9:30 a.m., to demonstrate and tabulate the results of the election as prescribed by law</w:t>
      </w:r>
      <w:r w:rsidRPr="00167CF8">
        <w:rPr>
          <w:rFonts w:cs="Times New Roman"/>
          <w:sz w:val="22"/>
        </w:rPr>
        <w:t>.</w:t>
      </w:r>
    </w:p>
    <w:p w14:paraId="673A4390" w14:textId="77777777" w:rsidR="00D068D9" w:rsidRPr="00167CF8" w:rsidRDefault="00D068D9" w:rsidP="00D068D9">
      <w:pPr>
        <w:pStyle w:val="NoSpacing"/>
        <w:ind w:left="360"/>
        <w:rPr>
          <w:rFonts w:cs="Times New Roman"/>
          <w:sz w:val="16"/>
          <w:szCs w:val="16"/>
        </w:rPr>
      </w:pPr>
    </w:p>
    <w:p w14:paraId="6B71DF90" w14:textId="436EFF5B" w:rsidR="0065192C" w:rsidRPr="00167CF8" w:rsidRDefault="00D068D9" w:rsidP="00D068D9">
      <w:pPr>
        <w:pStyle w:val="NoSpacing"/>
        <w:ind w:left="360"/>
        <w:rPr>
          <w:rFonts w:cs="Times New Roman"/>
          <w:sz w:val="22"/>
        </w:rPr>
      </w:pPr>
      <w:r w:rsidRPr="00167CF8">
        <w:rPr>
          <w:rFonts w:cs="Times New Roman"/>
          <w:sz w:val="22"/>
        </w:rPr>
        <w:t xml:space="preserve">Lascoe reported after </w:t>
      </w:r>
      <w:r w:rsidR="0065192C" w:rsidRPr="00167CF8">
        <w:rPr>
          <w:rFonts w:cs="Times New Roman"/>
          <w:sz w:val="22"/>
        </w:rPr>
        <w:t>the Romeo school election, we will be creating another ballot style in Precinct 1 for the property that was annexed to the Village of Romeo.  At this time</w:t>
      </w:r>
      <w:r w:rsidRPr="00167CF8">
        <w:rPr>
          <w:rFonts w:cs="Times New Roman"/>
          <w:sz w:val="22"/>
        </w:rPr>
        <w:t>,</w:t>
      </w:r>
      <w:r w:rsidR="0065192C" w:rsidRPr="00167CF8">
        <w:rPr>
          <w:rFonts w:cs="Times New Roman"/>
          <w:sz w:val="22"/>
        </w:rPr>
        <w:t xml:space="preserve"> the annexation includes four voters which reside on the five parcels.</w:t>
      </w:r>
    </w:p>
    <w:p w14:paraId="023AB711" w14:textId="218DC00C" w:rsidR="00DE39F1" w:rsidRPr="00167CF8" w:rsidRDefault="00DE39F1" w:rsidP="004902B6">
      <w:pPr>
        <w:pStyle w:val="NoSpacing"/>
        <w:ind w:left="360"/>
        <w:rPr>
          <w:rFonts w:cs="Times New Roman"/>
          <w:sz w:val="16"/>
          <w:szCs w:val="16"/>
        </w:rPr>
      </w:pPr>
    </w:p>
    <w:p w14:paraId="560D6108" w14:textId="0CE07068" w:rsidR="00DE39F1" w:rsidRPr="00167CF8" w:rsidRDefault="00DE39F1" w:rsidP="004902B6">
      <w:pPr>
        <w:pStyle w:val="NoSpacing"/>
        <w:ind w:left="360"/>
        <w:rPr>
          <w:rFonts w:cs="Times New Roman"/>
          <w:sz w:val="22"/>
        </w:rPr>
      </w:pPr>
      <w:r w:rsidRPr="00167CF8">
        <w:rPr>
          <w:rFonts w:cs="Times New Roman"/>
          <w:sz w:val="22"/>
        </w:rPr>
        <w:t xml:space="preserve">Jarzyna commented that the Village of Romeo does not </w:t>
      </w:r>
      <w:r w:rsidR="00D35BF8" w:rsidRPr="00167CF8">
        <w:rPr>
          <w:rFonts w:cs="Times New Roman"/>
          <w:sz w:val="22"/>
        </w:rPr>
        <w:t>do elections.</w:t>
      </w:r>
    </w:p>
    <w:p w14:paraId="69C20293" w14:textId="18019B77" w:rsidR="00DE39F1" w:rsidRPr="00167CF8" w:rsidRDefault="00DE39F1" w:rsidP="004902B6">
      <w:pPr>
        <w:pStyle w:val="NoSpacing"/>
        <w:ind w:left="360"/>
        <w:rPr>
          <w:rFonts w:cs="Times New Roman"/>
          <w:sz w:val="22"/>
        </w:rPr>
      </w:pPr>
    </w:p>
    <w:p w14:paraId="7BAA47DC" w14:textId="20A5247B" w:rsidR="00CD626F" w:rsidRPr="00167CF8" w:rsidRDefault="008E54FB" w:rsidP="00CD626F">
      <w:pPr>
        <w:pStyle w:val="ListParagraph"/>
        <w:numPr>
          <w:ilvl w:val="0"/>
          <w:numId w:val="2"/>
        </w:numPr>
        <w:ind w:left="360" w:hanging="270"/>
        <w:jc w:val="both"/>
        <w:rPr>
          <w:rFonts w:cs="Times New Roman"/>
          <w:sz w:val="22"/>
          <w:szCs w:val="22"/>
        </w:rPr>
      </w:pPr>
      <w:r w:rsidRPr="00167CF8">
        <w:rPr>
          <w:rFonts w:cs="Times New Roman"/>
          <w:sz w:val="22"/>
          <w:szCs w:val="22"/>
        </w:rPr>
        <w:t xml:space="preserve">Treasurer Stier </w:t>
      </w:r>
      <w:r w:rsidR="00C830DF" w:rsidRPr="00167CF8">
        <w:rPr>
          <w:rFonts w:cs="Times New Roman"/>
          <w:sz w:val="22"/>
          <w:szCs w:val="22"/>
        </w:rPr>
        <w:t xml:space="preserve">stated </w:t>
      </w:r>
      <w:r w:rsidR="00DE39F1" w:rsidRPr="00167CF8">
        <w:rPr>
          <w:rFonts w:cs="Times New Roman"/>
          <w:sz w:val="22"/>
          <w:szCs w:val="22"/>
        </w:rPr>
        <w:t xml:space="preserve">he is checking into the taxing of the annexed parcels. </w:t>
      </w:r>
    </w:p>
    <w:p w14:paraId="7F60FD00" w14:textId="77777777" w:rsidR="0065192C" w:rsidRPr="00167CF8" w:rsidRDefault="0065192C" w:rsidP="0065192C">
      <w:pPr>
        <w:pStyle w:val="ListParagraph"/>
        <w:ind w:left="360"/>
        <w:jc w:val="both"/>
        <w:rPr>
          <w:rFonts w:cs="Times New Roman"/>
          <w:sz w:val="22"/>
          <w:szCs w:val="22"/>
        </w:rPr>
      </w:pPr>
    </w:p>
    <w:p w14:paraId="7E47C3DF" w14:textId="70D09CE3" w:rsidR="008E54FB" w:rsidRPr="00167CF8" w:rsidRDefault="008E54FB" w:rsidP="008E54FB">
      <w:pPr>
        <w:pStyle w:val="ListParagraph"/>
        <w:numPr>
          <w:ilvl w:val="0"/>
          <w:numId w:val="2"/>
        </w:numPr>
        <w:tabs>
          <w:tab w:val="left" w:pos="360"/>
        </w:tabs>
        <w:ind w:left="360" w:hanging="270"/>
        <w:jc w:val="both"/>
        <w:rPr>
          <w:rFonts w:cs="Times New Roman"/>
          <w:b/>
          <w:sz w:val="22"/>
          <w:szCs w:val="22"/>
        </w:rPr>
      </w:pPr>
      <w:r w:rsidRPr="00167CF8">
        <w:rPr>
          <w:rFonts w:cs="Times New Roman"/>
          <w:sz w:val="22"/>
          <w:szCs w:val="22"/>
        </w:rPr>
        <w:t>Trustee Grader</w:t>
      </w:r>
      <w:r w:rsidR="00D068D9" w:rsidRPr="00167CF8">
        <w:rPr>
          <w:rFonts w:cs="Times New Roman"/>
          <w:sz w:val="22"/>
          <w:szCs w:val="22"/>
        </w:rPr>
        <w:t xml:space="preserve"> and Bohm</w:t>
      </w:r>
      <w:r w:rsidRPr="00167CF8">
        <w:rPr>
          <w:rFonts w:cs="Times New Roman"/>
          <w:sz w:val="22"/>
          <w:szCs w:val="22"/>
        </w:rPr>
        <w:t xml:space="preserve"> had nothing to report.</w:t>
      </w:r>
    </w:p>
    <w:p w14:paraId="71945373" w14:textId="77777777" w:rsidR="00D068D9" w:rsidRPr="00167CF8" w:rsidRDefault="00D068D9" w:rsidP="008E54FB">
      <w:pPr>
        <w:pStyle w:val="ListParagraph"/>
        <w:tabs>
          <w:tab w:val="left" w:pos="360"/>
        </w:tabs>
        <w:ind w:left="360"/>
        <w:jc w:val="both"/>
        <w:rPr>
          <w:rFonts w:cs="Times New Roman"/>
          <w:b/>
          <w:sz w:val="22"/>
          <w:szCs w:val="22"/>
        </w:rPr>
      </w:pPr>
    </w:p>
    <w:p w14:paraId="740E7262" w14:textId="4324B082" w:rsidR="008E54FB" w:rsidRPr="00167CF8" w:rsidRDefault="008E54FB" w:rsidP="008E54FB">
      <w:pPr>
        <w:pStyle w:val="ListParagraph"/>
        <w:tabs>
          <w:tab w:val="left" w:pos="360"/>
        </w:tabs>
        <w:ind w:left="360"/>
        <w:jc w:val="both"/>
        <w:rPr>
          <w:rFonts w:cs="Times New Roman"/>
          <w:b/>
          <w:sz w:val="22"/>
          <w:szCs w:val="22"/>
        </w:rPr>
      </w:pPr>
      <w:r w:rsidRPr="00167CF8">
        <w:rPr>
          <w:rFonts w:cs="Times New Roman"/>
          <w:b/>
          <w:sz w:val="22"/>
          <w:szCs w:val="22"/>
        </w:rPr>
        <w:t xml:space="preserve">MOTION </w:t>
      </w:r>
      <w:r w:rsidR="00D35BF8" w:rsidRPr="00167CF8">
        <w:rPr>
          <w:rFonts w:cs="Times New Roman"/>
          <w:b/>
          <w:sz w:val="22"/>
          <w:szCs w:val="22"/>
        </w:rPr>
        <w:t>by Stier</w:t>
      </w:r>
      <w:r w:rsidR="004902B6" w:rsidRPr="00167CF8">
        <w:rPr>
          <w:rFonts w:cs="Times New Roman"/>
          <w:b/>
          <w:sz w:val="22"/>
          <w:szCs w:val="22"/>
        </w:rPr>
        <w:t xml:space="preserve"> </w:t>
      </w:r>
      <w:r w:rsidRPr="00167CF8">
        <w:rPr>
          <w:rFonts w:cs="Times New Roman"/>
          <w:b/>
          <w:sz w:val="22"/>
          <w:szCs w:val="22"/>
        </w:rPr>
        <w:t>supported by</w:t>
      </w:r>
      <w:r w:rsidR="00C830DF" w:rsidRPr="00167CF8">
        <w:rPr>
          <w:rFonts w:cs="Times New Roman"/>
          <w:b/>
          <w:sz w:val="22"/>
          <w:szCs w:val="22"/>
        </w:rPr>
        <w:t xml:space="preserve"> </w:t>
      </w:r>
      <w:r w:rsidR="004902B6" w:rsidRPr="00167CF8">
        <w:rPr>
          <w:rFonts w:cs="Times New Roman"/>
          <w:b/>
          <w:sz w:val="22"/>
          <w:szCs w:val="22"/>
        </w:rPr>
        <w:t>Bohm</w:t>
      </w:r>
      <w:r w:rsidRPr="00167CF8">
        <w:rPr>
          <w:rFonts w:cs="Times New Roman"/>
          <w:b/>
          <w:sz w:val="22"/>
          <w:szCs w:val="22"/>
        </w:rPr>
        <w:t xml:space="preserve"> to receive and file the Officer’s Report as presented.</w:t>
      </w:r>
    </w:p>
    <w:p w14:paraId="69470A84"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656B5FF7" w14:textId="77777777" w:rsidR="008E54FB" w:rsidRPr="00167CF8" w:rsidRDefault="008E54FB" w:rsidP="008E54FB">
      <w:pPr>
        <w:pStyle w:val="NoSpacing"/>
        <w:jc w:val="both"/>
        <w:rPr>
          <w:rFonts w:cs="Times New Roman"/>
          <w:sz w:val="22"/>
        </w:rPr>
      </w:pPr>
    </w:p>
    <w:p w14:paraId="634D63CA" w14:textId="720E6823" w:rsidR="008E54FB" w:rsidRPr="00167CF8" w:rsidRDefault="008E54FB" w:rsidP="00D73658">
      <w:pPr>
        <w:pStyle w:val="ListParagraph"/>
        <w:numPr>
          <w:ilvl w:val="0"/>
          <w:numId w:val="6"/>
        </w:numPr>
        <w:ind w:left="360"/>
        <w:jc w:val="both"/>
        <w:rPr>
          <w:rFonts w:cs="Times New Roman"/>
          <w:sz w:val="22"/>
          <w:szCs w:val="22"/>
        </w:rPr>
      </w:pPr>
      <w:r w:rsidRPr="00167CF8">
        <w:rPr>
          <w:rFonts w:cs="Times New Roman"/>
          <w:sz w:val="22"/>
          <w:szCs w:val="22"/>
        </w:rPr>
        <w:t>DEPARTMENT REQUEST/REPORTS</w:t>
      </w:r>
    </w:p>
    <w:p w14:paraId="5AA2F2C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Budget Report</w:t>
      </w:r>
    </w:p>
    <w:p w14:paraId="3849A72C"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Building Department</w:t>
      </w:r>
    </w:p>
    <w:p w14:paraId="7C9F10C2" w14:textId="38830BA4" w:rsidR="008E54FB" w:rsidRPr="00167CF8" w:rsidRDefault="008E54FB" w:rsidP="008E54FB">
      <w:pPr>
        <w:numPr>
          <w:ilvl w:val="1"/>
          <w:numId w:val="1"/>
        </w:numPr>
        <w:spacing w:after="0" w:line="240" w:lineRule="auto"/>
        <w:ind w:left="720"/>
        <w:jc w:val="both"/>
        <w:rPr>
          <w:rFonts w:cs="Times New Roman"/>
          <w:sz w:val="22"/>
        </w:rPr>
      </w:pPr>
      <w:r w:rsidRPr="00167CF8">
        <w:rPr>
          <w:rFonts w:cs="Times New Roman"/>
          <w:sz w:val="22"/>
        </w:rPr>
        <w:t>Fire Department Report</w:t>
      </w:r>
    </w:p>
    <w:p w14:paraId="0ABCDBDB"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Library Report</w:t>
      </w:r>
    </w:p>
    <w:p w14:paraId="0A4B27B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Recreation Report</w:t>
      </w:r>
    </w:p>
    <w:p w14:paraId="041D0D1C" w14:textId="56BB7DFE"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 xml:space="preserve">SMART/Richmond Lenox EMS Report </w:t>
      </w:r>
    </w:p>
    <w:p w14:paraId="71DD5FD9" w14:textId="1B1F752E" w:rsidR="0065192C" w:rsidRPr="00167CF8" w:rsidRDefault="0065192C" w:rsidP="008E54FB">
      <w:pPr>
        <w:pStyle w:val="NoSpacing"/>
        <w:numPr>
          <w:ilvl w:val="1"/>
          <w:numId w:val="1"/>
        </w:numPr>
        <w:ind w:left="720"/>
        <w:jc w:val="both"/>
        <w:rPr>
          <w:rFonts w:cs="Times New Roman"/>
          <w:i/>
          <w:iCs/>
          <w:sz w:val="22"/>
        </w:rPr>
      </w:pPr>
      <w:r w:rsidRPr="00167CF8">
        <w:rPr>
          <w:rFonts w:cs="Times New Roman"/>
          <w:sz w:val="22"/>
        </w:rPr>
        <w:t xml:space="preserve">Senior Report – </w:t>
      </w:r>
      <w:r w:rsidRPr="00167CF8">
        <w:rPr>
          <w:rFonts w:cs="Times New Roman"/>
          <w:i/>
          <w:iCs/>
          <w:sz w:val="22"/>
        </w:rPr>
        <w:t>Added to Agenda</w:t>
      </w:r>
    </w:p>
    <w:p w14:paraId="698C997A" w14:textId="498B158D" w:rsidR="008E54FB" w:rsidRPr="00167CF8" w:rsidRDefault="008E54FB" w:rsidP="008E54FB">
      <w:pPr>
        <w:pStyle w:val="NoSpacing"/>
        <w:ind w:left="810" w:hanging="450"/>
        <w:jc w:val="both"/>
        <w:rPr>
          <w:rFonts w:cs="Times New Roman"/>
          <w:sz w:val="22"/>
        </w:rPr>
      </w:pPr>
      <w:r w:rsidRPr="00167CF8">
        <w:rPr>
          <w:rFonts w:cs="Times New Roman"/>
          <w:sz w:val="22"/>
        </w:rPr>
        <w:t xml:space="preserve">Jarzyna reviewed the monthly reports for </w:t>
      </w:r>
      <w:r w:rsidR="00D73658" w:rsidRPr="00167CF8">
        <w:rPr>
          <w:rFonts w:cs="Times New Roman"/>
          <w:sz w:val="22"/>
        </w:rPr>
        <w:t>September</w:t>
      </w:r>
      <w:r w:rsidR="00053C61" w:rsidRPr="00167CF8">
        <w:rPr>
          <w:rFonts w:cs="Times New Roman"/>
          <w:sz w:val="22"/>
        </w:rPr>
        <w:t xml:space="preserve"> </w:t>
      </w:r>
      <w:r w:rsidRPr="00167CF8">
        <w:rPr>
          <w:rFonts w:cs="Times New Roman"/>
          <w:sz w:val="22"/>
        </w:rPr>
        <w:t>2019.</w:t>
      </w:r>
    </w:p>
    <w:p w14:paraId="0BBABF62" w14:textId="77777777" w:rsidR="00D068D9" w:rsidRPr="00167CF8" w:rsidRDefault="00D068D9" w:rsidP="008E54FB">
      <w:pPr>
        <w:pStyle w:val="NoSpacing"/>
        <w:ind w:left="720" w:hanging="360"/>
        <w:jc w:val="both"/>
        <w:rPr>
          <w:rFonts w:cs="Times New Roman"/>
          <w:b/>
          <w:sz w:val="22"/>
        </w:rPr>
      </w:pPr>
    </w:p>
    <w:p w14:paraId="51E8C0E6" w14:textId="62525604" w:rsidR="008E54FB" w:rsidRPr="00167CF8" w:rsidRDefault="008E54FB" w:rsidP="008E54FB">
      <w:pPr>
        <w:pStyle w:val="NoSpacing"/>
        <w:ind w:left="720" w:hanging="360"/>
        <w:jc w:val="both"/>
        <w:rPr>
          <w:rFonts w:cs="Times New Roman"/>
          <w:b/>
          <w:sz w:val="22"/>
        </w:rPr>
      </w:pPr>
      <w:r w:rsidRPr="00167CF8">
        <w:rPr>
          <w:rFonts w:cs="Times New Roman"/>
          <w:b/>
          <w:sz w:val="22"/>
        </w:rPr>
        <w:t xml:space="preserve">MOTION by </w:t>
      </w:r>
      <w:r w:rsidR="00D35BF8" w:rsidRPr="00167CF8">
        <w:rPr>
          <w:rFonts w:cs="Times New Roman"/>
          <w:b/>
          <w:sz w:val="22"/>
        </w:rPr>
        <w:t xml:space="preserve">Lascoe </w:t>
      </w:r>
      <w:r w:rsidRPr="00167CF8">
        <w:rPr>
          <w:rFonts w:cs="Times New Roman"/>
          <w:b/>
          <w:sz w:val="22"/>
        </w:rPr>
        <w:t xml:space="preserve">supported by </w:t>
      </w:r>
      <w:r w:rsidR="00D35BF8" w:rsidRPr="00167CF8">
        <w:rPr>
          <w:rFonts w:cs="Times New Roman"/>
          <w:b/>
          <w:sz w:val="22"/>
        </w:rPr>
        <w:t>Stier</w:t>
      </w:r>
      <w:r w:rsidR="0065192C" w:rsidRPr="00167CF8">
        <w:rPr>
          <w:rFonts w:cs="Times New Roman"/>
          <w:b/>
          <w:sz w:val="22"/>
        </w:rPr>
        <w:t xml:space="preserve"> </w:t>
      </w:r>
      <w:r w:rsidRPr="00167CF8">
        <w:rPr>
          <w:rFonts w:cs="Times New Roman"/>
          <w:b/>
          <w:sz w:val="22"/>
        </w:rPr>
        <w:t xml:space="preserve">to receive and file the </w:t>
      </w:r>
      <w:r w:rsidR="0065192C" w:rsidRPr="00167CF8">
        <w:rPr>
          <w:rFonts w:cs="Times New Roman"/>
          <w:b/>
          <w:sz w:val="22"/>
        </w:rPr>
        <w:t xml:space="preserve">September </w:t>
      </w:r>
      <w:r w:rsidRPr="00167CF8">
        <w:rPr>
          <w:rFonts w:cs="Times New Roman"/>
          <w:b/>
          <w:sz w:val="22"/>
        </w:rPr>
        <w:t>2019 Department Reports.</w:t>
      </w:r>
    </w:p>
    <w:p w14:paraId="693D20C0" w14:textId="77777777" w:rsidR="008E54FB" w:rsidRPr="00167CF8" w:rsidRDefault="008E54FB" w:rsidP="008E54FB">
      <w:pPr>
        <w:pStyle w:val="NoSpacing"/>
        <w:ind w:left="810" w:hanging="450"/>
        <w:jc w:val="both"/>
        <w:rPr>
          <w:rFonts w:cs="Times New Roman"/>
          <w:b/>
          <w:sz w:val="22"/>
        </w:rPr>
      </w:pPr>
      <w:r w:rsidRPr="00167CF8">
        <w:rPr>
          <w:rFonts w:cs="Times New Roman"/>
          <w:b/>
          <w:sz w:val="22"/>
        </w:rPr>
        <w:t>MOTION carried.</w:t>
      </w:r>
    </w:p>
    <w:p w14:paraId="691E66D9" w14:textId="77777777" w:rsidR="008E54FB" w:rsidRPr="00167CF8" w:rsidRDefault="008E54FB" w:rsidP="008E54FB">
      <w:pPr>
        <w:pStyle w:val="NoSpacing"/>
        <w:ind w:left="810" w:hanging="270"/>
        <w:jc w:val="both"/>
        <w:rPr>
          <w:rFonts w:cs="Times New Roman"/>
          <w:b/>
          <w:sz w:val="22"/>
        </w:rPr>
      </w:pPr>
    </w:p>
    <w:p w14:paraId="4E5C91C3" w14:textId="7C31302F" w:rsidR="008E54FB" w:rsidRPr="00167CF8" w:rsidRDefault="008E54FB" w:rsidP="00D068D9">
      <w:pPr>
        <w:pStyle w:val="ListParagraph"/>
        <w:numPr>
          <w:ilvl w:val="0"/>
          <w:numId w:val="7"/>
        </w:numPr>
        <w:ind w:left="360"/>
        <w:contextualSpacing/>
        <w:jc w:val="both"/>
        <w:rPr>
          <w:rFonts w:cs="Times New Roman"/>
          <w:sz w:val="22"/>
        </w:rPr>
      </w:pPr>
      <w:r w:rsidRPr="00167CF8">
        <w:rPr>
          <w:rFonts w:cs="Times New Roman"/>
          <w:sz w:val="22"/>
        </w:rPr>
        <w:t xml:space="preserve">UNFINISHED BUSINESS </w:t>
      </w:r>
      <w:r w:rsidR="0065192C" w:rsidRPr="00167CF8">
        <w:rPr>
          <w:rFonts w:cs="Times New Roman"/>
          <w:sz w:val="22"/>
        </w:rPr>
        <w:t>– None.</w:t>
      </w:r>
    </w:p>
    <w:p w14:paraId="19F8E335" w14:textId="4CF6ADE2" w:rsidR="00D068D9" w:rsidRPr="00167CF8" w:rsidRDefault="00D068D9" w:rsidP="00D068D9">
      <w:pPr>
        <w:ind w:left="360" w:hanging="360"/>
        <w:contextualSpacing/>
        <w:jc w:val="both"/>
        <w:rPr>
          <w:rFonts w:cs="Times New Roman"/>
          <w:sz w:val="22"/>
        </w:rPr>
      </w:pPr>
    </w:p>
    <w:p w14:paraId="2E79991C" w14:textId="09F39C98" w:rsidR="00D068D9" w:rsidRPr="00167CF8" w:rsidRDefault="00D068D9" w:rsidP="00D068D9">
      <w:pPr>
        <w:ind w:left="360" w:hanging="360"/>
        <w:contextualSpacing/>
        <w:jc w:val="both"/>
        <w:rPr>
          <w:rFonts w:cs="Times New Roman"/>
          <w:sz w:val="22"/>
        </w:rPr>
      </w:pPr>
    </w:p>
    <w:p w14:paraId="61CB2964" w14:textId="77777777" w:rsidR="00D068D9" w:rsidRPr="00167CF8" w:rsidRDefault="00D068D9" w:rsidP="00D068D9">
      <w:pPr>
        <w:ind w:left="360" w:hanging="360"/>
        <w:contextualSpacing/>
        <w:jc w:val="both"/>
        <w:rPr>
          <w:rFonts w:cs="Times New Roman"/>
          <w:sz w:val="22"/>
        </w:rPr>
      </w:pPr>
    </w:p>
    <w:p w14:paraId="69489298" w14:textId="31582143" w:rsidR="008E54FB" w:rsidRPr="00167CF8" w:rsidRDefault="008E54FB" w:rsidP="00D73658">
      <w:pPr>
        <w:pStyle w:val="ListParagraph"/>
        <w:numPr>
          <w:ilvl w:val="0"/>
          <w:numId w:val="7"/>
        </w:numPr>
        <w:tabs>
          <w:tab w:val="left" w:pos="630"/>
        </w:tabs>
        <w:ind w:left="360"/>
        <w:jc w:val="both"/>
        <w:rPr>
          <w:rFonts w:cs="Times New Roman"/>
          <w:sz w:val="22"/>
          <w:szCs w:val="22"/>
        </w:rPr>
      </w:pPr>
      <w:r w:rsidRPr="00167CF8">
        <w:rPr>
          <w:rFonts w:cs="Times New Roman"/>
          <w:sz w:val="22"/>
          <w:szCs w:val="22"/>
        </w:rPr>
        <w:t>NEW BUSINESS</w:t>
      </w:r>
    </w:p>
    <w:p w14:paraId="02E5679E" w14:textId="7C28EF10" w:rsidR="00D73658" w:rsidRPr="00167CF8" w:rsidRDefault="00D73658" w:rsidP="00D068D9">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right="-576" w:firstLine="0"/>
        <w:jc w:val="both"/>
        <w:rPr>
          <w:rFonts w:cs="Times New Roman"/>
          <w:sz w:val="22"/>
          <w:szCs w:val="22"/>
        </w:rPr>
      </w:pPr>
      <w:r w:rsidRPr="00167CF8">
        <w:rPr>
          <w:rFonts w:cs="Times New Roman"/>
          <w:sz w:val="22"/>
          <w:szCs w:val="22"/>
        </w:rPr>
        <w:t>Confirmation of Phone Poll of 9-30-19 – Roof repair of Township Hall.</w:t>
      </w:r>
    </w:p>
    <w:p w14:paraId="49683994" w14:textId="3EE0AFEE" w:rsidR="00D35BF8" w:rsidRPr="00167CF8" w:rsidRDefault="00D35BF8" w:rsidP="00D068D9">
      <w:pPr>
        <w:ind w:left="360" w:right="90"/>
        <w:jc w:val="both"/>
        <w:rPr>
          <w:rFonts w:cs="Times New Roman"/>
          <w:sz w:val="22"/>
        </w:rPr>
      </w:pPr>
      <w:r w:rsidRPr="00167CF8">
        <w:rPr>
          <w:rFonts w:cs="Times New Roman"/>
          <w:sz w:val="22"/>
        </w:rPr>
        <w:t xml:space="preserve">Jarzyna stated the roof repair was minimal, there was a lack of nailing of shingles. </w:t>
      </w:r>
      <w:r w:rsidR="00D068D9" w:rsidRPr="00167CF8">
        <w:rPr>
          <w:rFonts w:cs="Times New Roman"/>
          <w:sz w:val="22"/>
        </w:rPr>
        <w:t>Further stated n</w:t>
      </w:r>
      <w:r w:rsidRPr="00167CF8">
        <w:rPr>
          <w:rFonts w:cs="Times New Roman"/>
          <w:sz w:val="22"/>
        </w:rPr>
        <w:t xml:space="preserve">o additional money was spent. </w:t>
      </w:r>
    </w:p>
    <w:p w14:paraId="35C4DCBD" w14:textId="7942C895" w:rsidR="00D73658" w:rsidRPr="00167CF8" w:rsidRDefault="00D73658" w:rsidP="00D73658">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right="-576"/>
        <w:jc w:val="both"/>
        <w:rPr>
          <w:rFonts w:cs="Times New Roman"/>
          <w:sz w:val="22"/>
          <w:szCs w:val="22"/>
        </w:rPr>
      </w:pPr>
      <w:r w:rsidRPr="00167CF8">
        <w:rPr>
          <w:rFonts w:cs="Times New Roman"/>
          <w:sz w:val="22"/>
          <w:szCs w:val="22"/>
        </w:rPr>
        <w:t>Amendment of Wolcott Mill Metropark Ordinance No. 48-A.</w:t>
      </w:r>
    </w:p>
    <w:p w14:paraId="1215EA20" w14:textId="2AC9A77F" w:rsidR="00D35BF8" w:rsidRPr="00167CF8" w:rsidRDefault="00D35BF8" w:rsidP="00D068D9">
      <w:pPr>
        <w:ind w:left="360"/>
        <w:jc w:val="both"/>
        <w:rPr>
          <w:rFonts w:cs="Times New Roman"/>
          <w:sz w:val="22"/>
        </w:rPr>
      </w:pPr>
      <w:r w:rsidRPr="00167CF8">
        <w:rPr>
          <w:rFonts w:cs="Times New Roman"/>
          <w:sz w:val="22"/>
        </w:rPr>
        <w:t xml:space="preserve">Grader stated that she read through the document and it is </w:t>
      </w:r>
      <w:r w:rsidR="00486826" w:rsidRPr="00167CF8">
        <w:rPr>
          <w:rFonts w:cs="Times New Roman"/>
          <w:sz w:val="22"/>
        </w:rPr>
        <w:t xml:space="preserve">certainly comprehensive as to what is and is not allowed. </w:t>
      </w:r>
    </w:p>
    <w:p w14:paraId="152B6BB6" w14:textId="03927E42" w:rsidR="00486826" w:rsidRPr="00167CF8" w:rsidRDefault="00486826" w:rsidP="00D068D9">
      <w:pPr>
        <w:ind w:right="-576" w:firstLine="360"/>
        <w:jc w:val="both"/>
        <w:rPr>
          <w:rFonts w:cs="Times New Roman"/>
          <w:sz w:val="22"/>
        </w:rPr>
      </w:pPr>
      <w:r w:rsidRPr="00167CF8">
        <w:rPr>
          <w:rFonts w:cs="Times New Roman"/>
          <w:sz w:val="22"/>
        </w:rPr>
        <w:t xml:space="preserve">Bohm asked if the Township attorney reviewed? </w:t>
      </w:r>
    </w:p>
    <w:p w14:paraId="26025F8D" w14:textId="4D38BC6F" w:rsidR="00486826" w:rsidRPr="00167CF8" w:rsidRDefault="00486826" w:rsidP="00736060">
      <w:pPr>
        <w:ind w:left="360"/>
        <w:jc w:val="both"/>
        <w:rPr>
          <w:rFonts w:cs="Times New Roman"/>
          <w:sz w:val="22"/>
        </w:rPr>
      </w:pPr>
      <w:r w:rsidRPr="00167CF8">
        <w:rPr>
          <w:rFonts w:cs="Times New Roman"/>
          <w:sz w:val="22"/>
        </w:rPr>
        <w:lastRenderedPageBreak/>
        <w:t xml:space="preserve">Lascoe </w:t>
      </w:r>
      <w:r w:rsidR="00736060" w:rsidRPr="00167CF8">
        <w:rPr>
          <w:rFonts w:cs="Times New Roman"/>
          <w:sz w:val="22"/>
        </w:rPr>
        <w:t>advised</w:t>
      </w:r>
      <w:r w:rsidRPr="00167CF8">
        <w:rPr>
          <w:rFonts w:cs="Times New Roman"/>
          <w:sz w:val="22"/>
        </w:rPr>
        <w:t xml:space="preserve"> the Township </w:t>
      </w:r>
      <w:r w:rsidR="00736060" w:rsidRPr="00167CF8">
        <w:rPr>
          <w:rFonts w:cs="Times New Roman"/>
          <w:sz w:val="22"/>
        </w:rPr>
        <w:t>A</w:t>
      </w:r>
      <w:r w:rsidRPr="00167CF8">
        <w:rPr>
          <w:rFonts w:cs="Times New Roman"/>
          <w:sz w:val="22"/>
        </w:rPr>
        <w:t>ttorney work</w:t>
      </w:r>
      <w:r w:rsidR="00736060" w:rsidRPr="00167CF8">
        <w:rPr>
          <w:rFonts w:cs="Times New Roman"/>
          <w:sz w:val="22"/>
        </w:rPr>
        <w:t>ed</w:t>
      </w:r>
      <w:r w:rsidRPr="00167CF8">
        <w:rPr>
          <w:rFonts w:cs="Times New Roman"/>
          <w:sz w:val="22"/>
        </w:rPr>
        <w:t xml:space="preserve"> with </w:t>
      </w:r>
      <w:r w:rsidR="00736060" w:rsidRPr="00167CF8">
        <w:rPr>
          <w:rFonts w:cs="Times New Roman"/>
          <w:sz w:val="22"/>
        </w:rPr>
        <w:t xml:space="preserve">Lieutenant Smith of </w:t>
      </w:r>
      <w:r w:rsidRPr="00167CF8">
        <w:rPr>
          <w:rFonts w:cs="Times New Roman"/>
          <w:sz w:val="22"/>
        </w:rPr>
        <w:t xml:space="preserve">HCMA to bring </w:t>
      </w:r>
      <w:r w:rsidR="00736060" w:rsidRPr="00167CF8">
        <w:rPr>
          <w:rFonts w:cs="Times New Roman"/>
          <w:sz w:val="22"/>
        </w:rPr>
        <w:t>the ordinance up to date</w:t>
      </w:r>
      <w:r w:rsidRPr="00167CF8">
        <w:rPr>
          <w:rFonts w:cs="Times New Roman"/>
          <w:sz w:val="22"/>
        </w:rPr>
        <w:t xml:space="preserve">. </w:t>
      </w:r>
    </w:p>
    <w:p w14:paraId="4827B819" w14:textId="2C50B61D" w:rsidR="00486826" w:rsidRPr="00167CF8" w:rsidRDefault="00486826" w:rsidP="00736060">
      <w:pPr>
        <w:pStyle w:val="NoSpacing"/>
        <w:ind w:left="360"/>
        <w:rPr>
          <w:rFonts w:cs="Times New Roman"/>
          <w:b/>
          <w:bCs/>
          <w:sz w:val="22"/>
        </w:rPr>
      </w:pPr>
      <w:r w:rsidRPr="00167CF8">
        <w:rPr>
          <w:rFonts w:cs="Times New Roman"/>
          <w:b/>
          <w:bCs/>
          <w:sz w:val="22"/>
        </w:rPr>
        <w:t>MOTION by Grader supported by Lascoe to approve</w:t>
      </w:r>
      <w:r w:rsidR="00104141">
        <w:rPr>
          <w:rFonts w:cs="Times New Roman"/>
          <w:b/>
          <w:bCs/>
          <w:sz w:val="22"/>
        </w:rPr>
        <w:t xml:space="preserve"> the</w:t>
      </w:r>
      <w:r w:rsidRPr="00167CF8">
        <w:rPr>
          <w:rFonts w:cs="Times New Roman"/>
          <w:b/>
          <w:bCs/>
          <w:sz w:val="22"/>
        </w:rPr>
        <w:t xml:space="preserve"> amendment of Wolcott Mill Metropark Ordinance No. 48-A. </w:t>
      </w:r>
    </w:p>
    <w:p w14:paraId="2FBB9FBD" w14:textId="57A346B4" w:rsidR="00736060" w:rsidRPr="00167CF8" w:rsidRDefault="00736060" w:rsidP="00736060">
      <w:pPr>
        <w:pStyle w:val="NoSpacing"/>
        <w:jc w:val="center"/>
        <w:rPr>
          <w:rFonts w:cs="Times New Roman"/>
          <w:b/>
          <w:bCs/>
          <w:sz w:val="16"/>
          <w:szCs w:val="16"/>
        </w:rPr>
      </w:pPr>
      <w:r w:rsidRPr="00167CF8">
        <w:rPr>
          <w:rFonts w:cs="Times New Roman"/>
          <w:sz w:val="16"/>
          <w:szCs w:val="16"/>
          <w:lang w:val="en-CA"/>
        </w:rPr>
        <w:fldChar w:fldCharType="begin"/>
      </w:r>
      <w:r w:rsidRPr="00167CF8">
        <w:rPr>
          <w:rFonts w:cs="Times New Roman"/>
          <w:sz w:val="16"/>
          <w:szCs w:val="16"/>
          <w:lang w:val="en-CA"/>
        </w:rPr>
        <w:instrText xml:space="preserve"> SEQ CHAPTER \h \r 1</w:instrText>
      </w:r>
      <w:r w:rsidRPr="00167CF8">
        <w:rPr>
          <w:rFonts w:cs="Times New Roman"/>
          <w:sz w:val="16"/>
          <w:szCs w:val="16"/>
          <w:lang w:val="en-CA"/>
        </w:rPr>
        <w:fldChar w:fldCharType="end"/>
      </w:r>
      <w:r w:rsidRPr="00167CF8">
        <w:rPr>
          <w:rFonts w:cs="Times New Roman"/>
          <w:b/>
          <w:bCs/>
          <w:sz w:val="16"/>
          <w:szCs w:val="16"/>
        </w:rPr>
        <w:t>TOWNSHIP OF RAY</w:t>
      </w:r>
    </w:p>
    <w:p w14:paraId="310004D6" w14:textId="3DADC4B4" w:rsidR="00736060" w:rsidRPr="00167CF8" w:rsidRDefault="00736060" w:rsidP="00736060">
      <w:pPr>
        <w:pStyle w:val="NoSpacing"/>
        <w:jc w:val="center"/>
        <w:rPr>
          <w:rFonts w:cs="Times New Roman"/>
          <w:b/>
          <w:bCs/>
          <w:sz w:val="16"/>
          <w:szCs w:val="16"/>
        </w:rPr>
      </w:pPr>
      <w:r w:rsidRPr="00167CF8">
        <w:rPr>
          <w:rFonts w:cs="Times New Roman"/>
          <w:b/>
          <w:bCs/>
          <w:sz w:val="16"/>
          <w:szCs w:val="16"/>
        </w:rPr>
        <w:t>MACOMB COUNTY, MICHIGAN</w:t>
      </w:r>
    </w:p>
    <w:p w14:paraId="18EC9B3E" w14:textId="4E601384" w:rsidR="00736060" w:rsidRPr="00167CF8" w:rsidRDefault="00736060" w:rsidP="00736060">
      <w:pPr>
        <w:pStyle w:val="NoSpacing"/>
        <w:jc w:val="center"/>
        <w:rPr>
          <w:rFonts w:cs="Times New Roman"/>
          <w:b/>
          <w:bCs/>
          <w:sz w:val="16"/>
          <w:szCs w:val="16"/>
        </w:rPr>
      </w:pPr>
      <w:r w:rsidRPr="00167CF8">
        <w:rPr>
          <w:rFonts w:cs="Times New Roman"/>
          <w:b/>
          <w:bCs/>
          <w:sz w:val="16"/>
          <w:szCs w:val="16"/>
        </w:rPr>
        <w:t>AMENDMENT OF WOLCOTT MILL METROPARK ORDINANCE</w:t>
      </w:r>
    </w:p>
    <w:p w14:paraId="480C4881" w14:textId="77777777" w:rsidR="00736060" w:rsidRPr="00167CF8" w:rsidRDefault="00736060" w:rsidP="00736060">
      <w:pPr>
        <w:pStyle w:val="NoSpacing"/>
        <w:jc w:val="center"/>
        <w:rPr>
          <w:rFonts w:cs="Times New Roman"/>
          <w:b/>
          <w:bCs/>
          <w:sz w:val="16"/>
          <w:szCs w:val="16"/>
        </w:rPr>
      </w:pPr>
      <w:r w:rsidRPr="00167CF8">
        <w:rPr>
          <w:rFonts w:cs="Times New Roman"/>
          <w:b/>
          <w:bCs/>
          <w:sz w:val="16"/>
          <w:szCs w:val="16"/>
        </w:rPr>
        <w:t>ORDINANCE NO.  48-A</w:t>
      </w:r>
    </w:p>
    <w:p w14:paraId="1A46526F" w14:textId="77777777" w:rsidR="00736060" w:rsidRPr="00167CF8" w:rsidRDefault="00736060" w:rsidP="00736060">
      <w:pPr>
        <w:pStyle w:val="NoSpacing"/>
        <w:jc w:val="center"/>
        <w:rPr>
          <w:rFonts w:cs="Times New Roman"/>
          <w:b/>
          <w:bCs/>
          <w:sz w:val="16"/>
          <w:szCs w:val="16"/>
        </w:rPr>
      </w:pPr>
    </w:p>
    <w:p w14:paraId="16D53070" w14:textId="77777777" w:rsidR="00736060" w:rsidRPr="00167CF8" w:rsidRDefault="00736060" w:rsidP="00167CF8">
      <w:pPr>
        <w:pStyle w:val="NoSpacing"/>
        <w:ind w:firstLine="360"/>
        <w:rPr>
          <w:rFonts w:cs="Times New Roman"/>
          <w:b/>
          <w:bCs/>
          <w:sz w:val="16"/>
          <w:szCs w:val="16"/>
        </w:rPr>
      </w:pPr>
      <w:r w:rsidRPr="00167CF8">
        <w:rPr>
          <w:rFonts w:cs="Times New Roman"/>
          <w:b/>
          <w:bCs/>
          <w:sz w:val="16"/>
          <w:szCs w:val="16"/>
        </w:rPr>
        <w:t>TITLE</w:t>
      </w:r>
    </w:p>
    <w:p w14:paraId="77A7B18E" w14:textId="771C5FD6" w:rsidR="00736060" w:rsidRPr="00167CF8" w:rsidRDefault="00736060" w:rsidP="00167CF8">
      <w:pPr>
        <w:pStyle w:val="NoSpacing"/>
        <w:ind w:left="360"/>
        <w:rPr>
          <w:rFonts w:cs="Times New Roman"/>
          <w:b/>
          <w:bCs/>
          <w:sz w:val="16"/>
          <w:szCs w:val="16"/>
        </w:rPr>
      </w:pPr>
      <w:r w:rsidRPr="00167CF8">
        <w:rPr>
          <w:rFonts w:cs="Times New Roman"/>
          <w:b/>
          <w:bCs/>
          <w:sz w:val="16"/>
          <w:szCs w:val="16"/>
        </w:rPr>
        <w:t>AN ORDINANCE amending the Wolcott Mill Metropark Ordinance, being Ordinance No. 48, as amended, to adopt additional regulations relating to the operation and maintenance of Wolcott Mill Metropolitan Park and repealing any and all Ordinances and/or Resolutions in conflict therewith.</w:t>
      </w:r>
    </w:p>
    <w:p w14:paraId="77538F9D" w14:textId="4B50BFE6" w:rsidR="00736060" w:rsidRPr="00167CF8" w:rsidRDefault="00736060" w:rsidP="00167CF8">
      <w:pPr>
        <w:pStyle w:val="NoSpacing"/>
        <w:ind w:firstLine="360"/>
        <w:rPr>
          <w:rFonts w:cs="Times New Roman"/>
          <w:b/>
          <w:bCs/>
          <w:sz w:val="16"/>
          <w:szCs w:val="16"/>
        </w:rPr>
      </w:pPr>
      <w:r w:rsidRPr="00167CF8">
        <w:rPr>
          <w:rFonts w:cs="Times New Roman"/>
          <w:b/>
          <w:bCs/>
          <w:sz w:val="16"/>
          <w:szCs w:val="16"/>
        </w:rPr>
        <w:t>THE TOWNSHIP BOARD OF THE TOWNSHIP OF RAY, MACOMB COUNTY, MICHIGAN, ORDAINS:</w:t>
      </w:r>
    </w:p>
    <w:p w14:paraId="5BB98420" w14:textId="77777777" w:rsidR="00736060" w:rsidRPr="00167CF8" w:rsidRDefault="00736060" w:rsidP="00167CF8">
      <w:pPr>
        <w:pStyle w:val="NoSpacing"/>
        <w:ind w:firstLine="360"/>
        <w:rPr>
          <w:rFonts w:cs="Times New Roman"/>
          <w:b/>
          <w:bCs/>
          <w:sz w:val="16"/>
          <w:szCs w:val="16"/>
        </w:rPr>
      </w:pPr>
    </w:p>
    <w:p w14:paraId="770EB6D5" w14:textId="77777777" w:rsidR="00736060" w:rsidRPr="00167CF8" w:rsidRDefault="00736060" w:rsidP="00167CF8">
      <w:pPr>
        <w:pStyle w:val="NoSpacing"/>
        <w:ind w:firstLine="360"/>
        <w:rPr>
          <w:rFonts w:cs="Times New Roman"/>
          <w:b/>
          <w:bCs/>
          <w:sz w:val="16"/>
          <w:szCs w:val="16"/>
        </w:rPr>
      </w:pPr>
      <w:r w:rsidRPr="00167CF8">
        <w:rPr>
          <w:rFonts w:cs="Times New Roman"/>
          <w:b/>
          <w:bCs/>
          <w:sz w:val="16"/>
          <w:szCs w:val="16"/>
        </w:rPr>
        <w:t>SECTION 1.</w:t>
      </w:r>
      <w:r w:rsidRPr="00167CF8">
        <w:rPr>
          <w:rFonts w:cs="Times New Roman"/>
          <w:b/>
          <w:bCs/>
          <w:sz w:val="16"/>
          <w:szCs w:val="16"/>
        </w:rPr>
        <w:tab/>
        <w:t>AMENDMENTS</w:t>
      </w:r>
    </w:p>
    <w:p w14:paraId="0A890936" w14:textId="77777777" w:rsidR="00736060" w:rsidRPr="00167CF8" w:rsidRDefault="00736060" w:rsidP="00167CF8">
      <w:pPr>
        <w:pStyle w:val="NoSpacing"/>
        <w:ind w:firstLine="360"/>
        <w:rPr>
          <w:rFonts w:cs="Times New Roman"/>
          <w:b/>
          <w:bCs/>
          <w:sz w:val="16"/>
          <w:szCs w:val="16"/>
        </w:rPr>
      </w:pPr>
    </w:p>
    <w:p w14:paraId="46330B99" w14:textId="7A2117CF" w:rsidR="00736060" w:rsidRPr="00167CF8" w:rsidRDefault="00736060" w:rsidP="00167CF8">
      <w:pPr>
        <w:pStyle w:val="NoSpacing"/>
        <w:ind w:firstLine="360"/>
        <w:rPr>
          <w:rFonts w:cs="Times New Roman"/>
          <w:b/>
          <w:bCs/>
          <w:sz w:val="16"/>
          <w:szCs w:val="16"/>
        </w:rPr>
      </w:pPr>
      <w:r w:rsidRPr="00167CF8">
        <w:rPr>
          <w:rFonts w:cs="Times New Roman"/>
          <w:b/>
          <w:bCs/>
          <w:sz w:val="16"/>
          <w:szCs w:val="16"/>
        </w:rPr>
        <w:t>The Wolcott Mill Metropark Ordinance, Ordinance No. 48, is hereby further amended as follows:</w:t>
      </w:r>
    </w:p>
    <w:p w14:paraId="04D02A75" w14:textId="77777777" w:rsidR="00736060" w:rsidRPr="00167CF8" w:rsidRDefault="00736060" w:rsidP="00736060">
      <w:pPr>
        <w:autoSpaceDE w:val="0"/>
        <w:autoSpaceDN w:val="0"/>
        <w:adjustRightInd w:val="0"/>
        <w:spacing w:after="0" w:line="480" w:lineRule="auto"/>
        <w:jc w:val="both"/>
        <w:rPr>
          <w:rFonts w:cs="Times New Roman"/>
          <w:b/>
          <w:bCs/>
          <w:sz w:val="16"/>
          <w:szCs w:val="16"/>
        </w:rPr>
      </w:pPr>
      <w:r w:rsidRPr="00167CF8">
        <w:rPr>
          <w:rFonts w:cs="Times New Roman"/>
          <w:b/>
          <w:bCs/>
          <w:sz w:val="16"/>
          <w:szCs w:val="16"/>
        </w:rPr>
        <w:tab/>
      </w:r>
    </w:p>
    <w:p w14:paraId="2F50C227" w14:textId="1C6AE144" w:rsidR="00736060" w:rsidRPr="00167CF8" w:rsidRDefault="00736060" w:rsidP="00167CF8">
      <w:pPr>
        <w:autoSpaceDE w:val="0"/>
        <w:autoSpaceDN w:val="0"/>
        <w:adjustRightInd w:val="0"/>
        <w:spacing w:after="0" w:line="480" w:lineRule="auto"/>
        <w:ind w:firstLine="360"/>
        <w:jc w:val="both"/>
        <w:rPr>
          <w:rFonts w:cs="Times New Roman"/>
          <w:b/>
          <w:bCs/>
          <w:sz w:val="16"/>
          <w:szCs w:val="16"/>
        </w:rPr>
      </w:pPr>
      <w:r w:rsidRPr="00167CF8">
        <w:rPr>
          <w:rFonts w:cs="Times New Roman"/>
          <w:b/>
          <w:bCs/>
          <w:sz w:val="16"/>
          <w:szCs w:val="16"/>
          <w:u w:val="single"/>
        </w:rPr>
        <w:t>Section 1.1</w:t>
      </w:r>
      <w:r w:rsidRPr="00167CF8">
        <w:rPr>
          <w:rFonts w:cs="Times New Roman"/>
          <w:b/>
          <w:bCs/>
          <w:sz w:val="16"/>
          <w:szCs w:val="16"/>
        </w:rPr>
        <w:tab/>
        <w:t>Section 6 (Dogs, Pets, Horses and Livestock), Sec. 6.2 shall be repealed and the following substituted therefor:</w:t>
      </w:r>
    </w:p>
    <w:p w14:paraId="48351647"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6.2</w:t>
      </w:r>
      <w:r w:rsidRPr="00167CF8">
        <w:rPr>
          <w:rFonts w:cs="Times New Roman"/>
          <w:b/>
          <w:bCs/>
          <w:sz w:val="16"/>
          <w:szCs w:val="16"/>
        </w:rPr>
        <w:t xml:space="preserve">   </w:t>
      </w:r>
      <w:r w:rsidRPr="00167CF8">
        <w:rPr>
          <w:rFonts w:cs="Times New Roman"/>
          <w:b/>
          <w:bCs/>
          <w:sz w:val="16"/>
          <w:szCs w:val="16"/>
          <w:u w:val="single"/>
        </w:rPr>
        <w:t>Permitted in Posted Areas Only.</w:t>
      </w:r>
      <w:r w:rsidRPr="00167CF8">
        <w:rPr>
          <w:rFonts w:cs="Times New Roman"/>
          <w:b/>
          <w:bCs/>
          <w:sz w:val="16"/>
          <w:szCs w:val="16"/>
        </w:rPr>
        <w:t xml:space="preserve">  No person shall bring into or have in his possession or control any dog or pet, in any area of Wolcott Mill Metropolitan Park except in areas designated by the Authority by posted notices, provided that this Section shall not apply to leader dogs for the blind, service dogs acting in the capacity of a service dog and identified by visible covering or to dogs under the control of the Authority.</w:t>
      </w:r>
    </w:p>
    <w:p w14:paraId="37A47FE7"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3CCBA027" w14:textId="629B627F" w:rsidR="00736060" w:rsidRPr="00167CF8" w:rsidRDefault="00736060" w:rsidP="00167CF8">
      <w:pPr>
        <w:autoSpaceDE w:val="0"/>
        <w:autoSpaceDN w:val="0"/>
        <w:adjustRightInd w:val="0"/>
        <w:spacing w:after="0" w:line="240" w:lineRule="auto"/>
        <w:ind w:firstLine="360"/>
        <w:jc w:val="both"/>
        <w:rPr>
          <w:rFonts w:cs="Times New Roman"/>
          <w:b/>
          <w:bCs/>
          <w:sz w:val="16"/>
          <w:szCs w:val="16"/>
        </w:rPr>
      </w:pPr>
      <w:r w:rsidRPr="00167CF8">
        <w:rPr>
          <w:rFonts w:cs="Times New Roman"/>
          <w:b/>
          <w:bCs/>
          <w:sz w:val="16"/>
          <w:szCs w:val="16"/>
          <w:u w:val="single"/>
        </w:rPr>
        <w:t>Section 1.2</w:t>
      </w:r>
      <w:r w:rsidRPr="00167CF8">
        <w:rPr>
          <w:rFonts w:cs="Times New Roman"/>
          <w:b/>
          <w:bCs/>
          <w:sz w:val="16"/>
          <w:szCs w:val="16"/>
        </w:rPr>
        <w:t xml:space="preserve"> </w:t>
      </w:r>
      <w:r w:rsidRPr="00167CF8">
        <w:rPr>
          <w:rFonts w:cs="Times New Roman"/>
          <w:b/>
          <w:bCs/>
          <w:sz w:val="16"/>
          <w:szCs w:val="16"/>
        </w:rPr>
        <w:tab/>
        <w:t>Section 6  (Dogs, Pets, Horses and Livestock), shall have the following Sections added thereto:</w:t>
      </w:r>
    </w:p>
    <w:p w14:paraId="6ACBCCD6"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277E1153"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6.5</w:t>
      </w:r>
      <w:r w:rsidRPr="00167CF8">
        <w:rPr>
          <w:rFonts w:cs="Times New Roman"/>
          <w:b/>
          <w:bCs/>
          <w:sz w:val="16"/>
          <w:szCs w:val="16"/>
        </w:rPr>
        <w:t xml:space="preserve"> </w:t>
      </w:r>
      <w:r w:rsidRPr="00167CF8">
        <w:rPr>
          <w:rFonts w:cs="Times New Roman"/>
          <w:b/>
          <w:bCs/>
          <w:sz w:val="16"/>
          <w:szCs w:val="16"/>
        </w:rPr>
        <w:tab/>
      </w:r>
      <w:r w:rsidRPr="00167CF8">
        <w:rPr>
          <w:rFonts w:cs="Times New Roman"/>
          <w:b/>
          <w:bCs/>
          <w:sz w:val="16"/>
          <w:szCs w:val="16"/>
          <w:u w:val="single"/>
        </w:rPr>
        <w:t>Food and Shelter</w:t>
      </w:r>
      <w:r w:rsidRPr="00167CF8">
        <w:rPr>
          <w:rFonts w:cs="Times New Roman"/>
          <w:b/>
          <w:bCs/>
          <w:sz w:val="16"/>
          <w:szCs w:val="16"/>
        </w:rPr>
        <w:t>.  It shall be unlawful for any person in charge of an animal to fail, refuse or neglect  to provide such animal with food, potable water, shade or shelter; to cruelly or unnecessarily expose any such animal in hot, stormy, cold or inclement weather, or to carry such animal in or upon any vehicle in a cruel or inhumane manner.</w:t>
      </w:r>
    </w:p>
    <w:p w14:paraId="2A6B6011"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74512784"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6.6</w:t>
      </w:r>
      <w:r w:rsidRPr="00167CF8">
        <w:rPr>
          <w:rFonts w:cs="Times New Roman"/>
          <w:b/>
          <w:bCs/>
          <w:sz w:val="16"/>
          <w:szCs w:val="16"/>
        </w:rPr>
        <w:tab/>
      </w:r>
      <w:r w:rsidRPr="00167CF8">
        <w:rPr>
          <w:rFonts w:cs="Times New Roman"/>
          <w:b/>
          <w:bCs/>
          <w:sz w:val="16"/>
          <w:szCs w:val="16"/>
          <w:u w:val="single"/>
        </w:rPr>
        <w:t>Abuse Prohibited.</w:t>
      </w:r>
      <w:r w:rsidRPr="00167CF8">
        <w:rPr>
          <w:rFonts w:cs="Times New Roman"/>
          <w:b/>
          <w:bCs/>
          <w:sz w:val="16"/>
          <w:szCs w:val="16"/>
        </w:rPr>
        <w:t xml:space="preserve">  It shall be unlawful for any person to willfully or maliciously inflict unnecessary or needless cruelty, torture, abuse, or cruelly beat, strike or abuse any animal, or by any act, omission or neglect, cause or inflict any  unnecessary or unjustifiable pain, suffering or injury or death to any animal, whether such animal belongs to such person or to another, except that reasonable force may be employed to drive away vicious or trespassing animals. </w:t>
      </w:r>
    </w:p>
    <w:p w14:paraId="6865EDC2" w14:textId="77777777" w:rsidR="00736060" w:rsidRPr="00167CF8" w:rsidRDefault="00736060" w:rsidP="00736060">
      <w:pPr>
        <w:autoSpaceDE w:val="0"/>
        <w:autoSpaceDN w:val="0"/>
        <w:adjustRightInd w:val="0"/>
        <w:spacing w:after="0" w:line="240" w:lineRule="auto"/>
        <w:jc w:val="both"/>
        <w:rPr>
          <w:rFonts w:cs="Times New Roman"/>
          <w:szCs w:val="24"/>
        </w:rPr>
      </w:pPr>
    </w:p>
    <w:p w14:paraId="295F2097" w14:textId="3F25F0AD" w:rsidR="00736060" w:rsidRPr="00167CF8" w:rsidRDefault="00736060" w:rsidP="00167CF8">
      <w:pPr>
        <w:autoSpaceDE w:val="0"/>
        <w:autoSpaceDN w:val="0"/>
        <w:adjustRightInd w:val="0"/>
        <w:spacing w:after="0" w:line="240" w:lineRule="auto"/>
        <w:ind w:firstLine="360"/>
        <w:jc w:val="both"/>
        <w:rPr>
          <w:rFonts w:cs="Times New Roman"/>
          <w:b/>
          <w:bCs/>
          <w:sz w:val="16"/>
          <w:szCs w:val="16"/>
        </w:rPr>
      </w:pPr>
      <w:r w:rsidRPr="00167CF8">
        <w:rPr>
          <w:rFonts w:cs="Times New Roman"/>
          <w:b/>
          <w:bCs/>
          <w:sz w:val="16"/>
          <w:szCs w:val="16"/>
          <w:u w:val="single"/>
        </w:rPr>
        <w:t>Section 1.3</w:t>
      </w:r>
      <w:r w:rsidRPr="00167CF8">
        <w:rPr>
          <w:rFonts w:cs="Times New Roman"/>
          <w:b/>
          <w:bCs/>
          <w:sz w:val="16"/>
          <w:szCs w:val="16"/>
        </w:rPr>
        <w:t xml:space="preserve"> </w:t>
      </w:r>
      <w:r w:rsidRPr="00167CF8">
        <w:rPr>
          <w:rFonts w:cs="Times New Roman"/>
          <w:b/>
          <w:bCs/>
          <w:sz w:val="16"/>
          <w:szCs w:val="16"/>
        </w:rPr>
        <w:tab/>
        <w:t xml:space="preserve">Section 7 (Alcoholic Beverages), sec. 7.1 shall be deleted and the following substituted therefor:  </w:t>
      </w:r>
    </w:p>
    <w:p w14:paraId="41721706"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50EA16AC"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7.1</w:t>
      </w:r>
      <w:r w:rsidRPr="00167CF8">
        <w:rPr>
          <w:rFonts w:cs="Times New Roman"/>
          <w:b/>
          <w:bCs/>
          <w:sz w:val="16"/>
          <w:szCs w:val="16"/>
        </w:rPr>
        <w:t xml:space="preserve"> </w:t>
      </w:r>
      <w:r w:rsidRPr="00167CF8">
        <w:rPr>
          <w:rFonts w:cs="Times New Roman"/>
          <w:b/>
          <w:bCs/>
          <w:sz w:val="16"/>
          <w:szCs w:val="16"/>
        </w:rPr>
        <w:tab/>
      </w:r>
      <w:r w:rsidRPr="00167CF8">
        <w:rPr>
          <w:rFonts w:cs="Times New Roman"/>
          <w:b/>
          <w:bCs/>
          <w:sz w:val="16"/>
          <w:szCs w:val="16"/>
          <w:u w:val="single"/>
        </w:rPr>
        <w:t>Minors in Possession</w:t>
      </w:r>
      <w:r w:rsidRPr="00167CF8">
        <w:rPr>
          <w:rFonts w:cs="Times New Roman"/>
          <w:b/>
          <w:bCs/>
          <w:sz w:val="16"/>
          <w:szCs w:val="16"/>
        </w:rPr>
        <w:t>.  A person less than 21 years of age (“Minor”) shall not purchase or attempt to purchase alcoholic liquor, consume or attempt to consume alcoholic liquor or possession or attempt to possess alcoholic liquor, or have any bodily alcohol content within the boundaries of Wolcott Mill Metropolitan Park.  A Minor who violates this Section is responsible for a civil infraction or guilty of a misdemeanor as follows punishable by the following fines and sanctions:</w:t>
      </w:r>
    </w:p>
    <w:p w14:paraId="3F74A7FD"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795D7723" w14:textId="4507C899" w:rsidR="00736060" w:rsidRPr="00167CF8" w:rsidRDefault="00736060" w:rsidP="00CE385C">
      <w:pPr>
        <w:pStyle w:val="ListParagraph"/>
        <w:widowControl w:val="0"/>
        <w:numPr>
          <w:ilvl w:val="0"/>
          <w:numId w:val="10"/>
        </w:numPr>
        <w:jc w:val="both"/>
        <w:rPr>
          <w:rFonts w:cs="Times New Roman"/>
          <w:b/>
          <w:bCs/>
          <w:sz w:val="16"/>
          <w:szCs w:val="16"/>
        </w:rPr>
      </w:pPr>
      <w:r w:rsidRPr="00167CF8">
        <w:rPr>
          <w:rFonts w:cs="Times New Roman"/>
          <w:b/>
          <w:bCs/>
          <w:sz w:val="16"/>
          <w:szCs w:val="16"/>
        </w:rPr>
        <w:t>For the first violation, the minor is responsible for a civil infraction and shall be fined not more than $100.00.  A court may order a minor under this subdivision to participate in substance use disorder services as defined in the public health code, MCL 333.6230, and designated by the administrator of the office of substance abuse services, and may order the minor to perform community service and undergo substance abuse screening and assessment at his or her own expense as described in subsection (5).  A minor may be found responsible or admit responsibility only once under this subsection.</w:t>
      </w:r>
    </w:p>
    <w:p w14:paraId="0079358B" w14:textId="77777777" w:rsidR="00CE385C" w:rsidRPr="00167CF8" w:rsidRDefault="00CE385C" w:rsidP="00CE385C">
      <w:pPr>
        <w:pStyle w:val="ListParagraph"/>
        <w:widowControl w:val="0"/>
        <w:ind w:left="2160"/>
        <w:jc w:val="both"/>
        <w:rPr>
          <w:rFonts w:cs="Times New Roman"/>
          <w:b/>
          <w:bCs/>
          <w:sz w:val="16"/>
          <w:szCs w:val="16"/>
        </w:rPr>
      </w:pPr>
    </w:p>
    <w:p w14:paraId="11B07EF1" w14:textId="77777777" w:rsidR="00736060" w:rsidRPr="00167CF8" w:rsidRDefault="00736060" w:rsidP="00736060">
      <w:pPr>
        <w:widowControl w:val="0"/>
        <w:spacing w:line="240" w:lineRule="auto"/>
        <w:ind w:left="2160" w:hanging="720"/>
        <w:jc w:val="both"/>
        <w:rPr>
          <w:rFonts w:cs="Times New Roman"/>
          <w:b/>
          <w:bCs/>
          <w:sz w:val="16"/>
          <w:szCs w:val="16"/>
        </w:rPr>
      </w:pPr>
      <w:r w:rsidRPr="00167CF8">
        <w:rPr>
          <w:rFonts w:cs="Times New Roman"/>
          <w:b/>
          <w:bCs/>
          <w:sz w:val="16"/>
          <w:szCs w:val="16"/>
        </w:rPr>
        <w:t>b.</w:t>
      </w:r>
      <w:r w:rsidRPr="00167CF8">
        <w:rPr>
          <w:rFonts w:cs="Times New Roman"/>
          <w:b/>
          <w:bCs/>
          <w:sz w:val="16"/>
          <w:szCs w:val="16"/>
        </w:rPr>
        <w:tab/>
        <w:t xml:space="preserve">If a violation of this subsection occurs after 1 prior judgment, the minor is guilty of a misdemeanor.  A misdemeanor under this subdivision is punishable by imprisonment for not more than 30 days if the court finds that the minor violated an order of probation, failed to successfully complete any treatment, screening, or community service ordered by the court, or failed to pay any fine for that conviction or juvenile adjudication, or by a fine of not more than $200.00, or both.  A court may order a minor under this subdivision to participate in substance use disorder services as defined in the public health code,  MCL 333.6230 and designated by the administrator of the office of substance abuse services, to perform community service, and to undergo substance abuse screening and assessment at his or her own expense as described in subsection (5).  </w:t>
      </w:r>
    </w:p>
    <w:p w14:paraId="3B029587" w14:textId="77777777" w:rsidR="00736060" w:rsidRPr="00167CF8" w:rsidRDefault="00736060" w:rsidP="00736060">
      <w:pPr>
        <w:widowControl w:val="0"/>
        <w:spacing w:line="240" w:lineRule="auto"/>
        <w:ind w:left="2160" w:hanging="720"/>
        <w:jc w:val="both"/>
        <w:rPr>
          <w:rFonts w:cs="Times New Roman"/>
          <w:b/>
          <w:bCs/>
          <w:sz w:val="16"/>
          <w:szCs w:val="16"/>
        </w:rPr>
      </w:pPr>
      <w:r w:rsidRPr="00167CF8">
        <w:rPr>
          <w:rFonts w:cs="Times New Roman"/>
          <w:b/>
          <w:bCs/>
          <w:sz w:val="16"/>
          <w:szCs w:val="16"/>
        </w:rPr>
        <w:t>c.</w:t>
      </w:r>
      <w:r w:rsidRPr="00167CF8">
        <w:rPr>
          <w:rFonts w:cs="Times New Roman"/>
          <w:b/>
          <w:bCs/>
          <w:sz w:val="16"/>
          <w:szCs w:val="16"/>
        </w:rPr>
        <w:tab/>
        <w:t xml:space="preserve">If a violation of this subsection occurs after 2 or more prior judgments, the minor is guilty of a misdemeanor.  A misdemeanor under this subdivision is punishable by imprisonment for not more than 60 days, if the court finds that the minor violated an order of probation, failed to successfully complete any treatment, screening, or community service ordered by the court, or failed to pay any fine for that conviction or juvenile adjudication, or by a fine of not more than $500.00 or both, as applicable.  A court may order a minor under this subdivision to participate in substance use disorder services as defined in the public health code, MCL 333.6230, and designated by the administrator of the office of substance abuse services, to perform community service, and to undergo substance abuse screening and assessment at his or her own expense as described in subsection (5). </w:t>
      </w:r>
      <w:r w:rsidRPr="00167CF8">
        <w:rPr>
          <w:rFonts w:cs="Times New Roman"/>
          <w:b/>
          <w:bCs/>
          <w:sz w:val="16"/>
          <w:szCs w:val="16"/>
        </w:rPr>
        <w:tab/>
      </w:r>
    </w:p>
    <w:p w14:paraId="6D2F3BCD" w14:textId="5CECE7F7" w:rsidR="00736060" w:rsidRPr="00167CF8" w:rsidRDefault="00736060" w:rsidP="00167CF8">
      <w:pPr>
        <w:autoSpaceDE w:val="0"/>
        <w:autoSpaceDN w:val="0"/>
        <w:adjustRightInd w:val="0"/>
        <w:spacing w:after="0" w:line="240" w:lineRule="auto"/>
        <w:ind w:firstLine="360"/>
        <w:jc w:val="both"/>
        <w:rPr>
          <w:rFonts w:cs="Times New Roman"/>
          <w:b/>
          <w:bCs/>
          <w:sz w:val="16"/>
          <w:szCs w:val="16"/>
        </w:rPr>
      </w:pPr>
      <w:r w:rsidRPr="00167CF8">
        <w:rPr>
          <w:rFonts w:cs="Times New Roman"/>
          <w:b/>
          <w:bCs/>
          <w:sz w:val="16"/>
          <w:szCs w:val="16"/>
          <w:u w:val="single"/>
        </w:rPr>
        <w:t>Section 1.4</w:t>
      </w:r>
      <w:r w:rsidRPr="00167CF8">
        <w:rPr>
          <w:rFonts w:cs="Times New Roman"/>
          <w:b/>
          <w:bCs/>
          <w:sz w:val="16"/>
          <w:szCs w:val="16"/>
        </w:rPr>
        <w:t xml:space="preserve">  Section 7 (Alcoholic Beverages), Sec. 7.6, shall be repealed and the following substituted therefor:</w:t>
      </w:r>
    </w:p>
    <w:p w14:paraId="4816068E" w14:textId="77777777" w:rsidR="00736060" w:rsidRPr="00167CF8" w:rsidRDefault="00736060" w:rsidP="00736060">
      <w:pPr>
        <w:autoSpaceDE w:val="0"/>
        <w:autoSpaceDN w:val="0"/>
        <w:adjustRightInd w:val="0"/>
        <w:spacing w:after="0" w:line="240" w:lineRule="auto"/>
        <w:jc w:val="both"/>
        <w:rPr>
          <w:rFonts w:cs="Times New Roman"/>
          <w:szCs w:val="24"/>
        </w:rPr>
      </w:pPr>
    </w:p>
    <w:p w14:paraId="100662C2" w14:textId="5EDBB634"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7.6</w:t>
      </w:r>
      <w:r w:rsidRPr="00167CF8">
        <w:rPr>
          <w:rFonts w:cs="Times New Roman"/>
          <w:b/>
          <w:bCs/>
          <w:sz w:val="16"/>
          <w:szCs w:val="16"/>
        </w:rPr>
        <w:t xml:space="preserve">    </w:t>
      </w:r>
      <w:r w:rsidR="00601919" w:rsidRPr="00167CF8">
        <w:rPr>
          <w:rFonts w:cs="Times New Roman"/>
          <w:b/>
          <w:bCs/>
          <w:sz w:val="16"/>
          <w:szCs w:val="16"/>
          <w:u w:val="single"/>
        </w:rPr>
        <w:t>Consumption and</w:t>
      </w:r>
      <w:r w:rsidRPr="00167CF8">
        <w:rPr>
          <w:rFonts w:cs="Times New Roman"/>
          <w:b/>
          <w:bCs/>
          <w:sz w:val="16"/>
          <w:szCs w:val="16"/>
          <w:u w:val="single"/>
        </w:rPr>
        <w:t xml:space="preserve"> Smoking of Marijuana Prohibited</w:t>
      </w:r>
      <w:r w:rsidRPr="00167CF8">
        <w:rPr>
          <w:rFonts w:cs="Times New Roman"/>
          <w:b/>
          <w:bCs/>
          <w:sz w:val="16"/>
          <w:szCs w:val="16"/>
        </w:rPr>
        <w:t xml:space="preserve">.  No person shall consume or smoke marijuana within the boundaries of Wolcott Mill Metropolitan Park.  </w:t>
      </w:r>
    </w:p>
    <w:p w14:paraId="600778E7"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19B61A40"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lastRenderedPageBreak/>
        <w:t>Sec. 7.6.1</w:t>
      </w:r>
      <w:r w:rsidRPr="00167CF8">
        <w:rPr>
          <w:rFonts w:cs="Times New Roman"/>
          <w:b/>
          <w:bCs/>
          <w:sz w:val="16"/>
          <w:szCs w:val="16"/>
        </w:rPr>
        <w:tab/>
      </w:r>
      <w:r w:rsidRPr="00167CF8">
        <w:rPr>
          <w:rFonts w:cs="Times New Roman"/>
          <w:b/>
          <w:bCs/>
          <w:sz w:val="16"/>
          <w:szCs w:val="16"/>
          <w:u w:val="single"/>
        </w:rPr>
        <w:t>Minor in Possession of Marijuana.</w:t>
      </w:r>
      <w:r w:rsidRPr="00167CF8">
        <w:rPr>
          <w:rFonts w:cs="Times New Roman"/>
          <w:b/>
          <w:bCs/>
          <w:sz w:val="16"/>
          <w:szCs w:val="16"/>
        </w:rPr>
        <w:t xml:space="preserve">  A person less than 21 years of age shall not possess marijuana.  A violation of this subsection is a civil infraction punishable in accordance with MCL 333.27951 et. seq.</w:t>
      </w:r>
    </w:p>
    <w:p w14:paraId="7A19C50A"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49A90EE3"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7.6.2</w:t>
      </w:r>
      <w:r w:rsidRPr="00167CF8">
        <w:rPr>
          <w:rFonts w:cs="Times New Roman"/>
          <w:b/>
          <w:bCs/>
          <w:sz w:val="16"/>
          <w:szCs w:val="16"/>
        </w:rPr>
        <w:tab/>
      </w:r>
      <w:r w:rsidRPr="00167CF8">
        <w:rPr>
          <w:rFonts w:cs="Times New Roman"/>
          <w:b/>
          <w:bCs/>
          <w:sz w:val="16"/>
          <w:szCs w:val="16"/>
          <w:u w:val="single"/>
        </w:rPr>
        <w:t>Possession of Marijuana by Persons Over the Age of 21.</w:t>
      </w:r>
      <w:r w:rsidRPr="00167CF8">
        <w:rPr>
          <w:rFonts w:cs="Times New Roman"/>
          <w:b/>
          <w:bCs/>
          <w:sz w:val="16"/>
          <w:szCs w:val="16"/>
        </w:rPr>
        <w:t xml:space="preserve">  </w:t>
      </w:r>
    </w:p>
    <w:p w14:paraId="75ACF6D9"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0786E19D" w14:textId="7E3FC244" w:rsidR="00736060" w:rsidRPr="00167CF8" w:rsidRDefault="00736060" w:rsidP="00CE385C">
      <w:pPr>
        <w:pStyle w:val="ListParagraph"/>
        <w:numPr>
          <w:ilvl w:val="0"/>
          <w:numId w:val="11"/>
        </w:numPr>
        <w:autoSpaceDE w:val="0"/>
        <w:autoSpaceDN w:val="0"/>
        <w:adjustRightInd w:val="0"/>
        <w:jc w:val="both"/>
        <w:rPr>
          <w:rFonts w:cs="Times New Roman"/>
          <w:b/>
          <w:bCs/>
          <w:sz w:val="16"/>
          <w:szCs w:val="16"/>
        </w:rPr>
      </w:pPr>
      <w:r w:rsidRPr="00167CF8">
        <w:rPr>
          <w:rFonts w:cs="Times New Roman"/>
          <w:b/>
          <w:bCs/>
          <w:sz w:val="16"/>
          <w:szCs w:val="16"/>
        </w:rPr>
        <w:t xml:space="preserve">A person over the age of 21 years who possesses more than 2.5 ounces, but less than 5 ounces, of marijuana is responsible for a civil infraction punishable in accordance with MCL 333.27951 et. seq. </w:t>
      </w:r>
    </w:p>
    <w:p w14:paraId="5C8A0466" w14:textId="77777777" w:rsidR="00736060" w:rsidRPr="00167CF8" w:rsidRDefault="00736060" w:rsidP="00736060">
      <w:pPr>
        <w:autoSpaceDE w:val="0"/>
        <w:autoSpaceDN w:val="0"/>
        <w:adjustRightInd w:val="0"/>
        <w:spacing w:after="0" w:line="240" w:lineRule="auto"/>
        <w:ind w:left="2160" w:hanging="720"/>
        <w:jc w:val="both"/>
        <w:rPr>
          <w:rFonts w:cs="Times New Roman"/>
          <w:b/>
          <w:bCs/>
          <w:sz w:val="16"/>
          <w:szCs w:val="16"/>
        </w:rPr>
      </w:pPr>
    </w:p>
    <w:p w14:paraId="35D79805" w14:textId="7209DD3D" w:rsidR="00736060" w:rsidRPr="00167CF8" w:rsidRDefault="00736060" w:rsidP="00CE385C">
      <w:pPr>
        <w:autoSpaceDE w:val="0"/>
        <w:autoSpaceDN w:val="0"/>
        <w:adjustRightInd w:val="0"/>
        <w:spacing w:after="0" w:line="240" w:lineRule="auto"/>
        <w:ind w:left="1800" w:hanging="360"/>
        <w:jc w:val="both"/>
        <w:rPr>
          <w:rFonts w:cs="Times New Roman"/>
          <w:b/>
          <w:bCs/>
          <w:sz w:val="16"/>
          <w:szCs w:val="16"/>
        </w:rPr>
      </w:pPr>
      <w:r w:rsidRPr="00167CF8">
        <w:rPr>
          <w:rFonts w:cs="Times New Roman"/>
          <w:b/>
          <w:bCs/>
          <w:sz w:val="16"/>
          <w:szCs w:val="16"/>
        </w:rPr>
        <w:t>(b)   A person over the age of 21 years who possesses more than 5 ounces of marijuana is guilty of a misdemeanor but shall not</w:t>
      </w:r>
      <w:r w:rsidR="00CE385C" w:rsidRPr="00167CF8">
        <w:rPr>
          <w:rFonts w:cs="Times New Roman"/>
          <w:b/>
          <w:bCs/>
          <w:sz w:val="16"/>
          <w:szCs w:val="16"/>
        </w:rPr>
        <w:t xml:space="preserve"> </w:t>
      </w:r>
      <w:r w:rsidRPr="00167CF8">
        <w:rPr>
          <w:rFonts w:cs="Times New Roman"/>
          <w:b/>
          <w:bCs/>
          <w:sz w:val="16"/>
          <w:szCs w:val="16"/>
        </w:rPr>
        <w:t xml:space="preserve">be subject to imprisonment unless the violation was habitual, willful and for a commercial purpose or the violation involved violence.  </w:t>
      </w:r>
    </w:p>
    <w:p w14:paraId="2AEFBEED" w14:textId="77777777" w:rsidR="00736060" w:rsidRPr="00167CF8" w:rsidRDefault="00736060" w:rsidP="00736060">
      <w:pPr>
        <w:autoSpaceDE w:val="0"/>
        <w:autoSpaceDN w:val="0"/>
        <w:adjustRightInd w:val="0"/>
        <w:spacing w:after="0" w:line="240" w:lineRule="auto"/>
        <w:ind w:left="1440"/>
        <w:jc w:val="both"/>
        <w:rPr>
          <w:rFonts w:cs="Times New Roman"/>
          <w:b/>
          <w:sz w:val="16"/>
          <w:szCs w:val="16"/>
        </w:rPr>
      </w:pPr>
    </w:p>
    <w:p w14:paraId="4A7C4C09" w14:textId="0D762B8F" w:rsidR="00736060" w:rsidRPr="00167CF8" w:rsidRDefault="00736060" w:rsidP="00167CF8">
      <w:pPr>
        <w:autoSpaceDE w:val="0"/>
        <w:autoSpaceDN w:val="0"/>
        <w:adjustRightInd w:val="0"/>
        <w:spacing w:after="0" w:line="240" w:lineRule="auto"/>
        <w:ind w:firstLine="360"/>
        <w:jc w:val="both"/>
        <w:rPr>
          <w:rFonts w:cs="Times New Roman"/>
          <w:b/>
          <w:bCs/>
          <w:sz w:val="16"/>
          <w:szCs w:val="16"/>
        </w:rPr>
      </w:pPr>
      <w:r w:rsidRPr="00167CF8">
        <w:rPr>
          <w:rFonts w:cs="Times New Roman"/>
          <w:b/>
          <w:bCs/>
          <w:sz w:val="16"/>
          <w:szCs w:val="16"/>
          <w:u w:val="single"/>
        </w:rPr>
        <w:t>Section 1.5</w:t>
      </w:r>
      <w:r w:rsidRPr="00167CF8">
        <w:rPr>
          <w:rFonts w:cs="Times New Roman"/>
          <w:b/>
          <w:bCs/>
          <w:sz w:val="16"/>
          <w:szCs w:val="16"/>
        </w:rPr>
        <w:t xml:space="preserve"> Section 10 (Preservation of Property and Natural Resources), Sec. 10.3 shall be deleted and the following substituted therefor:  </w:t>
      </w:r>
    </w:p>
    <w:p w14:paraId="1D7DC91E"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7D994130"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10.3</w:t>
      </w:r>
      <w:r w:rsidRPr="00167CF8">
        <w:rPr>
          <w:rFonts w:cs="Times New Roman"/>
          <w:b/>
          <w:bCs/>
          <w:sz w:val="16"/>
          <w:szCs w:val="16"/>
        </w:rPr>
        <w:t xml:space="preserve">  </w:t>
      </w:r>
      <w:r w:rsidRPr="00167CF8">
        <w:rPr>
          <w:rFonts w:cs="Times New Roman"/>
          <w:b/>
          <w:bCs/>
          <w:sz w:val="16"/>
          <w:szCs w:val="16"/>
          <w:u w:val="single"/>
        </w:rPr>
        <w:t>Wildlife.</w:t>
      </w:r>
      <w:r w:rsidRPr="00167CF8">
        <w:rPr>
          <w:rFonts w:cs="Times New Roman"/>
          <w:b/>
          <w:bCs/>
          <w:sz w:val="16"/>
          <w:szCs w:val="16"/>
        </w:rPr>
        <w:t xml:space="preserve">  No person shall kill, trap, hunt, pursue or in any manner disturb any wild bird or animal within the boundaries of Wolcott Mill Metropolitan Park without written permission of the Authority.  This Section does not apply to deer culls conducted and managed by the Authority to maintain healthy animal populations. </w:t>
      </w:r>
    </w:p>
    <w:p w14:paraId="7A20687B" w14:textId="77777777" w:rsidR="00CE385C" w:rsidRPr="00167CF8" w:rsidRDefault="00CE385C" w:rsidP="00736060">
      <w:pPr>
        <w:autoSpaceDE w:val="0"/>
        <w:autoSpaceDN w:val="0"/>
        <w:adjustRightInd w:val="0"/>
        <w:spacing w:after="0" w:line="240" w:lineRule="auto"/>
        <w:jc w:val="both"/>
        <w:rPr>
          <w:rFonts w:cs="Times New Roman"/>
          <w:szCs w:val="24"/>
        </w:rPr>
      </w:pPr>
    </w:p>
    <w:p w14:paraId="519E3AFB" w14:textId="07C91E75" w:rsidR="00736060" w:rsidRPr="00167CF8" w:rsidRDefault="00736060" w:rsidP="00167CF8">
      <w:pPr>
        <w:autoSpaceDE w:val="0"/>
        <w:autoSpaceDN w:val="0"/>
        <w:adjustRightInd w:val="0"/>
        <w:spacing w:after="0" w:line="240" w:lineRule="auto"/>
        <w:ind w:firstLine="360"/>
        <w:jc w:val="both"/>
        <w:rPr>
          <w:rFonts w:cs="Times New Roman"/>
          <w:b/>
          <w:bCs/>
          <w:sz w:val="16"/>
          <w:szCs w:val="16"/>
        </w:rPr>
      </w:pPr>
      <w:r w:rsidRPr="00167CF8">
        <w:rPr>
          <w:rFonts w:cs="Times New Roman"/>
          <w:b/>
          <w:bCs/>
          <w:sz w:val="16"/>
          <w:szCs w:val="16"/>
          <w:u w:val="single"/>
        </w:rPr>
        <w:t>Section 1.6</w:t>
      </w:r>
      <w:r w:rsidRPr="00167CF8">
        <w:rPr>
          <w:rFonts w:cs="Times New Roman"/>
          <w:b/>
          <w:bCs/>
          <w:sz w:val="16"/>
          <w:szCs w:val="16"/>
        </w:rPr>
        <w:t xml:space="preserve"> Section 10 (Preservation of Property and Natural Resources) shall have the following Sections added thereto:  </w:t>
      </w:r>
    </w:p>
    <w:p w14:paraId="3E49A32C"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2A05AFB8"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10.4</w:t>
      </w:r>
      <w:r w:rsidRPr="00167CF8">
        <w:rPr>
          <w:rFonts w:cs="Times New Roman"/>
          <w:b/>
          <w:bCs/>
          <w:sz w:val="16"/>
          <w:szCs w:val="16"/>
        </w:rPr>
        <w:t xml:space="preserve">  </w:t>
      </w:r>
      <w:r w:rsidRPr="00167CF8">
        <w:rPr>
          <w:rFonts w:cs="Times New Roman"/>
          <w:b/>
          <w:bCs/>
          <w:sz w:val="16"/>
          <w:szCs w:val="16"/>
          <w:u w:val="single"/>
        </w:rPr>
        <w:t>Tents, Canopies, Structures</w:t>
      </w:r>
      <w:r w:rsidRPr="00167CF8">
        <w:rPr>
          <w:rFonts w:cs="Times New Roman"/>
          <w:b/>
          <w:bCs/>
          <w:sz w:val="16"/>
          <w:szCs w:val="16"/>
        </w:rPr>
        <w:t>.  No person shall erect, use or maintain any tent, canopy, lean-to or other similar structure larger than 10 feet by 10 feet in size without permission of the Authority or an authorized designee.  All tents, canopies or similar structures may not be staked into the ground without written permission of the Authority and only in areas designated by the Authority.</w:t>
      </w:r>
    </w:p>
    <w:p w14:paraId="3732EC6D"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u w:val="single"/>
        </w:rPr>
      </w:pPr>
      <w:r w:rsidRPr="00167CF8">
        <w:rPr>
          <w:rFonts w:cs="Times New Roman"/>
          <w:b/>
          <w:bCs/>
          <w:sz w:val="16"/>
          <w:szCs w:val="16"/>
          <w:u w:val="single"/>
        </w:rPr>
        <w:t xml:space="preserve">              </w:t>
      </w:r>
    </w:p>
    <w:p w14:paraId="37A4EF7C"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u w:val="single"/>
        </w:rPr>
      </w:pPr>
      <w:r w:rsidRPr="00167CF8">
        <w:rPr>
          <w:rFonts w:cs="Times New Roman"/>
          <w:b/>
          <w:bCs/>
          <w:sz w:val="16"/>
          <w:szCs w:val="16"/>
          <w:u w:val="single"/>
        </w:rPr>
        <w:t>Sec. 10.5</w:t>
      </w:r>
      <w:r w:rsidRPr="00167CF8">
        <w:rPr>
          <w:rFonts w:cs="Times New Roman"/>
          <w:b/>
          <w:bCs/>
          <w:sz w:val="16"/>
          <w:szCs w:val="16"/>
        </w:rPr>
        <w:t xml:space="preserve">  </w:t>
      </w:r>
      <w:r w:rsidRPr="00167CF8">
        <w:rPr>
          <w:rFonts w:cs="Times New Roman"/>
          <w:b/>
          <w:bCs/>
          <w:sz w:val="16"/>
          <w:szCs w:val="16"/>
          <w:u w:val="single"/>
        </w:rPr>
        <w:t>Fishing License</w:t>
      </w:r>
      <w:r w:rsidRPr="00167CF8">
        <w:rPr>
          <w:rFonts w:cs="Times New Roman"/>
          <w:b/>
          <w:bCs/>
          <w:sz w:val="16"/>
          <w:szCs w:val="16"/>
        </w:rPr>
        <w:t xml:space="preserve">  No person shall fish within the boundaries of the Wolcott Mill Metropolitan Park without first having obtained the appropriate license from the State of Michigan.</w:t>
      </w:r>
      <w:r w:rsidRPr="00167CF8">
        <w:rPr>
          <w:rFonts w:cs="Times New Roman"/>
          <w:b/>
          <w:bCs/>
          <w:sz w:val="16"/>
          <w:szCs w:val="16"/>
          <w:u w:val="single"/>
        </w:rPr>
        <w:t xml:space="preserve"> </w:t>
      </w:r>
    </w:p>
    <w:p w14:paraId="4D843260"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u w:val="single"/>
        </w:rPr>
      </w:pPr>
    </w:p>
    <w:p w14:paraId="638D6DE8"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10.6</w:t>
      </w:r>
      <w:r w:rsidRPr="00167CF8">
        <w:rPr>
          <w:rFonts w:cs="Times New Roman"/>
          <w:b/>
          <w:bCs/>
          <w:sz w:val="16"/>
          <w:szCs w:val="16"/>
        </w:rPr>
        <w:t xml:space="preserve">  </w:t>
      </w:r>
      <w:r w:rsidRPr="00167CF8">
        <w:rPr>
          <w:rFonts w:cs="Times New Roman"/>
          <w:b/>
          <w:bCs/>
          <w:sz w:val="16"/>
          <w:szCs w:val="16"/>
          <w:u w:val="single"/>
        </w:rPr>
        <w:t>Watercraft Operation</w:t>
      </w:r>
      <w:r w:rsidRPr="00167CF8">
        <w:rPr>
          <w:rFonts w:cs="Times New Roman"/>
          <w:b/>
          <w:bCs/>
          <w:sz w:val="16"/>
          <w:szCs w:val="16"/>
        </w:rPr>
        <w:t xml:space="preserve">.  No boat, vessel or watercraft shall be operated in a careless or reckless manner that endangers the health, safety or property of another.   </w:t>
      </w:r>
    </w:p>
    <w:p w14:paraId="74A0030F"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39A248A4" w14:textId="0A3EF7BA" w:rsidR="00736060" w:rsidRPr="00167CF8" w:rsidRDefault="00736060" w:rsidP="00167CF8">
      <w:pPr>
        <w:autoSpaceDE w:val="0"/>
        <w:autoSpaceDN w:val="0"/>
        <w:adjustRightInd w:val="0"/>
        <w:spacing w:after="0" w:line="240" w:lineRule="auto"/>
        <w:ind w:firstLine="360"/>
        <w:jc w:val="both"/>
        <w:rPr>
          <w:rFonts w:cs="Times New Roman"/>
          <w:b/>
          <w:bCs/>
          <w:sz w:val="16"/>
          <w:szCs w:val="16"/>
        </w:rPr>
      </w:pPr>
      <w:r w:rsidRPr="00167CF8">
        <w:rPr>
          <w:rFonts w:cs="Times New Roman"/>
          <w:b/>
          <w:bCs/>
          <w:sz w:val="16"/>
          <w:szCs w:val="16"/>
          <w:u w:val="single"/>
        </w:rPr>
        <w:t>Section 1.7</w:t>
      </w:r>
      <w:r w:rsidR="00F22EAA" w:rsidRPr="00167CF8">
        <w:rPr>
          <w:rFonts w:cs="Times New Roman"/>
          <w:b/>
          <w:bCs/>
          <w:sz w:val="16"/>
          <w:szCs w:val="16"/>
          <w:u w:val="single"/>
        </w:rPr>
        <w:t xml:space="preserve"> </w:t>
      </w:r>
      <w:r w:rsidRPr="00167CF8">
        <w:rPr>
          <w:rFonts w:cs="Times New Roman"/>
          <w:b/>
          <w:bCs/>
          <w:sz w:val="16"/>
          <w:szCs w:val="16"/>
        </w:rPr>
        <w:t>Section 12 (Receipt of Service, Privilege or License without Payment of Fee) is repealed and the following substituted therefor:</w:t>
      </w:r>
    </w:p>
    <w:p w14:paraId="21C98E87"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20F1CEF2" w14:textId="0A3E93B3" w:rsidR="00736060" w:rsidRPr="00167CF8" w:rsidRDefault="00736060" w:rsidP="00736060">
      <w:pPr>
        <w:autoSpaceDE w:val="0"/>
        <w:autoSpaceDN w:val="0"/>
        <w:adjustRightInd w:val="0"/>
        <w:spacing w:after="0" w:line="240" w:lineRule="auto"/>
        <w:jc w:val="both"/>
        <w:rPr>
          <w:rFonts w:cs="Times New Roman"/>
          <w:b/>
          <w:bCs/>
          <w:sz w:val="16"/>
          <w:szCs w:val="16"/>
        </w:rPr>
      </w:pPr>
      <w:r w:rsidRPr="00167CF8">
        <w:rPr>
          <w:rFonts w:cs="Times New Roman"/>
          <w:b/>
          <w:bCs/>
          <w:sz w:val="16"/>
          <w:szCs w:val="16"/>
        </w:rPr>
        <w:tab/>
      </w:r>
      <w:r w:rsidRPr="00167CF8">
        <w:rPr>
          <w:rFonts w:cs="Times New Roman"/>
          <w:b/>
          <w:bCs/>
          <w:sz w:val="16"/>
          <w:szCs w:val="16"/>
        </w:rPr>
        <w:tab/>
      </w:r>
      <w:r w:rsidRPr="00167CF8">
        <w:rPr>
          <w:rFonts w:cs="Times New Roman"/>
          <w:b/>
          <w:bCs/>
          <w:sz w:val="16"/>
          <w:szCs w:val="16"/>
          <w:u w:val="single"/>
        </w:rPr>
        <w:t>Sec. 12</w:t>
      </w:r>
      <w:r w:rsidRPr="00167CF8">
        <w:rPr>
          <w:rFonts w:cs="Times New Roman"/>
          <w:b/>
          <w:bCs/>
          <w:sz w:val="16"/>
          <w:szCs w:val="16"/>
        </w:rPr>
        <w:t xml:space="preserve">   </w:t>
      </w:r>
      <w:r w:rsidRPr="00167CF8">
        <w:rPr>
          <w:rFonts w:cs="Times New Roman"/>
          <w:b/>
          <w:bCs/>
          <w:sz w:val="16"/>
          <w:szCs w:val="16"/>
          <w:u w:val="single"/>
        </w:rPr>
        <w:t>Receipt of Service without Payment of Fee; Denial of Facility</w:t>
      </w:r>
      <w:r w:rsidR="00F22EAA" w:rsidRPr="00167CF8">
        <w:rPr>
          <w:rFonts w:cs="Times New Roman"/>
          <w:b/>
          <w:bCs/>
          <w:sz w:val="16"/>
          <w:szCs w:val="16"/>
          <w:u w:val="single"/>
        </w:rPr>
        <w:t xml:space="preserve"> </w:t>
      </w:r>
      <w:r w:rsidRPr="00167CF8">
        <w:rPr>
          <w:rFonts w:cs="Times New Roman"/>
          <w:b/>
          <w:bCs/>
          <w:sz w:val="16"/>
          <w:szCs w:val="16"/>
          <w:u w:val="single"/>
        </w:rPr>
        <w:t xml:space="preserve">Use. </w:t>
      </w:r>
    </w:p>
    <w:p w14:paraId="779CEC08"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5A17F21B"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12.1</w:t>
      </w:r>
      <w:r w:rsidRPr="00167CF8">
        <w:rPr>
          <w:rFonts w:cs="Times New Roman"/>
          <w:b/>
          <w:bCs/>
          <w:sz w:val="16"/>
          <w:szCs w:val="16"/>
        </w:rPr>
        <w:t xml:space="preserve">  </w:t>
      </w:r>
      <w:r w:rsidRPr="00167CF8">
        <w:rPr>
          <w:rFonts w:cs="Times New Roman"/>
          <w:b/>
          <w:bCs/>
          <w:sz w:val="16"/>
          <w:szCs w:val="16"/>
          <w:u w:val="single"/>
        </w:rPr>
        <w:t>Receipt of Service without Payment of Fee</w:t>
      </w:r>
      <w:r w:rsidRPr="00167CF8">
        <w:rPr>
          <w:rFonts w:cs="Times New Roman"/>
          <w:b/>
          <w:bCs/>
          <w:sz w:val="16"/>
          <w:szCs w:val="16"/>
        </w:rPr>
        <w:t>.  Where a fee or charge  is requested for any service, privilege or license offered by the Authority or its licensees within the boundaries of Wolcott Mill Metropolitan Park, no person shall</w:t>
      </w:r>
      <w:r w:rsidRPr="00167CF8">
        <w:rPr>
          <w:rFonts w:cs="Times New Roman"/>
          <w:szCs w:val="24"/>
        </w:rPr>
        <w:t xml:space="preserve"> </w:t>
      </w:r>
      <w:r w:rsidRPr="00167CF8">
        <w:rPr>
          <w:rFonts w:cs="Times New Roman"/>
          <w:b/>
          <w:bCs/>
          <w:sz w:val="16"/>
          <w:szCs w:val="16"/>
        </w:rPr>
        <w:t>obtain, or attempt to obtain such service, privilege or license without payment of such fee or charge and shall comply with all the requirements of any permit pertaining to the service, privilege or license.</w:t>
      </w:r>
    </w:p>
    <w:p w14:paraId="63AFD1BE"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6B0E615A" w14:textId="4B5C6D79" w:rsidR="00736060"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12.2</w:t>
      </w:r>
      <w:r w:rsidRPr="00167CF8">
        <w:rPr>
          <w:rFonts w:cs="Times New Roman"/>
          <w:b/>
          <w:bCs/>
          <w:sz w:val="16"/>
          <w:szCs w:val="16"/>
        </w:rPr>
        <w:t xml:space="preserve">  </w:t>
      </w:r>
      <w:r w:rsidRPr="00167CF8">
        <w:rPr>
          <w:rFonts w:cs="Times New Roman"/>
          <w:b/>
          <w:bCs/>
          <w:sz w:val="16"/>
          <w:szCs w:val="16"/>
          <w:u w:val="single"/>
        </w:rPr>
        <w:t>Denial of Facility Use.</w:t>
      </w:r>
      <w:r w:rsidRPr="00167CF8">
        <w:rPr>
          <w:rFonts w:cs="Times New Roman"/>
          <w:b/>
          <w:bCs/>
          <w:sz w:val="16"/>
          <w:szCs w:val="16"/>
        </w:rPr>
        <w:t xml:space="preserve">  Any person utilizing or taking advantage of any facility, service, privilege or license offered by the Authority or its licensees within the boundaries of Wolcott Mill Metropolitan Park who violates any posted or printed rule or regulation relating to the use of that facility, service, privilege or license may be denied use of the particular facility, service, privilege or license involved by the Authority and its designated representative.  Any person denied use of a particular facility due to violation of this Ordinance may be requested to vacate Wolcott Mill Metropolitan Park and be prohibited from re-entry for a minimum time period of 24 hours.</w:t>
      </w:r>
    </w:p>
    <w:p w14:paraId="33E0A92D" w14:textId="77777777" w:rsidR="00167CF8" w:rsidRPr="00167CF8" w:rsidRDefault="00167CF8" w:rsidP="00736060">
      <w:pPr>
        <w:autoSpaceDE w:val="0"/>
        <w:autoSpaceDN w:val="0"/>
        <w:adjustRightInd w:val="0"/>
        <w:spacing w:after="0" w:line="240" w:lineRule="auto"/>
        <w:ind w:left="1440"/>
        <w:jc w:val="both"/>
        <w:rPr>
          <w:rFonts w:cs="Times New Roman"/>
          <w:b/>
          <w:bCs/>
          <w:sz w:val="16"/>
          <w:szCs w:val="16"/>
        </w:rPr>
      </w:pPr>
    </w:p>
    <w:p w14:paraId="50C30D6C"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65E6D4F4" w14:textId="01ED9107" w:rsidR="00736060" w:rsidRPr="00167CF8" w:rsidRDefault="00F22EAA" w:rsidP="00736060">
      <w:pPr>
        <w:autoSpaceDE w:val="0"/>
        <w:autoSpaceDN w:val="0"/>
        <w:adjustRightInd w:val="0"/>
        <w:spacing w:after="0" w:line="240" w:lineRule="auto"/>
        <w:jc w:val="both"/>
        <w:rPr>
          <w:rFonts w:cs="Times New Roman"/>
          <w:b/>
          <w:bCs/>
          <w:sz w:val="16"/>
          <w:szCs w:val="16"/>
        </w:rPr>
      </w:pPr>
      <w:r w:rsidRPr="00167CF8">
        <w:rPr>
          <w:rFonts w:cs="Times New Roman"/>
          <w:b/>
          <w:bCs/>
          <w:sz w:val="16"/>
          <w:szCs w:val="16"/>
        </w:rPr>
        <w:tab/>
      </w:r>
      <w:r w:rsidR="00736060" w:rsidRPr="00167CF8">
        <w:rPr>
          <w:rFonts w:cs="Times New Roman"/>
          <w:b/>
          <w:bCs/>
          <w:sz w:val="16"/>
          <w:szCs w:val="16"/>
        </w:rPr>
        <w:tab/>
      </w:r>
      <w:r w:rsidR="00736060" w:rsidRPr="00167CF8">
        <w:rPr>
          <w:rFonts w:cs="Times New Roman"/>
          <w:b/>
          <w:bCs/>
          <w:sz w:val="16"/>
          <w:szCs w:val="16"/>
          <w:u w:val="single"/>
        </w:rPr>
        <w:t>Section 1.8</w:t>
      </w:r>
      <w:r w:rsidR="00736060" w:rsidRPr="00167CF8">
        <w:rPr>
          <w:rFonts w:cs="Times New Roman"/>
          <w:b/>
          <w:bCs/>
          <w:sz w:val="16"/>
          <w:szCs w:val="16"/>
        </w:rPr>
        <w:t xml:space="preserve"> </w:t>
      </w:r>
      <w:r w:rsidRPr="00167CF8">
        <w:rPr>
          <w:rFonts w:cs="Times New Roman"/>
          <w:b/>
          <w:bCs/>
          <w:sz w:val="16"/>
          <w:szCs w:val="16"/>
        </w:rPr>
        <w:t xml:space="preserve"> </w:t>
      </w:r>
      <w:r w:rsidR="00736060" w:rsidRPr="00167CF8">
        <w:rPr>
          <w:rFonts w:cs="Times New Roman"/>
          <w:b/>
          <w:bCs/>
          <w:sz w:val="16"/>
          <w:szCs w:val="16"/>
        </w:rPr>
        <w:t xml:space="preserve">Section 13 (Disorderly Conduct) shall be deleted and the following substituted therefor:  </w:t>
      </w:r>
    </w:p>
    <w:p w14:paraId="0A087F4F" w14:textId="77777777" w:rsidR="00167CF8" w:rsidRDefault="00167CF8" w:rsidP="00167CF8">
      <w:pPr>
        <w:autoSpaceDE w:val="0"/>
        <w:autoSpaceDN w:val="0"/>
        <w:adjustRightInd w:val="0"/>
        <w:spacing w:after="0" w:line="240" w:lineRule="auto"/>
        <w:jc w:val="both"/>
        <w:rPr>
          <w:rFonts w:cs="Times New Roman"/>
          <w:b/>
          <w:bCs/>
          <w:sz w:val="16"/>
          <w:szCs w:val="16"/>
        </w:rPr>
      </w:pPr>
    </w:p>
    <w:p w14:paraId="6DC8313D" w14:textId="4CC7049B" w:rsidR="00736060" w:rsidRPr="00167CF8" w:rsidRDefault="00736060" w:rsidP="00167CF8">
      <w:pPr>
        <w:autoSpaceDE w:val="0"/>
        <w:autoSpaceDN w:val="0"/>
        <w:adjustRightInd w:val="0"/>
        <w:spacing w:after="0" w:line="240" w:lineRule="auto"/>
        <w:ind w:firstLine="360"/>
        <w:jc w:val="both"/>
        <w:rPr>
          <w:rFonts w:cs="Times New Roman"/>
          <w:b/>
          <w:bCs/>
          <w:sz w:val="16"/>
          <w:szCs w:val="16"/>
        </w:rPr>
      </w:pPr>
      <w:r w:rsidRPr="00167CF8">
        <w:rPr>
          <w:rFonts w:cs="Times New Roman"/>
          <w:b/>
          <w:bCs/>
          <w:sz w:val="16"/>
          <w:szCs w:val="16"/>
          <w:u w:val="single"/>
        </w:rPr>
        <w:t>Section 13</w:t>
      </w:r>
      <w:r w:rsidRPr="00167CF8">
        <w:rPr>
          <w:rFonts w:cs="Times New Roman"/>
          <w:b/>
          <w:bCs/>
          <w:sz w:val="16"/>
          <w:szCs w:val="16"/>
        </w:rPr>
        <w:t xml:space="preserve">  Prohibited Conduct and Offenses.  </w:t>
      </w:r>
    </w:p>
    <w:p w14:paraId="3415D112" w14:textId="77777777" w:rsidR="00736060" w:rsidRPr="00167CF8" w:rsidRDefault="00736060" w:rsidP="00736060">
      <w:pPr>
        <w:autoSpaceDE w:val="0"/>
        <w:autoSpaceDN w:val="0"/>
        <w:adjustRightInd w:val="0"/>
        <w:spacing w:after="0" w:line="240" w:lineRule="auto"/>
        <w:ind w:left="1440"/>
        <w:jc w:val="both"/>
        <w:rPr>
          <w:rFonts w:cs="Times New Roman"/>
          <w:sz w:val="16"/>
          <w:szCs w:val="16"/>
        </w:rPr>
      </w:pPr>
    </w:p>
    <w:p w14:paraId="44026632"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13.1</w:t>
      </w:r>
      <w:r w:rsidRPr="00167CF8">
        <w:rPr>
          <w:rFonts w:cs="Times New Roman"/>
          <w:b/>
          <w:bCs/>
          <w:sz w:val="16"/>
          <w:szCs w:val="16"/>
        </w:rPr>
        <w:t xml:space="preserve">  </w:t>
      </w:r>
      <w:r w:rsidRPr="00167CF8">
        <w:rPr>
          <w:rFonts w:cs="Times New Roman"/>
          <w:b/>
          <w:bCs/>
          <w:sz w:val="16"/>
          <w:szCs w:val="16"/>
          <w:u w:val="single"/>
        </w:rPr>
        <w:t>Disorderly Conduct</w:t>
      </w:r>
      <w:r w:rsidRPr="00167CF8">
        <w:rPr>
          <w:rFonts w:cs="Times New Roman"/>
          <w:b/>
          <w:bCs/>
          <w:sz w:val="16"/>
          <w:szCs w:val="16"/>
        </w:rPr>
        <w:t>. No person or group of persons shall engage in a drunken, loud, boisterous, assaultive or indecent conduct or behavior causing a public disturbance including, but not limited to, behaving in a manner where other patrons are unable to enjoy use of the Park and its facilities.</w:t>
      </w:r>
    </w:p>
    <w:p w14:paraId="2B177105"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3D579306"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13.2</w:t>
      </w:r>
      <w:r w:rsidRPr="00167CF8">
        <w:rPr>
          <w:rFonts w:cs="Times New Roman"/>
          <w:b/>
          <w:bCs/>
          <w:sz w:val="16"/>
          <w:szCs w:val="16"/>
        </w:rPr>
        <w:t xml:space="preserve">  </w:t>
      </w:r>
      <w:r w:rsidRPr="00167CF8">
        <w:rPr>
          <w:rFonts w:cs="Times New Roman"/>
          <w:b/>
          <w:bCs/>
          <w:sz w:val="16"/>
          <w:szCs w:val="16"/>
          <w:u w:val="single"/>
        </w:rPr>
        <w:t>Indecent Conduct</w:t>
      </w:r>
      <w:r w:rsidRPr="00167CF8">
        <w:rPr>
          <w:rFonts w:cs="Times New Roman"/>
          <w:b/>
          <w:bCs/>
          <w:sz w:val="16"/>
          <w:szCs w:val="16"/>
        </w:rPr>
        <w:t>.  No person shall:</w:t>
      </w:r>
    </w:p>
    <w:p w14:paraId="63B02E96"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78F80F6C" w14:textId="41234AE3"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rPr>
        <w:t>(a)</w:t>
      </w:r>
      <w:r w:rsidRPr="00167CF8">
        <w:rPr>
          <w:rFonts w:cs="Times New Roman"/>
          <w:b/>
          <w:bCs/>
          <w:sz w:val="16"/>
          <w:szCs w:val="16"/>
        </w:rPr>
        <w:tab/>
        <w:t>intentionally expose the male or female buttocks or genital areas or</w:t>
      </w:r>
      <w:r w:rsidR="00F22EAA" w:rsidRPr="00167CF8">
        <w:rPr>
          <w:rFonts w:cs="Times New Roman"/>
          <w:b/>
          <w:bCs/>
          <w:sz w:val="16"/>
          <w:szCs w:val="16"/>
        </w:rPr>
        <w:t xml:space="preserve"> </w:t>
      </w:r>
      <w:r w:rsidRPr="00167CF8">
        <w:rPr>
          <w:rFonts w:cs="Times New Roman"/>
          <w:b/>
          <w:bCs/>
          <w:sz w:val="16"/>
          <w:szCs w:val="16"/>
        </w:rPr>
        <w:t>the female breasts;</w:t>
      </w:r>
    </w:p>
    <w:p w14:paraId="5F74A7C1"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19548B54" w14:textId="01FCABED"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rPr>
        <w:t xml:space="preserve">(b) </w:t>
      </w:r>
      <w:r w:rsidRPr="00167CF8">
        <w:rPr>
          <w:rFonts w:cs="Times New Roman"/>
          <w:b/>
          <w:bCs/>
          <w:sz w:val="16"/>
          <w:szCs w:val="16"/>
        </w:rPr>
        <w:tab/>
        <w:t>observe or attempt to observe persons of the opposite sex while occupying a bathhouse or restroom facility;</w:t>
      </w:r>
    </w:p>
    <w:p w14:paraId="5B71E4CA"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3B62F9F7"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13.3</w:t>
      </w:r>
      <w:r w:rsidRPr="00167CF8">
        <w:rPr>
          <w:rFonts w:cs="Times New Roman"/>
          <w:b/>
          <w:bCs/>
          <w:sz w:val="16"/>
          <w:szCs w:val="16"/>
        </w:rPr>
        <w:t xml:space="preserve">  </w:t>
      </w:r>
      <w:r w:rsidRPr="00167CF8">
        <w:rPr>
          <w:rFonts w:cs="Times New Roman"/>
          <w:b/>
          <w:bCs/>
          <w:sz w:val="16"/>
          <w:szCs w:val="16"/>
          <w:u w:val="single"/>
        </w:rPr>
        <w:t>Resist/Obstruct Police Officer</w:t>
      </w:r>
      <w:r w:rsidRPr="00167CF8">
        <w:rPr>
          <w:rFonts w:cs="Times New Roman"/>
          <w:b/>
          <w:bCs/>
          <w:sz w:val="16"/>
          <w:szCs w:val="16"/>
        </w:rPr>
        <w:t>.  No person shall obstruct, resist, hinder, assault or oppose any Park Police Officer, ordinance or traffic officer, or Sheriff’s deputy in the performance of his or her official duties.</w:t>
      </w:r>
    </w:p>
    <w:p w14:paraId="5F1C57BD"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5D5ED3C9"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13.4</w:t>
      </w:r>
      <w:r w:rsidRPr="00167CF8">
        <w:rPr>
          <w:rFonts w:cs="Times New Roman"/>
          <w:b/>
          <w:bCs/>
          <w:sz w:val="16"/>
          <w:szCs w:val="16"/>
        </w:rPr>
        <w:t xml:space="preserve">  </w:t>
      </w:r>
      <w:r w:rsidRPr="00167CF8">
        <w:rPr>
          <w:rFonts w:cs="Times New Roman"/>
          <w:b/>
          <w:bCs/>
          <w:sz w:val="16"/>
          <w:szCs w:val="16"/>
          <w:u w:val="single"/>
        </w:rPr>
        <w:t>False ID to Police Officer</w:t>
      </w:r>
      <w:r w:rsidRPr="00167CF8">
        <w:rPr>
          <w:rFonts w:cs="Times New Roman"/>
          <w:b/>
          <w:bCs/>
          <w:sz w:val="16"/>
          <w:szCs w:val="16"/>
        </w:rPr>
        <w:t>.  No person shall provide or furnish false identification concerning himself to any police officer, public safety attendant, Park Police Officer, or Macomb County Sheriff’s Deputy engaged in the performance of his or her official duties;</w:t>
      </w:r>
    </w:p>
    <w:p w14:paraId="19EFB5F7"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1C248672"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13.5</w:t>
      </w:r>
      <w:r w:rsidRPr="00167CF8">
        <w:rPr>
          <w:rFonts w:cs="Times New Roman"/>
          <w:b/>
          <w:bCs/>
          <w:sz w:val="16"/>
          <w:szCs w:val="16"/>
        </w:rPr>
        <w:t xml:space="preserve">  </w:t>
      </w:r>
      <w:r w:rsidRPr="00167CF8">
        <w:rPr>
          <w:rFonts w:cs="Times New Roman"/>
          <w:b/>
          <w:bCs/>
          <w:sz w:val="16"/>
          <w:szCs w:val="16"/>
          <w:u w:val="single"/>
        </w:rPr>
        <w:t>Loitering</w:t>
      </w:r>
      <w:r w:rsidRPr="00167CF8">
        <w:rPr>
          <w:rFonts w:cs="Times New Roman"/>
          <w:b/>
          <w:bCs/>
          <w:sz w:val="16"/>
          <w:szCs w:val="16"/>
        </w:rPr>
        <w:t>.  No person shall loiter in or on any road, drive, parking lot or other median within the boundaries of Wolcott Mill Metropolitan Park in such a manner as to obstruct or hinder the free flow of vehicular traffic or the passage of pedestrians or to create alarm for the safety of persons, after having been requested to cease such obstruction or hindrance or abate such alarm by Park Police or Macomb County Sheriff’s Deputy.</w:t>
      </w:r>
    </w:p>
    <w:p w14:paraId="4046825B" w14:textId="77777777" w:rsidR="00736060" w:rsidRPr="00167CF8" w:rsidRDefault="00736060" w:rsidP="00736060">
      <w:pPr>
        <w:autoSpaceDE w:val="0"/>
        <w:autoSpaceDN w:val="0"/>
        <w:adjustRightInd w:val="0"/>
        <w:spacing w:after="0" w:line="240" w:lineRule="auto"/>
        <w:jc w:val="both"/>
        <w:rPr>
          <w:rFonts w:cs="Times New Roman"/>
          <w:b/>
          <w:bCs/>
          <w:sz w:val="16"/>
          <w:szCs w:val="16"/>
        </w:rPr>
      </w:pPr>
    </w:p>
    <w:p w14:paraId="6C03A6B6"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13.6</w:t>
      </w:r>
      <w:r w:rsidRPr="00167CF8">
        <w:rPr>
          <w:rFonts w:cs="Times New Roman"/>
          <w:b/>
          <w:bCs/>
          <w:sz w:val="16"/>
          <w:szCs w:val="16"/>
        </w:rPr>
        <w:t xml:space="preserve">  </w:t>
      </w:r>
      <w:r w:rsidRPr="00167CF8">
        <w:rPr>
          <w:rFonts w:cs="Times New Roman"/>
          <w:b/>
          <w:bCs/>
          <w:sz w:val="16"/>
          <w:szCs w:val="16"/>
          <w:u w:val="single"/>
        </w:rPr>
        <w:t>Skateboards/Game Equipment</w:t>
      </w:r>
      <w:r w:rsidRPr="00167CF8">
        <w:rPr>
          <w:rFonts w:cs="Times New Roman"/>
          <w:b/>
          <w:bCs/>
          <w:sz w:val="16"/>
          <w:szCs w:val="16"/>
        </w:rPr>
        <w:t>.  No person shall use a skateboard, roller skates, frisbee, football, soccer ball or other similar game/recreational equipment within the boundaries of Wolcott Mill Metropolitan Park in any area where use of such is prohibited by posted notices.</w:t>
      </w:r>
    </w:p>
    <w:p w14:paraId="631F8329"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4AF79D3A"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lastRenderedPageBreak/>
        <w:t>Sec. 13.7</w:t>
      </w:r>
      <w:r w:rsidRPr="00167CF8">
        <w:rPr>
          <w:rFonts w:cs="Times New Roman"/>
          <w:b/>
          <w:bCs/>
          <w:sz w:val="16"/>
          <w:szCs w:val="16"/>
        </w:rPr>
        <w:tab/>
      </w:r>
      <w:r w:rsidRPr="00167CF8">
        <w:rPr>
          <w:rFonts w:cs="Times New Roman"/>
          <w:b/>
          <w:bCs/>
          <w:sz w:val="16"/>
          <w:szCs w:val="16"/>
          <w:u w:val="single"/>
        </w:rPr>
        <w:t>Throwing Stones/Missiles</w:t>
      </w:r>
      <w:r w:rsidRPr="00167CF8">
        <w:rPr>
          <w:rFonts w:cs="Times New Roman"/>
          <w:b/>
          <w:bCs/>
          <w:sz w:val="16"/>
          <w:szCs w:val="16"/>
        </w:rPr>
        <w:t>.  No person shall throw a stone, brick, or other item at a moving car, truck, bus, taxi, train or other motor vehicle.</w:t>
      </w:r>
    </w:p>
    <w:p w14:paraId="1857920A"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728A468C" w14:textId="222E477B"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 13.8</w:t>
      </w:r>
      <w:r w:rsidRPr="00167CF8">
        <w:rPr>
          <w:rFonts w:cs="Times New Roman"/>
          <w:b/>
          <w:bCs/>
          <w:sz w:val="16"/>
          <w:szCs w:val="16"/>
        </w:rPr>
        <w:tab/>
      </w:r>
      <w:r w:rsidRPr="00167CF8">
        <w:rPr>
          <w:rFonts w:cs="Times New Roman"/>
          <w:b/>
          <w:bCs/>
          <w:sz w:val="16"/>
          <w:szCs w:val="16"/>
          <w:u w:val="single"/>
        </w:rPr>
        <w:t>Public Intoxication Prohibited</w:t>
      </w:r>
      <w:r w:rsidRPr="00167CF8">
        <w:rPr>
          <w:rFonts w:cs="Times New Roman"/>
          <w:b/>
          <w:bCs/>
          <w:sz w:val="16"/>
          <w:szCs w:val="16"/>
        </w:rPr>
        <w:t xml:space="preserve">.  No person shall be intoxicated and/or either endanger directly the safety of another person or property or act in a manner that causes a public disturbance.  </w:t>
      </w:r>
    </w:p>
    <w:p w14:paraId="3DC15C8D" w14:textId="77777777" w:rsidR="00736060" w:rsidRPr="00167CF8" w:rsidRDefault="00736060" w:rsidP="00736060">
      <w:pPr>
        <w:autoSpaceDE w:val="0"/>
        <w:autoSpaceDN w:val="0"/>
        <w:adjustRightInd w:val="0"/>
        <w:spacing w:after="0" w:line="240" w:lineRule="auto"/>
        <w:ind w:left="1440"/>
        <w:jc w:val="both"/>
        <w:rPr>
          <w:rFonts w:cs="Times New Roman"/>
          <w:b/>
          <w:bCs/>
          <w:sz w:val="16"/>
          <w:szCs w:val="16"/>
        </w:rPr>
      </w:pPr>
    </w:p>
    <w:p w14:paraId="3E085215" w14:textId="0EF286C7" w:rsidR="00736060" w:rsidRPr="00167CF8" w:rsidRDefault="00736060" w:rsidP="00736060">
      <w:pPr>
        <w:autoSpaceDE w:val="0"/>
        <w:autoSpaceDN w:val="0"/>
        <w:adjustRightInd w:val="0"/>
        <w:spacing w:after="0" w:line="240" w:lineRule="auto"/>
        <w:ind w:left="1440"/>
        <w:jc w:val="both"/>
        <w:rPr>
          <w:rFonts w:cs="Times New Roman"/>
          <w:b/>
          <w:bCs/>
          <w:sz w:val="16"/>
          <w:szCs w:val="16"/>
        </w:rPr>
      </w:pPr>
      <w:r w:rsidRPr="00167CF8">
        <w:rPr>
          <w:rFonts w:cs="Times New Roman"/>
          <w:b/>
          <w:bCs/>
          <w:sz w:val="16"/>
          <w:szCs w:val="16"/>
          <w:u w:val="single"/>
        </w:rPr>
        <w:t>Sect. 13.9</w:t>
      </w:r>
      <w:r w:rsidRPr="00167CF8">
        <w:rPr>
          <w:rFonts w:cs="Times New Roman"/>
          <w:b/>
          <w:bCs/>
          <w:sz w:val="16"/>
          <w:szCs w:val="16"/>
        </w:rPr>
        <w:tab/>
      </w:r>
      <w:r w:rsidRPr="00167CF8">
        <w:rPr>
          <w:rFonts w:cs="Times New Roman"/>
          <w:b/>
          <w:bCs/>
          <w:sz w:val="16"/>
          <w:szCs w:val="16"/>
          <w:u w:val="single"/>
        </w:rPr>
        <w:t>Filing a False Report</w:t>
      </w:r>
      <w:r w:rsidRPr="00167CF8">
        <w:rPr>
          <w:rFonts w:cs="Times New Roman"/>
          <w:b/>
          <w:bCs/>
          <w:sz w:val="16"/>
          <w:szCs w:val="16"/>
        </w:rPr>
        <w:t xml:space="preserve">. No person shall intentionally make a false report of a commission of a misdemeanor, or intentionally cause a false report of a misdemeanor to be made to a Park Police Officer, Macomb County Sheriff’s deputy or other law enforcement officer, 911 operator or any other government employee.  Any person who violates this Section shall upon conviction thereof be guilty of a misdemeanor and subject to a penalty not to exceed $500.00 or imprisonment in the Macomb County Jail for a period not to exceed 93 days or both such fine or imprisonment.  </w:t>
      </w:r>
    </w:p>
    <w:p w14:paraId="6041C6B2" w14:textId="77777777" w:rsidR="00736060" w:rsidRPr="00167CF8" w:rsidRDefault="00736060" w:rsidP="00736060">
      <w:pPr>
        <w:autoSpaceDE w:val="0"/>
        <w:autoSpaceDN w:val="0"/>
        <w:adjustRightInd w:val="0"/>
        <w:spacing w:after="0" w:line="240" w:lineRule="auto"/>
        <w:ind w:left="1440"/>
        <w:jc w:val="both"/>
        <w:rPr>
          <w:rFonts w:cs="Times New Roman"/>
          <w:bCs/>
          <w:szCs w:val="24"/>
        </w:rPr>
      </w:pPr>
    </w:p>
    <w:p w14:paraId="5670770D" w14:textId="6478F241" w:rsidR="00736060" w:rsidRPr="00167CF8" w:rsidRDefault="00736060" w:rsidP="00736060">
      <w:pPr>
        <w:autoSpaceDE w:val="0"/>
        <w:autoSpaceDN w:val="0"/>
        <w:adjustRightInd w:val="0"/>
        <w:spacing w:after="0" w:line="240" w:lineRule="auto"/>
        <w:ind w:left="1440"/>
        <w:jc w:val="both"/>
        <w:rPr>
          <w:rFonts w:cs="Times New Roman"/>
          <w:b/>
          <w:sz w:val="16"/>
          <w:szCs w:val="16"/>
        </w:rPr>
      </w:pPr>
      <w:r w:rsidRPr="00167CF8">
        <w:rPr>
          <w:rFonts w:cs="Times New Roman"/>
          <w:b/>
          <w:sz w:val="16"/>
          <w:szCs w:val="16"/>
        </w:rPr>
        <w:t xml:space="preserve"> </w:t>
      </w:r>
      <w:r w:rsidRPr="00167CF8">
        <w:rPr>
          <w:rFonts w:cs="Times New Roman"/>
          <w:b/>
          <w:sz w:val="16"/>
          <w:szCs w:val="16"/>
          <w:u w:val="single"/>
        </w:rPr>
        <w:t>Sec. 13.10</w:t>
      </w:r>
      <w:r w:rsidRPr="00167CF8">
        <w:rPr>
          <w:rFonts w:cs="Times New Roman"/>
          <w:b/>
          <w:sz w:val="16"/>
          <w:szCs w:val="16"/>
        </w:rPr>
        <w:tab/>
      </w:r>
      <w:r w:rsidRPr="00167CF8">
        <w:rPr>
          <w:rFonts w:cs="Times New Roman"/>
          <w:b/>
          <w:sz w:val="16"/>
          <w:szCs w:val="16"/>
          <w:u w:val="single"/>
        </w:rPr>
        <w:t>Assault and Battery</w:t>
      </w:r>
      <w:r w:rsidRPr="00167CF8">
        <w:rPr>
          <w:rFonts w:cs="Times New Roman"/>
          <w:b/>
          <w:sz w:val="16"/>
          <w:szCs w:val="16"/>
        </w:rPr>
        <w:t>.  No person shall attempt or offer, with force and violence to do a corporal hurt to another, or assault and/or batter any other person within the boundaries of Wolcott Mill Metropolitan Park.  Any person who violates this Section shall, upon conviction thereof, be guilty of a misdemeanor and subject to a penalty not to exceed $500.00 or imprisonment in the Macomb County Jail for a period not to exceed 93 days, or both such fine and imprisonment.</w:t>
      </w:r>
    </w:p>
    <w:p w14:paraId="33940624" w14:textId="77777777" w:rsidR="00736060" w:rsidRPr="00167CF8" w:rsidRDefault="00736060" w:rsidP="00736060">
      <w:pPr>
        <w:autoSpaceDE w:val="0"/>
        <w:autoSpaceDN w:val="0"/>
        <w:adjustRightInd w:val="0"/>
        <w:spacing w:after="0" w:line="240" w:lineRule="auto"/>
        <w:ind w:left="1440"/>
        <w:jc w:val="both"/>
        <w:rPr>
          <w:rFonts w:cs="Times New Roman"/>
          <w:b/>
          <w:sz w:val="16"/>
          <w:szCs w:val="16"/>
        </w:rPr>
      </w:pPr>
    </w:p>
    <w:p w14:paraId="50BC5371" w14:textId="7FD42414" w:rsidR="00736060" w:rsidRPr="00167CF8" w:rsidRDefault="00736060" w:rsidP="00736060">
      <w:pPr>
        <w:autoSpaceDE w:val="0"/>
        <w:autoSpaceDN w:val="0"/>
        <w:adjustRightInd w:val="0"/>
        <w:spacing w:after="0" w:line="240" w:lineRule="auto"/>
        <w:ind w:left="1440"/>
        <w:jc w:val="both"/>
        <w:rPr>
          <w:rFonts w:cs="Times New Roman"/>
          <w:b/>
          <w:sz w:val="16"/>
          <w:szCs w:val="16"/>
        </w:rPr>
      </w:pPr>
      <w:r w:rsidRPr="00167CF8">
        <w:rPr>
          <w:rFonts w:cs="Times New Roman"/>
          <w:b/>
          <w:sz w:val="16"/>
          <w:szCs w:val="16"/>
          <w:u w:val="single"/>
        </w:rPr>
        <w:t>Sec. 13.11</w:t>
      </w:r>
      <w:r w:rsidRPr="00167CF8">
        <w:rPr>
          <w:rFonts w:cs="Times New Roman"/>
          <w:b/>
          <w:sz w:val="16"/>
          <w:szCs w:val="16"/>
        </w:rPr>
        <w:tab/>
      </w:r>
      <w:r w:rsidRPr="00167CF8">
        <w:rPr>
          <w:rFonts w:cs="Times New Roman"/>
          <w:b/>
          <w:sz w:val="16"/>
          <w:szCs w:val="16"/>
          <w:u w:val="single"/>
        </w:rPr>
        <w:t>Malicious Destruction of Property</w:t>
      </w:r>
      <w:r w:rsidRPr="00167CF8">
        <w:rPr>
          <w:rFonts w:cs="Times New Roman"/>
          <w:b/>
          <w:sz w:val="16"/>
          <w:szCs w:val="16"/>
        </w:rPr>
        <w:t xml:space="preserve">.  No person shall intentionally or recklessly destroy or damage any property that belongs to another person, the damage of which is under $200.00.  Any </w:t>
      </w:r>
      <w:r w:rsidR="00601919" w:rsidRPr="00167CF8">
        <w:rPr>
          <w:rFonts w:cs="Times New Roman"/>
          <w:b/>
          <w:sz w:val="16"/>
          <w:szCs w:val="16"/>
        </w:rPr>
        <w:t>person who</w:t>
      </w:r>
      <w:r w:rsidRPr="00167CF8">
        <w:rPr>
          <w:rFonts w:cs="Times New Roman"/>
          <w:b/>
          <w:sz w:val="16"/>
          <w:szCs w:val="16"/>
        </w:rPr>
        <w:t xml:space="preserve"> violates this Section shall, upon conviction thereof, be guilty of a misdemeanor and subject to a penalty not to exceed $500.00 or imprisonment in the Macomb County Jail for a period not to exceed 93 days, or both such fine and imprisonment.</w:t>
      </w:r>
    </w:p>
    <w:p w14:paraId="63D9F103" w14:textId="77777777" w:rsidR="00736060" w:rsidRPr="00167CF8" w:rsidRDefault="00736060" w:rsidP="00736060">
      <w:pPr>
        <w:autoSpaceDE w:val="0"/>
        <w:autoSpaceDN w:val="0"/>
        <w:adjustRightInd w:val="0"/>
        <w:spacing w:after="0" w:line="240" w:lineRule="auto"/>
        <w:ind w:left="1440"/>
        <w:jc w:val="both"/>
        <w:rPr>
          <w:rFonts w:cs="Times New Roman"/>
          <w:b/>
          <w:sz w:val="16"/>
          <w:szCs w:val="16"/>
        </w:rPr>
      </w:pPr>
    </w:p>
    <w:p w14:paraId="3AFFED90" w14:textId="77777777" w:rsidR="00736060" w:rsidRPr="00167CF8" w:rsidRDefault="00736060" w:rsidP="00736060">
      <w:pPr>
        <w:autoSpaceDE w:val="0"/>
        <w:autoSpaceDN w:val="0"/>
        <w:adjustRightInd w:val="0"/>
        <w:spacing w:after="0" w:line="240" w:lineRule="auto"/>
        <w:ind w:left="1440"/>
        <w:jc w:val="both"/>
        <w:rPr>
          <w:rFonts w:cs="Times New Roman"/>
          <w:b/>
          <w:sz w:val="16"/>
          <w:szCs w:val="16"/>
        </w:rPr>
      </w:pPr>
      <w:r w:rsidRPr="00167CF8">
        <w:rPr>
          <w:rFonts w:cs="Times New Roman"/>
          <w:b/>
          <w:sz w:val="16"/>
          <w:szCs w:val="16"/>
          <w:u w:val="single"/>
        </w:rPr>
        <w:t>Sec. 13.12</w:t>
      </w:r>
      <w:r w:rsidRPr="00167CF8">
        <w:rPr>
          <w:rFonts w:cs="Times New Roman"/>
          <w:b/>
          <w:sz w:val="16"/>
          <w:szCs w:val="16"/>
        </w:rPr>
        <w:tab/>
      </w:r>
      <w:r w:rsidRPr="00167CF8">
        <w:rPr>
          <w:rFonts w:cs="Times New Roman"/>
          <w:b/>
          <w:sz w:val="16"/>
          <w:szCs w:val="16"/>
          <w:u w:val="single"/>
        </w:rPr>
        <w:t>Larceny</w:t>
      </w:r>
      <w:r w:rsidRPr="00167CF8">
        <w:rPr>
          <w:rFonts w:cs="Times New Roman"/>
          <w:b/>
          <w:sz w:val="16"/>
          <w:szCs w:val="16"/>
        </w:rPr>
        <w:t>.    No person shall steal, take, carry away or fail to return the property, goods or money of another or fail to pay for goods offered for sale with a value less than $200.00.  Any person who violates this Section shall, upon conviction thereof, be guilty of a misdemeanor and subject to a penalty not to</w:t>
      </w:r>
      <w:r w:rsidRPr="00167CF8">
        <w:rPr>
          <w:rFonts w:cs="Times New Roman"/>
          <w:bCs/>
          <w:szCs w:val="24"/>
        </w:rPr>
        <w:t xml:space="preserve"> </w:t>
      </w:r>
      <w:r w:rsidRPr="00167CF8">
        <w:rPr>
          <w:rFonts w:cs="Times New Roman"/>
          <w:b/>
          <w:sz w:val="16"/>
          <w:szCs w:val="16"/>
        </w:rPr>
        <w:t>exceed $500.00 or imprisonment in the Macomb County Jail for a period not to exceed 93 days, or both such fine and imprisonment.</w:t>
      </w:r>
    </w:p>
    <w:p w14:paraId="07496F41" w14:textId="77777777" w:rsidR="00736060" w:rsidRPr="00167CF8" w:rsidRDefault="00736060" w:rsidP="00736060">
      <w:pPr>
        <w:autoSpaceDE w:val="0"/>
        <w:autoSpaceDN w:val="0"/>
        <w:adjustRightInd w:val="0"/>
        <w:spacing w:after="0" w:line="240" w:lineRule="auto"/>
        <w:ind w:left="1440"/>
        <w:jc w:val="both"/>
        <w:rPr>
          <w:rFonts w:cs="Times New Roman"/>
          <w:b/>
          <w:sz w:val="16"/>
          <w:szCs w:val="16"/>
        </w:rPr>
      </w:pPr>
    </w:p>
    <w:p w14:paraId="329DC0BF" w14:textId="1680F4A1" w:rsidR="00F22EAA" w:rsidRPr="00167CF8" w:rsidRDefault="00736060" w:rsidP="00167CF8">
      <w:pPr>
        <w:pStyle w:val="NoSpacing"/>
        <w:ind w:firstLine="360"/>
        <w:rPr>
          <w:rFonts w:cs="Times New Roman"/>
          <w:b/>
          <w:bCs/>
          <w:sz w:val="16"/>
          <w:szCs w:val="16"/>
        </w:rPr>
      </w:pPr>
      <w:r w:rsidRPr="00167CF8">
        <w:rPr>
          <w:rFonts w:cs="Times New Roman"/>
          <w:b/>
          <w:bCs/>
          <w:sz w:val="16"/>
          <w:szCs w:val="16"/>
        </w:rPr>
        <w:t>SECTION 2.    VIOLATION, PENALTY.</w:t>
      </w:r>
    </w:p>
    <w:p w14:paraId="06B28261" w14:textId="0A1EE5F9" w:rsidR="00736060" w:rsidRPr="00167CF8" w:rsidRDefault="00736060" w:rsidP="00F22E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Times New Roman"/>
          <w:b/>
          <w:sz w:val="16"/>
          <w:szCs w:val="16"/>
        </w:rPr>
      </w:pPr>
      <w:r w:rsidRPr="00167CF8">
        <w:rPr>
          <w:rFonts w:cs="Times New Roman"/>
          <w:b/>
          <w:sz w:val="16"/>
          <w:szCs w:val="16"/>
        </w:rPr>
        <w:t>Unless otherwise stated herein, any person, firm or corporation which violates any provision of this Ordinance shall be guilty of a misdemeanor and upon conviction thereof shall be fined in an amount not to exceed Five Hundred ($500.00) Dollars or imprisoned in the Macomb County jail for a period not to exceed ninety (90) days, or by both such fine and imprisonment.</w:t>
      </w:r>
    </w:p>
    <w:p w14:paraId="06AFF7D5" w14:textId="540F12F9" w:rsidR="00736060" w:rsidRPr="00167CF8" w:rsidRDefault="00736060" w:rsidP="00167C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cs="Times New Roman"/>
          <w:b/>
          <w:sz w:val="16"/>
          <w:szCs w:val="16"/>
          <w:u w:val="single"/>
        </w:rPr>
      </w:pPr>
      <w:r w:rsidRPr="00167CF8">
        <w:rPr>
          <w:rFonts w:cs="Times New Roman"/>
          <w:b/>
          <w:sz w:val="16"/>
          <w:szCs w:val="16"/>
        </w:rPr>
        <w:t xml:space="preserve">SECTION 3.    </w:t>
      </w:r>
      <w:r w:rsidRPr="00167CF8">
        <w:rPr>
          <w:rFonts w:cs="Times New Roman"/>
          <w:b/>
          <w:sz w:val="16"/>
          <w:szCs w:val="16"/>
          <w:u w:val="single"/>
        </w:rPr>
        <w:t>REPEAL OF CONFLICTING PROVISIONS</w:t>
      </w:r>
    </w:p>
    <w:p w14:paraId="27C358F5" w14:textId="265752B0" w:rsidR="00736060" w:rsidRPr="00167CF8" w:rsidRDefault="00736060" w:rsidP="00F22E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Times New Roman"/>
          <w:b/>
          <w:sz w:val="16"/>
          <w:szCs w:val="16"/>
        </w:rPr>
      </w:pPr>
      <w:r w:rsidRPr="00167CF8">
        <w:rPr>
          <w:rFonts w:cs="Times New Roman"/>
          <w:b/>
          <w:sz w:val="16"/>
          <w:szCs w:val="16"/>
        </w:rPr>
        <w:t>All resolutions, ordinances or parts thereof in conflict with the provisions of this Ordinance are to the extent of such conflict hereby repealed.</w:t>
      </w:r>
    </w:p>
    <w:p w14:paraId="7F0C0426" w14:textId="0B081A52" w:rsidR="00F22EAA" w:rsidRPr="00167CF8" w:rsidRDefault="00F22EAA" w:rsidP="00F22E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Times New Roman"/>
          <w:b/>
          <w:sz w:val="16"/>
          <w:szCs w:val="16"/>
        </w:rPr>
      </w:pPr>
    </w:p>
    <w:p w14:paraId="38AB0755" w14:textId="77777777" w:rsidR="004B087B" w:rsidRDefault="004B087B" w:rsidP="00167CF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b/>
          <w:sz w:val="16"/>
          <w:szCs w:val="16"/>
        </w:rPr>
      </w:pPr>
    </w:p>
    <w:p w14:paraId="0C3879C9" w14:textId="48F901B4" w:rsidR="00736060" w:rsidRPr="004B087B" w:rsidRDefault="00736060" w:rsidP="004B087B">
      <w:pPr>
        <w:pStyle w:val="NoSpacing"/>
        <w:ind w:firstLine="360"/>
        <w:rPr>
          <w:b/>
          <w:bCs/>
          <w:sz w:val="16"/>
          <w:szCs w:val="16"/>
        </w:rPr>
      </w:pPr>
      <w:r w:rsidRPr="004B087B">
        <w:rPr>
          <w:b/>
          <w:bCs/>
          <w:sz w:val="16"/>
          <w:szCs w:val="16"/>
        </w:rPr>
        <w:t xml:space="preserve">SECTION 4.    </w:t>
      </w:r>
      <w:r w:rsidRPr="004B087B">
        <w:rPr>
          <w:b/>
          <w:bCs/>
          <w:sz w:val="16"/>
          <w:szCs w:val="16"/>
          <w:u w:val="single"/>
        </w:rPr>
        <w:t>SEVERABILITY</w:t>
      </w:r>
      <w:r w:rsidRPr="004B087B">
        <w:rPr>
          <w:b/>
          <w:bCs/>
          <w:sz w:val="16"/>
          <w:szCs w:val="16"/>
        </w:rPr>
        <w:t>.</w:t>
      </w:r>
    </w:p>
    <w:p w14:paraId="6DA4D222" w14:textId="746F2C89" w:rsidR="00736060" w:rsidRPr="004B087B" w:rsidRDefault="00736060" w:rsidP="004B087B">
      <w:pPr>
        <w:pStyle w:val="NoSpacing"/>
        <w:ind w:left="360"/>
        <w:rPr>
          <w:b/>
          <w:bCs/>
          <w:sz w:val="16"/>
          <w:szCs w:val="16"/>
        </w:rPr>
      </w:pPr>
      <w:r w:rsidRPr="004B087B">
        <w:rPr>
          <w:b/>
          <w:bCs/>
          <w:sz w:val="16"/>
          <w:szCs w:val="16"/>
        </w:rPr>
        <w:t>If any section, paragraph, clause or provision of this Ordinance is for any reason held to be invalid or unconstitutional, the invalidity or unconstitutionality of such section, paragraph, clause or provision shall not affect any of the remaining provisions of this Ordinance.</w:t>
      </w:r>
    </w:p>
    <w:p w14:paraId="725A56D2" w14:textId="77777777" w:rsidR="004B087B" w:rsidRDefault="004B087B" w:rsidP="004B087B">
      <w:pPr>
        <w:pStyle w:val="NoSpacing"/>
        <w:ind w:firstLine="360"/>
        <w:rPr>
          <w:b/>
          <w:bCs/>
          <w:sz w:val="16"/>
          <w:szCs w:val="16"/>
        </w:rPr>
      </w:pPr>
    </w:p>
    <w:p w14:paraId="671E5271" w14:textId="1D30C09F" w:rsidR="00736060" w:rsidRPr="004B087B" w:rsidRDefault="00736060" w:rsidP="004B087B">
      <w:pPr>
        <w:pStyle w:val="NoSpacing"/>
        <w:ind w:firstLine="360"/>
        <w:rPr>
          <w:b/>
          <w:bCs/>
          <w:sz w:val="16"/>
          <w:szCs w:val="16"/>
        </w:rPr>
      </w:pPr>
      <w:r w:rsidRPr="004B087B">
        <w:rPr>
          <w:b/>
          <w:bCs/>
          <w:sz w:val="16"/>
          <w:szCs w:val="16"/>
        </w:rPr>
        <w:t xml:space="preserve">SECTION 5.  </w:t>
      </w:r>
      <w:r w:rsidRPr="004B087B">
        <w:rPr>
          <w:b/>
          <w:bCs/>
          <w:sz w:val="16"/>
          <w:szCs w:val="16"/>
          <w:u w:val="single"/>
        </w:rPr>
        <w:t>PUBLICATION</w:t>
      </w:r>
      <w:r w:rsidRPr="004B087B">
        <w:rPr>
          <w:b/>
          <w:bCs/>
          <w:sz w:val="16"/>
          <w:szCs w:val="16"/>
        </w:rPr>
        <w:t>.</w:t>
      </w:r>
    </w:p>
    <w:p w14:paraId="114DAF11" w14:textId="4DB6FACF" w:rsidR="00736060" w:rsidRPr="004B087B" w:rsidRDefault="00736060" w:rsidP="004B087B">
      <w:pPr>
        <w:pStyle w:val="NoSpacing"/>
        <w:ind w:left="360"/>
        <w:rPr>
          <w:b/>
          <w:bCs/>
          <w:sz w:val="16"/>
          <w:szCs w:val="16"/>
        </w:rPr>
      </w:pPr>
      <w:r w:rsidRPr="004B087B">
        <w:rPr>
          <w:b/>
          <w:bCs/>
          <w:sz w:val="16"/>
          <w:szCs w:val="16"/>
        </w:rPr>
        <w:t>This Ordinance, or summary thereof, shall be published in a newspaper of general circulation within Ray Township within seven (7) days after its adoption.</w:t>
      </w:r>
    </w:p>
    <w:p w14:paraId="36078E2D" w14:textId="77777777" w:rsidR="004B087B" w:rsidRDefault="004B087B" w:rsidP="004B087B">
      <w:pPr>
        <w:pStyle w:val="NoSpacing"/>
        <w:ind w:firstLine="360"/>
        <w:rPr>
          <w:b/>
          <w:bCs/>
          <w:sz w:val="16"/>
          <w:szCs w:val="16"/>
        </w:rPr>
      </w:pPr>
    </w:p>
    <w:p w14:paraId="6C41D5DF" w14:textId="0EC1A5F0" w:rsidR="00736060" w:rsidRPr="004B087B" w:rsidRDefault="00736060" w:rsidP="004B087B">
      <w:pPr>
        <w:pStyle w:val="NoSpacing"/>
        <w:ind w:firstLine="360"/>
        <w:rPr>
          <w:b/>
          <w:bCs/>
          <w:sz w:val="16"/>
          <w:szCs w:val="16"/>
        </w:rPr>
      </w:pPr>
      <w:r w:rsidRPr="004B087B">
        <w:rPr>
          <w:b/>
          <w:bCs/>
          <w:sz w:val="16"/>
          <w:szCs w:val="16"/>
        </w:rPr>
        <w:t xml:space="preserve">SECTION 6.  </w:t>
      </w:r>
      <w:r w:rsidRPr="004B087B">
        <w:rPr>
          <w:b/>
          <w:bCs/>
          <w:sz w:val="16"/>
          <w:szCs w:val="16"/>
          <w:u w:val="single"/>
        </w:rPr>
        <w:t>EFFECTIVE DATE</w:t>
      </w:r>
      <w:r w:rsidRPr="004B087B">
        <w:rPr>
          <w:b/>
          <w:bCs/>
          <w:sz w:val="16"/>
          <w:szCs w:val="16"/>
        </w:rPr>
        <w:t>.</w:t>
      </w:r>
    </w:p>
    <w:p w14:paraId="34B6BCC8" w14:textId="2C16627B" w:rsidR="00736060" w:rsidRPr="004B087B" w:rsidRDefault="00736060" w:rsidP="00987888">
      <w:pPr>
        <w:pStyle w:val="NoSpacing"/>
        <w:ind w:left="360"/>
        <w:rPr>
          <w:b/>
          <w:bCs/>
          <w:sz w:val="16"/>
          <w:szCs w:val="16"/>
        </w:rPr>
      </w:pPr>
      <w:r w:rsidRPr="004B087B">
        <w:rPr>
          <w:b/>
          <w:bCs/>
          <w:sz w:val="16"/>
          <w:szCs w:val="16"/>
        </w:rPr>
        <w:t>This Ordinance shall take effect thirty (30) days from and after the date of publication as set forth in Section 5.</w:t>
      </w:r>
    </w:p>
    <w:p w14:paraId="57E819A6" w14:textId="74312B6E" w:rsidR="00167CF8" w:rsidRPr="00987888" w:rsidRDefault="00167CF8" w:rsidP="00987888">
      <w:pPr>
        <w:pStyle w:val="NoSpacing"/>
        <w:ind w:firstLine="360"/>
        <w:rPr>
          <w:b/>
          <w:bCs/>
          <w:sz w:val="22"/>
        </w:rPr>
      </w:pPr>
      <w:r w:rsidRPr="00987888">
        <w:rPr>
          <w:b/>
          <w:bCs/>
          <w:sz w:val="22"/>
        </w:rPr>
        <w:t>FOR THIS MOTION:</w:t>
      </w:r>
      <w:r w:rsidRPr="00987888">
        <w:rPr>
          <w:b/>
          <w:bCs/>
          <w:sz w:val="22"/>
        </w:rPr>
        <w:tab/>
        <w:t>Yes:</w:t>
      </w:r>
      <w:r w:rsidRPr="00987888">
        <w:rPr>
          <w:b/>
          <w:bCs/>
          <w:sz w:val="22"/>
        </w:rPr>
        <w:tab/>
        <w:t>Grader, Lascoe, Stier, Bohm, Jarzyna</w:t>
      </w:r>
    </w:p>
    <w:p w14:paraId="1D5C068F" w14:textId="405DE703" w:rsidR="00167CF8" w:rsidRPr="00987888" w:rsidRDefault="00167CF8" w:rsidP="00987888">
      <w:pPr>
        <w:pStyle w:val="NoSpacing"/>
        <w:rPr>
          <w:b/>
          <w:bCs/>
          <w:sz w:val="22"/>
        </w:rPr>
      </w:pPr>
      <w:r w:rsidRPr="00987888">
        <w:rPr>
          <w:b/>
          <w:bCs/>
          <w:sz w:val="22"/>
        </w:rPr>
        <w:tab/>
      </w:r>
      <w:r w:rsidRPr="00987888">
        <w:rPr>
          <w:b/>
          <w:bCs/>
          <w:sz w:val="22"/>
        </w:rPr>
        <w:tab/>
      </w:r>
      <w:r w:rsidRPr="00987888">
        <w:rPr>
          <w:b/>
          <w:bCs/>
          <w:sz w:val="22"/>
        </w:rPr>
        <w:tab/>
      </w:r>
      <w:r w:rsidRPr="00987888">
        <w:rPr>
          <w:b/>
          <w:bCs/>
          <w:sz w:val="22"/>
        </w:rPr>
        <w:tab/>
        <w:t>No:</w:t>
      </w:r>
      <w:r w:rsidRPr="00987888">
        <w:rPr>
          <w:b/>
          <w:bCs/>
          <w:sz w:val="22"/>
        </w:rPr>
        <w:tab/>
        <w:t>None.</w:t>
      </w:r>
    </w:p>
    <w:p w14:paraId="6D742D83" w14:textId="7793923D" w:rsidR="00167CF8" w:rsidRPr="00987888" w:rsidRDefault="00167CF8" w:rsidP="00987888">
      <w:pPr>
        <w:pStyle w:val="NoSpacing"/>
        <w:ind w:firstLine="360"/>
        <w:rPr>
          <w:b/>
          <w:bCs/>
          <w:sz w:val="22"/>
        </w:rPr>
      </w:pPr>
      <w:r w:rsidRPr="00987888">
        <w:rPr>
          <w:b/>
          <w:bCs/>
          <w:sz w:val="22"/>
        </w:rPr>
        <w:t>MOTION carried.</w:t>
      </w:r>
    </w:p>
    <w:p w14:paraId="18F98EBA" w14:textId="77777777" w:rsidR="00486826" w:rsidRPr="00167CF8" w:rsidRDefault="00486826" w:rsidP="00486826">
      <w:pPr>
        <w:pStyle w:val="NoSpacing"/>
        <w:rPr>
          <w:rFonts w:cs="Times New Roman"/>
          <w:sz w:val="22"/>
        </w:rPr>
      </w:pPr>
    </w:p>
    <w:p w14:paraId="5C54FBF2" w14:textId="38E52992" w:rsidR="00D73658" w:rsidRPr="00167CF8" w:rsidRDefault="00D73658" w:rsidP="00D73658">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right="-576"/>
        <w:jc w:val="both"/>
        <w:rPr>
          <w:rFonts w:cs="Times New Roman"/>
          <w:sz w:val="22"/>
          <w:szCs w:val="22"/>
        </w:rPr>
      </w:pPr>
      <w:r w:rsidRPr="00167CF8">
        <w:rPr>
          <w:rFonts w:cs="Times New Roman"/>
          <w:sz w:val="22"/>
          <w:szCs w:val="22"/>
        </w:rPr>
        <w:t>Amendment of Uniform Traffic Code – Ordinance No. 66-A.</w:t>
      </w:r>
    </w:p>
    <w:p w14:paraId="4A78A220" w14:textId="61F130AB" w:rsidR="00486826" w:rsidRPr="00987888" w:rsidRDefault="00486826" w:rsidP="00987888">
      <w:pPr>
        <w:pStyle w:val="NoSpacing"/>
        <w:ind w:left="360"/>
        <w:rPr>
          <w:sz w:val="22"/>
        </w:rPr>
      </w:pPr>
      <w:r w:rsidRPr="00987888">
        <w:rPr>
          <w:sz w:val="22"/>
        </w:rPr>
        <w:t xml:space="preserve">Lascoe stated </w:t>
      </w:r>
      <w:r w:rsidR="00167CF8" w:rsidRPr="00987888">
        <w:rPr>
          <w:sz w:val="22"/>
        </w:rPr>
        <w:t>the</w:t>
      </w:r>
      <w:r w:rsidRPr="00987888">
        <w:rPr>
          <w:sz w:val="22"/>
        </w:rPr>
        <w:t xml:space="preserve"> Township </w:t>
      </w:r>
      <w:r w:rsidR="00167CF8" w:rsidRPr="00987888">
        <w:rPr>
          <w:sz w:val="22"/>
        </w:rPr>
        <w:t>A</w:t>
      </w:r>
      <w:r w:rsidRPr="00987888">
        <w:rPr>
          <w:sz w:val="22"/>
        </w:rPr>
        <w:t>ttorney</w:t>
      </w:r>
      <w:r w:rsidR="00167CF8" w:rsidRPr="00987888">
        <w:rPr>
          <w:sz w:val="22"/>
        </w:rPr>
        <w:t>,</w:t>
      </w:r>
      <w:r w:rsidRPr="00987888">
        <w:rPr>
          <w:sz w:val="22"/>
        </w:rPr>
        <w:t xml:space="preserve"> Christine Anderson</w:t>
      </w:r>
      <w:r w:rsidR="00167CF8" w:rsidRPr="00987888">
        <w:rPr>
          <w:sz w:val="22"/>
        </w:rPr>
        <w:t xml:space="preserve"> has amended the ordinance but </w:t>
      </w:r>
      <w:r w:rsidRPr="00987888">
        <w:rPr>
          <w:sz w:val="22"/>
        </w:rPr>
        <w:t xml:space="preserve">wants to confirm </w:t>
      </w:r>
      <w:r w:rsidR="00987888" w:rsidRPr="00987888">
        <w:rPr>
          <w:sz w:val="22"/>
        </w:rPr>
        <w:t xml:space="preserve">the language </w:t>
      </w:r>
      <w:r w:rsidRPr="00987888">
        <w:rPr>
          <w:sz w:val="22"/>
        </w:rPr>
        <w:t xml:space="preserve">with Lieutenant Smith. </w:t>
      </w:r>
      <w:r w:rsidR="00987888" w:rsidRPr="00987888">
        <w:rPr>
          <w:sz w:val="22"/>
        </w:rPr>
        <w:t>Further requested the item be table</w:t>
      </w:r>
      <w:r w:rsidR="00DB14DE">
        <w:rPr>
          <w:sz w:val="22"/>
        </w:rPr>
        <w:t>d</w:t>
      </w:r>
      <w:r w:rsidR="00987888" w:rsidRPr="00987888">
        <w:rPr>
          <w:sz w:val="22"/>
        </w:rPr>
        <w:t xml:space="preserve"> to next month.</w:t>
      </w:r>
    </w:p>
    <w:p w14:paraId="044E197C" w14:textId="77777777" w:rsidR="00987888" w:rsidRPr="00987888" w:rsidRDefault="00987888" w:rsidP="00987888">
      <w:pPr>
        <w:pStyle w:val="NoSpacing"/>
        <w:rPr>
          <w:b/>
          <w:bCs/>
          <w:sz w:val="16"/>
          <w:szCs w:val="16"/>
        </w:rPr>
      </w:pPr>
    </w:p>
    <w:p w14:paraId="6ACDF43B" w14:textId="68724F03" w:rsidR="00486826" w:rsidRPr="00987888" w:rsidRDefault="00486826" w:rsidP="00987888">
      <w:pPr>
        <w:pStyle w:val="NoSpacing"/>
        <w:ind w:left="360"/>
        <w:rPr>
          <w:b/>
          <w:bCs/>
          <w:sz w:val="22"/>
        </w:rPr>
      </w:pPr>
      <w:r w:rsidRPr="00987888">
        <w:rPr>
          <w:b/>
          <w:bCs/>
          <w:sz w:val="22"/>
        </w:rPr>
        <w:t xml:space="preserve">MOTION by Grader supported by Stier to table Amendment of Uniform Traffic Code – Ordinance No.66-A until next meeting November 12, 2019. </w:t>
      </w:r>
    </w:p>
    <w:p w14:paraId="46BCD585" w14:textId="4D97CC3F" w:rsidR="00486826" w:rsidRPr="00987888" w:rsidRDefault="00486826" w:rsidP="00987888">
      <w:pPr>
        <w:pStyle w:val="NoSpacing"/>
        <w:ind w:firstLine="360"/>
        <w:rPr>
          <w:b/>
          <w:bCs/>
          <w:sz w:val="22"/>
        </w:rPr>
      </w:pPr>
      <w:r w:rsidRPr="00987888">
        <w:rPr>
          <w:b/>
          <w:bCs/>
          <w:sz w:val="22"/>
        </w:rPr>
        <w:t xml:space="preserve">MOTION carried. </w:t>
      </w:r>
    </w:p>
    <w:p w14:paraId="5383702A" w14:textId="77777777" w:rsidR="00486826" w:rsidRPr="00167CF8" w:rsidRDefault="00486826" w:rsidP="00486826">
      <w:pPr>
        <w:pStyle w:val="NoSpacing"/>
        <w:rPr>
          <w:rFonts w:cs="Times New Roman"/>
          <w:b/>
          <w:bCs/>
          <w:sz w:val="22"/>
        </w:rPr>
      </w:pPr>
    </w:p>
    <w:p w14:paraId="43525B70" w14:textId="4E11E921" w:rsidR="00D73658" w:rsidRPr="00167CF8" w:rsidRDefault="00D73658" w:rsidP="00D73658">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right="-576"/>
        <w:jc w:val="both"/>
        <w:rPr>
          <w:rFonts w:cs="Times New Roman"/>
          <w:sz w:val="22"/>
          <w:szCs w:val="22"/>
        </w:rPr>
      </w:pPr>
      <w:r w:rsidRPr="00167CF8">
        <w:rPr>
          <w:rFonts w:cs="Times New Roman"/>
          <w:sz w:val="22"/>
          <w:szCs w:val="22"/>
        </w:rPr>
        <w:t>School Tax Collection Agreement.</w:t>
      </w:r>
    </w:p>
    <w:p w14:paraId="054BD197" w14:textId="59760064" w:rsidR="00987888" w:rsidRPr="00987888" w:rsidRDefault="00987888" w:rsidP="00987888">
      <w:pPr>
        <w:pStyle w:val="NoSpacing"/>
        <w:ind w:left="360"/>
        <w:rPr>
          <w:sz w:val="22"/>
        </w:rPr>
      </w:pPr>
      <w:r w:rsidRPr="00987888">
        <w:rPr>
          <w:sz w:val="22"/>
        </w:rPr>
        <w:t>Stier stated the Utica Community Schools has requested for the Township to collect the 2020 school taxes for $1.75 per parcel.</w:t>
      </w:r>
    </w:p>
    <w:p w14:paraId="1EF9E2D5" w14:textId="77777777" w:rsidR="00987888" w:rsidRPr="00987888" w:rsidRDefault="00987888" w:rsidP="00987888">
      <w:pPr>
        <w:pStyle w:val="NoSpacing"/>
        <w:ind w:left="360"/>
        <w:rPr>
          <w:sz w:val="16"/>
          <w:szCs w:val="16"/>
        </w:rPr>
      </w:pPr>
    </w:p>
    <w:p w14:paraId="5CEE246D" w14:textId="7CE4F92B" w:rsidR="004F4326" w:rsidRDefault="004F4326" w:rsidP="00987888">
      <w:pPr>
        <w:pStyle w:val="NoSpacing"/>
        <w:ind w:left="360"/>
        <w:rPr>
          <w:sz w:val="22"/>
        </w:rPr>
      </w:pPr>
      <w:r w:rsidRPr="00987888">
        <w:rPr>
          <w:sz w:val="22"/>
        </w:rPr>
        <w:t xml:space="preserve">Lascoe asked if </w:t>
      </w:r>
      <w:r w:rsidR="00987888" w:rsidRPr="00987888">
        <w:rPr>
          <w:sz w:val="22"/>
        </w:rPr>
        <w:t>the motion could be for all school district</w:t>
      </w:r>
      <w:r w:rsidR="00DB14DE">
        <w:rPr>
          <w:sz w:val="22"/>
        </w:rPr>
        <w:t>s</w:t>
      </w:r>
      <w:r w:rsidR="00987888" w:rsidRPr="00987888">
        <w:rPr>
          <w:sz w:val="22"/>
        </w:rPr>
        <w:t xml:space="preserve"> in the Township or if it needs to be</w:t>
      </w:r>
      <w:r w:rsidRPr="00987888">
        <w:rPr>
          <w:sz w:val="22"/>
        </w:rPr>
        <w:t xml:space="preserve"> done separately for each school district? </w:t>
      </w:r>
    </w:p>
    <w:p w14:paraId="033A7941" w14:textId="77777777" w:rsidR="00987888" w:rsidRPr="00987888" w:rsidRDefault="00987888" w:rsidP="00987888">
      <w:pPr>
        <w:pStyle w:val="NoSpacing"/>
        <w:ind w:left="360"/>
        <w:rPr>
          <w:sz w:val="16"/>
          <w:szCs w:val="16"/>
        </w:rPr>
      </w:pPr>
    </w:p>
    <w:p w14:paraId="3FCE8477" w14:textId="20A34CD2" w:rsidR="004F4326" w:rsidRDefault="004F4326" w:rsidP="00987888">
      <w:pPr>
        <w:pStyle w:val="NoSpacing"/>
        <w:ind w:left="360"/>
        <w:rPr>
          <w:sz w:val="22"/>
        </w:rPr>
      </w:pPr>
      <w:r w:rsidRPr="00987888">
        <w:rPr>
          <w:sz w:val="22"/>
        </w:rPr>
        <w:lastRenderedPageBreak/>
        <w:t>Stier stated he would check with M</w:t>
      </w:r>
      <w:r w:rsidR="00987888" w:rsidRPr="00987888">
        <w:rPr>
          <w:sz w:val="22"/>
        </w:rPr>
        <w:t xml:space="preserve">ichigan </w:t>
      </w:r>
      <w:r w:rsidRPr="00987888">
        <w:rPr>
          <w:sz w:val="22"/>
        </w:rPr>
        <w:t>T</w:t>
      </w:r>
      <w:r w:rsidR="00987888" w:rsidRPr="00987888">
        <w:rPr>
          <w:sz w:val="22"/>
        </w:rPr>
        <w:t xml:space="preserve">ownship </w:t>
      </w:r>
      <w:r w:rsidRPr="00987888">
        <w:rPr>
          <w:sz w:val="22"/>
        </w:rPr>
        <w:t>A</w:t>
      </w:r>
      <w:r w:rsidR="00987888" w:rsidRPr="00987888">
        <w:rPr>
          <w:sz w:val="22"/>
        </w:rPr>
        <w:t>ssociation</w:t>
      </w:r>
      <w:r w:rsidRPr="00987888">
        <w:rPr>
          <w:sz w:val="22"/>
        </w:rPr>
        <w:t xml:space="preserve">. </w:t>
      </w:r>
    </w:p>
    <w:p w14:paraId="33C6C6A4" w14:textId="77777777" w:rsidR="00987888" w:rsidRPr="00987888" w:rsidRDefault="00987888" w:rsidP="00987888">
      <w:pPr>
        <w:pStyle w:val="NoSpacing"/>
        <w:ind w:left="360"/>
        <w:rPr>
          <w:sz w:val="16"/>
          <w:szCs w:val="16"/>
        </w:rPr>
      </w:pPr>
    </w:p>
    <w:p w14:paraId="6BC882D3" w14:textId="77777777" w:rsidR="004F4326" w:rsidRPr="00987888" w:rsidRDefault="004F4326" w:rsidP="00987888">
      <w:pPr>
        <w:pStyle w:val="NoSpacing"/>
        <w:ind w:left="360"/>
        <w:rPr>
          <w:b/>
          <w:bCs/>
          <w:sz w:val="22"/>
        </w:rPr>
      </w:pPr>
      <w:r w:rsidRPr="00987888">
        <w:rPr>
          <w:b/>
          <w:bCs/>
          <w:sz w:val="22"/>
        </w:rPr>
        <w:t xml:space="preserve">MOTION by Bohm supported by Stier to approve the Utica Community Schools 2020 Tax Collection agreement as presented. </w:t>
      </w:r>
    </w:p>
    <w:p w14:paraId="20296F8E" w14:textId="7AD5E629" w:rsidR="004F4326" w:rsidRPr="00987888" w:rsidRDefault="004F4326" w:rsidP="00987888">
      <w:pPr>
        <w:pStyle w:val="NoSpacing"/>
        <w:ind w:left="360"/>
        <w:rPr>
          <w:b/>
          <w:bCs/>
          <w:sz w:val="22"/>
        </w:rPr>
      </w:pPr>
      <w:r w:rsidRPr="00987888">
        <w:rPr>
          <w:b/>
          <w:bCs/>
          <w:sz w:val="22"/>
        </w:rPr>
        <w:t xml:space="preserve">MOTION carried.  </w:t>
      </w:r>
    </w:p>
    <w:p w14:paraId="7AEBA30F" w14:textId="77777777" w:rsidR="004F4326" w:rsidRPr="00167CF8" w:rsidRDefault="004F4326" w:rsidP="004F4326">
      <w:pPr>
        <w:pStyle w:val="NoSpacing"/>
        <w:rPr>
          <w:rFonts w:cs="Times New Roman"/>
          <w:b/>
          <w:bCs/>
          <w:sz w:val="22"/>
        </w:rPr>
      </w:pPr>
    </w:p>
    <w:p w14:paraId="498AC070" w14:textId="3CDB7381" w:rsidR="00D73658" w:rsidRPr="00167CF8" w:rsidRDefault="00D73658" w:rsidP="00D73658">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right="-576"/>
        <w:jc w:val="both"/>
        <w:rPr>
          <w:rFonts w:cs="Times New Roman"/>
          <w:sz w:val="22"/>
          <w:szCs w:val="22"/>
        </w:rPr>
      </w:pPr>
      <w:r w:rsidRPr="00167CF8">
        <w:rPr>
          <w:rFonts w:cs="Times New Roman"/>
          <w:sz w:val="22"/>
          <w:szCs w:val="22"/>
        </w:rPr>
        <w:t>Township Vehicle Policy.</w:t>
      </w:r>
    </w:p>
    <w:p w14:paraId="49EAFBD9" w14:textId="1E2B65AD" w:rsidR="004F4326" w:rsidRPr="00FB3CA1" w:rsidRDefault="004F4326" w:rsidP="00FB3CA1">
      <w:pPr>
        <w:pStyle w:val="NoSpacing"/>
        <w:ind w:left="360"/>
        <w:jc w:val="both"/>
        <w:rPr>
          <w:sz w:val="22"/>
        </w:rPr>
      </w:pPr>
      <w:r w:rsidRPr="00FB3CA1">
        <w:rPr>
          <w:sz w:val="22"/>
        </w:rPr>
        <w:t xml:space="preserve">Jarzyna stated </w:t>
      </w:r>
      <w:r w:rsidR="00FB3CA1" w:rsidRPr="00FB3CA1">
        <w:rPr>
          <w:sz w:val="22"/>
        </w:rPr>
        <w:t xml:space="preserve">the Insurance carrier has requested a policy be approved </w:t>
      </w:r>
      <w:r w:rsidRPr="00FB3CA1">
        <w:rPr>
          <w:sz w:val="22"/>
        </w:rPr>
        <w:t>for any</w:t>
      </w:r>
      <w:r w:rsidR="005E6378" w:rsidRPr="00FB3CA1">
        <w:rPr>
          <w:sz w:val="22"/>
        </w:rPr>
        <w:t xml:space="preserve"> employee</w:t>
      </w:r>
      <w:r w:rsidRPr="00FB3CA1">
        <w:rPr>
          <w:sz w:val="22"/>
        </w:rPr>
        <w:t xml:space="preserve"> </w:t>
      </w:r>
      <w:r w:rsidR="00FB3CA1" w:rsidRPr="00FB3CA1">
        <w:rPr>
          <w:sz w:val="22"/>
        </w:rPr>
        <w:t xml:space="preserve">driving the </w:t>
      </w:r>
      <w:r w:rsidR="00FB3CA1">
        <w:rPr>
          <w:sz w:val="22"/>
        </w:rPr>
        <w:t>T</w:t>
      </w:r>
      <w:r w:rsidR="00FB3CA1" w:rsidRPr="00FB3CA1">
        <w:rPr>
          <w:sz w:val="22"/>
        </w:rPr>
        <w:t xml:space="preserve">ownship vehicle or their own personnel vehicle </w:t>
      </w:r>
      <w:r w:rsidR="00FB3CA1">
        <w:rPr>
          <w:sz w:val="22"/>
        </w:rPr>
        <w:t xml:space="preserve">conducting </w:t>
      </w:r>
      <w:r w:rsidR="00FB3CA1" w:rsidRPr="00FB3CA1">
        <w:rPr>
          <w:sz w:val="22"/>
        </w:rPr>
        <w:t>Township business.</w:t>
      </w:r>
      <w:r w:rsidR="00621FA8" w:rsidRPr="00FB3CA1">
        <w:rPr>
          <w:sz w:val="22"/>
        </w:rPr>
        <w:t xml:space="preserve"> </w:t>
      </w:r>
    </w:p>
    <w:p w14:paraId="7C61DD9C" w14:textId="517FB530" w:rsidR="00FB3CA1" w:rsidRPr="00FB3CA1" w:rsidRDefault="00FB3CA1" w:rsidP="00FB3CA1">
      <w:pPr>
        <w:pStyle w:val="NoSpacing"/>
        <w:ind w:left="360"/>
        <w:jc w:val="both"/>
        <w:rPr>
          <w:sz w:val="16"/>
          <w:szCs w:val="16"/>
        </w:rPr>
      </w:pPr>
    </w:p>
    <w:p w14:paraId="2B56D4AC" w14:textId="12B3F790" w:rsidR="00FB3CA1" w:rsidRPr="00FB3CA1" w:rsidRDefault="00FB3CA1" w:rsidP="00FB3CA1">
      <w:pPr>
        <w:pStyle w:val="NoSpacing"/>
        <w:ind w:left="360"/>
        <w:jc w:val="both"/>
        <w:rPr>
          <w:sz w:val="22"/>
        </w:rPr>
      </w:pPr>
      <w:r w:rsidRPr="00FB3CA1">
        <w:rPr>
          <w:sz w:val="22"/>
        </w:rPr>
        <w:t>Lengthy discussion was held on the policy.</w:t>
      </w:r>
    </w:p>
    <w:p w14:paraId="1D2CF9F3" w14:textId="77777777" w:rsidR="00FB3CA1" w:rsidRPr="00FB3CA1" w:rsidRDefault="00FB3CA1" w:rsidP="00FB3CA1">
      <w:pPr>
        <w:pStyle w:val="NoSpacing"/>
        <w:ind w:left="360"/>
        <w:jc w:val="both"/>
        <w:rPr>
          <w:sz w:val="16"/>
          <w:szCs w:val="16"/>
        </w:rPr>
      </w:pPr>
    </w:p>
    <w:p w14:paraId="27A6FB06" w14:textId="0BDF703D" w:rsidR="00AC3A2E" w:rsidRPr="00FB3CA1" w:rsidRDefault="00AC3A2E" w:rsidP="00FB3CA1">
      <w:pPr>
        <w:pStyle w:val="NoSpacing"/>
        <w:ind w:firstLine="360"/>
        <w:jc w:val="both"/>
        <w:rPr>
          <w:sz w:val="22"/>
        </w:rPr>
      </w:pPr>
      <w:r w:rsidRPr="00FB3CA1">
        <w:rPr>
          <w:sz w:val="22"/>
        </w:rPr>
        <w:t xml:space="preserve">Jarzyna stated he would ask </w:t>
      </w:r>
      <w:r w:rsidR="00FB3CA1">
        <w:rPr>
          <w:sz w:val="22"/>
        </w:rPr>
        <w:t>the Township A</w:t>
      </w:r>
      <w:r w:rsidRPr="00FB3CA1">
        <w:rPr>
          <w:sz w:val="22"/>
        </w:rPr>
        <w:t>ttorney f</w:t>
      </w:r>
      <w:r w:rsidR="00FB3CA1">
        <w:rPr>
          <w:sz w:val="22"/>
        </w:rPr>
        <w:t>or</w:t>
      </w:r>
      <w:r w:rsidRPr="00FB3CA1">
        <w:rPr>
          <w:sz w:val="22"/>
        </w:rPr>
        <w:t xml:space="preserve"> a</w:t>
      </w:r>
      <w:r w:rsidR="00FB3CA1">
        <w:rPr>
          <w:sz w:val="22"/>
        </w:rPr>
        <w:t xml:space="preserve"> policy from another</w:t>
      </w:r>
      <w:r w:rsidRPr="00FB3CA1">
        <w:rPr>
          <w:sz w:val="22"/>
        </w:rPr>
        <w:t xml:space="preserve"> community. </w:t>
      </w:r>
    </w:p>
    <w:p w14:paraId="2B7C1061" w14:textId="5FD63A2B" w:rsidR="00FB3CA1" w:rsidRPr="00FB3CA1" w:rsidRDefault="00FB3CA1" w:rsidP="00FB3CA1">
      <w:pPr>
        <w:pStyle w:val="NoSpacing"/>
        <w:ind w:left="360"/>
        <w:jc w:val="both"/>
        <w:rPr>
          <w:b/>
          <w:bCs/>
          <w:sz w:val="16"/>
          <w:szCs w:val="16"/>
        </w:rPr>
      </w:pPr>
    </w:p>
    <w:p w14:paraId="066E7C79" w14:textId="53614B5C" w:rsidR="00AC3A2E" w:rsidRPr="00FB3CA1" w:rsidRDefault="00AC3A2E" w:rsidP="00FB3CA1">
      <w:pPr>
        <w:pStyle w:val="NoSpacing"/>
        <w:ind w:left="360"/>
        <w:jc w:val="both"/>
        <w:rPr>
          <w:b/>
          <w:bCs/>
          <w:sz w:val="22"/>
        </w:rPr>
      </w:pPr>
      <w:r w:rsidRPr="00FB3CA1">
        <w:rPr>
          <w:b/>
          <w:bCs/>
          <w:sz w:val="22"/>
        </w:rPr>
        <w:t xml:space="preserve">MOTION by Bohm supported by Grader to table </w:t>
      </w:r>
      <w:r w:rsidR="00FB3CA1">
        <w:rPr>
          <w:b/>
          <w:bCs/>
          <w:sz w:val="22"/>
        </w:rPr>
        <w:t xml:space="preserve">the </w:t>
      </w:r>
      <w:r w:rsidRPr="00FB3CA1">
        <w:rPr>
          <w:b/>
          <w:bCs/>
          <w:sz w:val="22"/>
        </w:rPr>
        <w:t xml:space="preserve">Township Vehicle Policy until further information received. </w:t>
      </w:r>
    </w:p>
    <w:p w14:paraId="4303590D" w14:textId="0EABC18B" w:rsidR="00AC3A2E" w:rsidRPr="00FB3CA1" w:rsidRDefault="00AC3A2E" w:rsidP="00FB3CA1">
      <w:pPr>
        <w:pStyle w:val="NoSpacing"/>
        <w:ind w:firstLine="360"/>
        <w:jc w:val="both"/>
        <w:rPr>
          <w:b/>
          <w:bCs/>
          <w:sz w:val="22"/>
        </w:rPr>
      </w:pPr>
      <w:r w:rsidRPr="00FB3CA1">
        <w:rPr>
          <w:b/>
          <w:bCs/>
          <w:sz w:val="22"/>
        </w:rPr>
        <w:t xml:space="preserve">MOTION carried. </w:t>
      </w:r>
    </w:p>
    <w:p w14:paraId="4E2E328D" w14:textId="77777777" w:rsidR="00AC3A2E" w:rsidRPr="00167CF8" w:rsidRDefault="00AC3A2E" w:rsidP="00AC3A2E">
      <w:pPr>
        <w:pStyle w:val="NoSpacing"/>
        <w:rPr>
          <w:rFonts w:cs="Times New Roman"/>
          <w:b/>
          <w:bCs/>
          <w:sz w:val="22"/>
        </w:rPr>
      </w:pPr>
    </w:p>
    <w:p w14:paraId="6B055FFA" w14:textId="18457384" w:rsidR="00D73658" w:rsidRPr="00167CF8" w:rsidRDefault="00D73658" w:rsidP="00D73658">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right="-576"/>
        <w:jc w:val="both"/>
        <w:rPr>
          <w:rFonts w:cs="Times New Roman"/>
          <w:sz w:val="22"/>
          <w:szCs w:val="22"/>
        </w:rPr>
      </w:pPr>
      <w:r w:rsidRPr="00167CF8">
        <w:rPr>
          <w:rFonts w:cs="Times New Roman"/>
          <w:sz w:val="22"/>
          <w:szCs w:val="22"/>
        </w:rPr>
        <w:t>Closure of Office for 2020 Elections.</w:t>
      </w:r>
    </w:p>
    <w:p w14:paraId="4C0DD308" w14:textId="67F17DC1" w:rsidR="004B087B" w:rsidRDefault="004B087B" w:rsidP="004B087B">
      <w:pPr>
        <w:pStyle w:val="NoSpacing"/>
        <w:ind w:left="360"/>
        <w:rPr>
          <w:rFonts w:cs="Times New Roman"/>
          <w:sz w:val="22"/>
        </w:rPr>
      </w:pPr>
      <w:r>
        <w:rPr>
          <w:rFonts w:cs="Times New Roman"/>
          <w:sz w:val="22"/>
        </w:rPr>
        <w:t>Lascoe stated the election dates for 2020 are Tuesday, March 10, 2020 for the Presidential Primary, Tuesday, August 4, 2020 for the State Primary and Tuesday, November 3, 2020 for the State General/Presidential.  She stated in 2016 the office was open for the Presidential Primary and the office was closed for the August State Primary and the November State General/Presidential election.  Further asked the Board for direction if they would like the office open or closed.</w:t>
      </w:r>
    </w:p>
    <w:p w14:paraId="66FF822F" w14:textId="73322E32" w:rsidR="004B087B" w:rsidRPr="00B223F4" w:rsidRDefault="004B087B" w:rsidP="004B087B">
      <w:pPr>
        <w:pStyle w:val="NoSpacing"/>
        <w:ind w:left="360"/>
        <w:rPr>
          <w:rFonts w:cs="Times New Roman"/>
          <w:sz w:val="16"/>
          <w:szCs w:val="16"/>
        </w:rPr>
      </w:pPr>
    </w:p>
    <w:p w14:paraId="67232E4C" w14:textId="74F7F090" w:rsidR="004B087B" w:rsidRDefault="004B087B" w:rsidP="004B087B">
      <w:pPr>
        <w:pStyle w:val="NoSpacing"/>
        <w:ind w:left="360"/>
        <w:rPr>
          <w:rFonts w:cs="Times New Roman"/>
          <w:sz w:val="22"/>
        </w:rPr>
      </w:pPr>
      <w:r>
        <w:rPr>
          <w:rFonts w:cs="Times New Roman"/>
          <w:sz w:val="22"/>
        </w:rPr>
        <w:t xml:space="preserve">Grader stated the office area is limited in space and </w:t>
      </w:r>
      <w:r w:rsidR="00B223F4">
        <w:rPr>
          <w:rFonts w:cs="Times New Roman"/>
          <w:sz w:val="22"/>
        </w:rPr>
        <w:t xml:space="preserve">with </w:t>
      </w:r>
      <w:r>
        <w:rPr>
          <w:rFonts w:cs="Times New Roman"/>
          <w:sz w:val="22"/>
        </w:rPr>
        <w:t>the absentee counting board.</w:t>
      </w:r>
    </w:p>
    <w:p w14:paraId="2CAC784E" w14:textId="6F901AAE" w:rsidR="004B087B" w:rsidRDefault="004B087B" w:rsidP="004B087B">
      <w:pPr>
        <w:pStyle w:val="NoSpacing"/>
        <w:ind w:left="360"/>
        <w:rPr>
          <w:rFonts w:cs="Times New Roman"/>
          <w:sz w:val="22"/>
        </w:rPr>
      </w:pPr>
    </w:p>
    <w:p w14:paraId="726CDB23" w14:textId="77777777" w:rsidR="00B223F4" w:rsidRDefault="00B223F4" w:rsidP="004B087B">
      <w:pPr>
        <w:pStyle w:val="NoSpacing"/>
        <w:ind w:left="360"/>
        <w:rPr>
          <w:rFonts w:cs="Times New Roman"/>
          <w:sz w:val="22"/>
        </w:rPr>
      </w:pPr>
    </w:p>
    <w:p w14:paraId="065C76F5" w14:textId="75FB3938" w:rsidR="004B087B" w:rsidRDefault="004B087B" w:rsidP="004B087B">
      <w:pPr>
        <w:pStyle w:val="NoSpacing"/>
        <w:ind w:left="360"/>
        <w:rPr>
          <w:rFonts w:cs="Times New Roman"/>
          <w:sz w:val="22"/>
        </w:rPr>
      </w:pPr>
      <w:r>
        <w:rPr>
          <w:rFonts w:cs="Times New Roman"/>
          <w:sz w:val="22"/>
        </w:rPr>
        <w:t xml:space="preserve">Lascoe stated the absentee counting board is sequestered in the conference room. </w:t>
      </w:r>
      <w:r w:rsidR="00B223F4">
        <w:rPr>
          <w:rFonts w:cs="Times New Roman"/>
          <w:sz w:val="22"/>
        </w:rPr>
        <w:t>Further stated she will be in office all day for residents requesting to register to vote as required by law.</w:t>
      </w:r>
    </w:p>
    <w:p w14:paraId="303F8B26" w14:textId="77777777" w:rsidR="004B087B" w:rsidRPr="00B223F4" w:rsidRDefault="004B087B" w:rsidP="004B087B">
      <w:pPr>
        <w:pStyle w:val="NoSpacing"/>
        <w:ind w:left="360"/>
        <w:rPr>
          <w:rFonts w:cs="Times New Roman"/>
          <w:sz w:val="16"/>
          <w:szCs w:val="16"/>
        </w:rPr>
      </w:pPr>
    </w:p>
    <w:p w14:paraId="7C765423" w14:textId="5AE631B5" w:rsidR="00B445C6" w:rsidRPr="00167CF8" w:rsidRDefault="00AC3A2E" w:rsidP="00B223F4">
      <w:pPr>
        <w:pStyle w:val="NoSpacing"/>
        <w:ind w:left="360"/>
        <w:jc w:val="both"/>
        <w:rPr>
          <w:rFonts w:cs="Times New Roman"/>
          <w:b/>
          <w:bCs/>
          <w:sz w:val="22"/>
        </w:rPr>
      </w:pPr>
      <w:r w:rsidRPr="00167CF8">
        <w:rPr>
          <w:rFonts w:cs="Times New Roman"/>
          <w:b/>
          <w:bCs/>
          <w:sz w:val="22"/>
        </w:rPr>
        <w:t>MOTION by Grader supported by Stier to close Township Offices for the 2020</w:t>
      </w:r>
      <w:r w:rsidR="00B445C6" w:rsidRPr="00167CF8">
        <w:rPr>
          <w:rFonts w:cs="Times New Roman"/>
          <w:b/>
          <w:bCs/>
          <w:sz w:val="22"/>
        </w:rPr>
        <w:t xml:space="preserve"> Primary and General</w:t>
      </w:r>
      <w:r w:rsidRPr="00167CF8">
        <w:rPr>
          <w:rFonts w:cs="Times New Roman"/>
          <w:b/>
          <w:bCs/>
          <w:sz w:val="22"/>
        </w:rPr>
        <w:t xml:space="preserve"> Elections on </w:t>
      </w:r>
      <w:r w:rsidR="00B445C6" w:rsidRPr="00167CF8">
        <w:rPr>
          <w:rFonts w:cs="Times New Roman"/>
          <w:b/>
          <w:bCs/>
          <w:sz w:val="22"/>
        </w:rPr>
        <w:t>Tuesday, March</w:t>
      </w:r>
      <w:r w:rsidRPr="00167CF8">
        <w:rPr>
          <w:rFonts w:cs="Times New Roman"/>
          <w:b/>
          <w:bCs/>
          <w:sz w:val="22"/>
        </w:rPr>
        <w:t xml:space="preserve"> 10, 2020</w:t>
      </w:r>
      <w:r w:rsidR="00B445C6" w:rsidRPr="00167CF8">
        <w:rPr>
          <w:rFonts w:cs="Times New Roman"/>
          <w:b/>
          <w:bCs/>
          <w:sz w:val="22"/>
        </w:rPr>
        <w:t xml:space="preserve">, Tuesday, August 4, 2020 and Tuesday November 3, 2020. </w:t>
      </w:r>
    </w:p>
    <w:p w14:paraId="3B6D40A2" w14:textId="006E8593" w:rsidR="00AC3A2E" w:rsidRPr="00167CF8" w:rsidRDefault="00B445C6" w:rsidP="00B223F4">
      <w:pPr>
        <w:pStyle w:val="NoSpacing"/>
        <w:ind w:firstLine="360"/>
        <w:jc w:val="both"/>
        <w:rPr>
          <w:rFonts w:cs="Times New Roman"/>
          <w:b/>
          <w:bCs/>
          <w:sz w:val="22"/>
        </w:rPr>
      </w:pPr>
      <w:r w:rsidRPr="00167CF8">
        <w:rPr>
          <w:rFonts w:cs="Times New Roman"/>
          <w:b/>
          <w:bCs/>
          <w:sz w:val="22"/>
        </w:rPr>
        <w:t xml:space="preserve">MOTION carried.  </w:t>
      </w:r>
    </w:p>
    <w:p w14:paraId="2B071073" w14:textId="77777777" w:rsidR="00B445C6" w:rsidRPr="00167CF8" w:rsidRDefault="00B445C6" w:rsidP="00B445C6">
      <w:pPr>
        <w:pStyle w:val="NoSpacing"/>
        <w:rPr>
          <w:rFonts w:cs="Times New Roman"/>
          <w:b/>
          <w:bCs/>
          <w:sz w:val="22"/>
        </w:rPr>
      </w:pPr>
    </w:p>
    <w:p w14:paraId="483FEB1D" w14:textId="470B9198" w:rsidR="00D73658" w:rsidRPr="00167CF8" w:rsidRDefault="00D73658" w:rsidP="00B223F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167CF8">
        <w:rPr>
          <w:rFonts w:cs="Times New Roman"/>
          <w:sz w:val="22"/>
          <w:szCs w:val="22"/>
        </w:rPr>
        <w:t>Request for Township Attorney to draft Fire millage language for operating and equipment for Presidential    Primary on March 10, 2020.</w:t>
      </w:r>
    </w:p>
    <w:p w14:paraId="21DD4152" w14:textId="22A87BFA" w:rsidR="00343209" w:rsidRPr="00B223F4" w:rsidRDefault="00343209" w:rsidP="00601919">
      <w:pPr>
        <w:pStyle w:val="NoSpacing"/>
        <w:ind w:left="360"/>
        <w:jc w:val="both"/>
        <w:rPr>
          <w:sz w:val="22"/>
        </w:rPr>
      </w:pPr>
      <w:r w:rsidRPr="00B223F4">
        <w:rPr>
          <w:sz w:val="22"/>
        </w:rPr>
        <w:t>Lascoe stated the existing fire millage will expire in 2020.</w:t>
      </w:r>
      <w:r w:rsidR="00601919">
        <w:rPr>
          <w:sz w:val="22"/>
        </w:rPr>
        <w:t xml:space="preserve">  Further stated it would be for a millage renewal.</w:t>
      </w:r>
      <w:r w:rsidRPr="00B223F4">
        <w:rPr>
          <w:sz w:val="22"/>
        </w:rPr>
        <w:t xml:space="preserve"> </w:t>
      </w:r>
    </w:p>
    <w:p w14:paraId="5D1C4CEF" w14:textId="77777777" w:rsidR="001C3CC3" w:rsidRPr="001C3CC3" w:rsidRDefault="001C3CC3" w:rsidP="00B223F4">
      <w:pPr>
        <w:pStyle w:val="NoSpacing"/>
        <w:ind w:left="360"/>
        <w:jc w:val="both"/>
        <w:rPr>
          <w:sz w:val="16"/>
          <w:szCs w:val="16"/>
        </w:rPr>
      </w:pPr>
    </w:p>
    <w:p w14:paraId="74B82F16" w14:textId="6ACF7FB4" w:rsidR="00343209" w:rsidRPr="00B223F4" w:rsidRDefault="00343209" w:rsidP="00B223F4">
      <w:pPr>
        <w:pStyle w:val="NoSpacing"/>
        <w:ind w:left="360"/>
        <w:jc w:val="both"/>
        <w:rPr>
          <w:sz w:val="22"/>
        </w:rPr>
      </w:pPr>
      <w:r w:rsidRPr="00B223F4">
        <w:rPr>
          <w:sz w:val="22"/>
        </w:rPr>
        <w:t>Grader stated the</w:t>
      </w:r>
      <w:r w:rsidR="001C3CC3">
        <w:rPr>
          <w:sz w:val="22"/>
        </w:rPr>
        <w:t xml:space="preserve"> County</w:t>
      </w:r>
      <w:r w:rsidRPr="00B223F4">
        <w:rPr>
          <w:sz w:val="22"/>
        </w:rPr>
        <w:t xml:space="preserve"> will be a</w:t>
      </w:r>
      <w:r w:rsidR="001C3CC3">
        <w:rPr>
          <w:sz w:val="22"/>
        </w:rPr>
        <w:t>sking for a</w:t>
      </w:r>
      <w:r w:rsidRPr="00B223F4">
        <w:rPr>
          <w:sz w:val="22"/>
        </w:rPr>
        <w:t xml:space="preserve"> millage for the new jail</w:t>
      </w:r>
      <w:r w:rsidR="00601919">
        <w:rPr>
          <w:sz w:val="22"/>
        </w:rPr>
        <w:t xml:space="preserve"> in August</w:t>
      </w:r>
      <w:r w:rsidRPr="00B223F4">
        <w:rPr>
          <w:sz w:val="22"/>
        </w:rPr>
        <w:t xml:space="preserve">. </w:t>
      </w:r>
    </w:p>
    <w:p w14:paraId="6A01A6CE" w14:textId="77777777" w:rsidR="001C3CC3" w:rsidRPr="001C3CC3" w:rsidRDefault="001C3CC3" w:rsidP="00B223F4">
      <w:pPr>
        <w:pStyle w:val="NoSpacing"/>
        <w:ind w:left="360"/>
        <w:jc w:val="both"/>
        <w:rPr>
          <w:sz w:val="16"/>
          <w:szCs w:val="16"/>
        </w:rPr>
      </w:pPr>
    </w:p>
    <w:p w14:paraId="546B1B8B" w14:textId="51CA4522" w:rsidR="00343209" w:rsidRPr="00B223F4" w:rsidRDefault="001C3CC3" w:rsidP="00B223F4">
      <w:pPr>
        <w:pStyle w:val="NoSpacing"/>
        <w:ind w:left="360"/>
        <w:jc w:val="both"/>
        <w:rPr>
          <w:sz w:val="22"/>
        </w:rPr>
      </w:pPr>
      <w:r>
        <w:rPr>
          <w:sz w:val="22"/>
        </w:rPr>
        <w:t>Discussion was held on the Fire Department on a millage renewal for the Fire Department.</w:t>
      </w:r>
    </w:p>
    <w:p w14:paraId="472E8A1E" w14:textId="77777777" w:rsidR="001C3CC3" w:rsidRPr="001C3CC3" w:rsidRDefault="001C3CC3" w:rsidP="00B223F4">
      <w:pPr>
        <w:pStyle w:val="NoSpacing"/>
        <w:ind w:left="360"/>
        <w:jc w:val="both"/>
        <w:rPr>
          <w:sz w:val="16"/>
          <w:szCs w:val="16"/>
        </w:rPr>
      </w:pPr>
    </w:p>
    <w:p w14:paraId="126AB6D3" w14:textId="40FF92CF" w:rsidR="0063138C" w:rsidRPr="001C3CC3" w:rsidRDefault="0063138C" w:rsidP="001C3CC3">
      <w:pPr>
        <w:pStyle w:val="NoSpacing"/>
        <w:ind w:left="360"/>
        <w:jc w:val="both"/>
        <w:rPr>
          <w:rFonts w:cs="Times New Roman"/>
          <w:b/>
          <w:bCs/>
          <w:sz w:val="22"/>
        </w:rPr>
      </w:pPr>
      <w:r w:rsidRPr="001C3CC3">
        <w:rPr>
          <w:rFonts w:cs="Times New Roman"/>
          <w:b/>
          <w:bCs/>
          <w:sz w:val="22"/>
        </w:rPr>
        <w:t xml:space="preserve">MOTION by Grader supported by Bohm to </w:t>
      </w:r>
      <w:r w:rsidR="001C3CC3">
        <w:rPr>
          <w:rFonts w:cs="Times New Roman"/>
          <w:b/>
          <w:bCs/>
          <w:sz w:val="22"/>
        </w:rPr>
        <w:t xml:space="preserve">direct the </w:t>
      </w:r>
      <w:r w:rsidRPr="001C3CC3">
        <w:rPr>
          <w:rFonts w:cs="Times New Roman"/>
          <w:b/>
          <w:bCs/>
          <w:sz w:val="22"/>
        </w:rPr>
        <w:t>Township Attorney to draft</w:t>
      </w:r>
      <w:r w:rsidR="001C3CC3">
        <w:rPr>
          <w:rFonts w:cs="Times New Roman"/>
          <w:b/>
          <w:bCs/>
          <w:sz w:val="22"/>
        </w:rPr>
        <w:t xml:space="preserve"> the</w:t>
      </w:r>
      <w:r w:rsidRPr="001C3CC3">
        <w:rPr>
          <w:rFonts w:cs="Times New Roman"/>
          <w:b/>
          <w:bCs/>
          <w:sz w:val="22"/>
        </w:rPr>
        <w:t xml:space="preserve"> language for </w:t>
      </w:r>
      <w:r w:rsidR="001C3CC3">
        <w:rPr>
          <w:rFonts w:cs="Times New Roman"/>
          <w:b/>
          <w:bCs/>
          <w:sz w:val="22"/>
        </w:rPr>
        <w:t>a renewal for the F</w:t>
      </w:r>
      <w:r w:rsidRPr="001C3CC3">
        <w:rPr>
          <w:rFonts w:cs="Times New Roman"/>
          <w:b/>
          <w:bCs/>
          <w:sz w:val="22"/>
        </w:rPr>
        <w:t xml:space="preserve">ire </w:t>
      </w:r>
      <w:r w:rsidR="001C3CC3">
        <w:rPr>
          <w:rFonts w:cs="Times New Roman"/>
          <w:b/>
          <w:bCs/>
          <w:sz w:val="22"/>
        </w:rPr>
        <w:t>O</w:t>
      </w:r>
      <w:r w:rsidRPr="001C3CC3">
        <w:rPr>
          <w:rFonts w:cs="Times New Roman"/>
          <w:b/>
          <w:bCs/>
          <w:sz w:val="22"/>
        </w:rPr>
        <w:t xml:space="preserve">perating and </w:t>
      </w:r>
      <w:r w:rsidR="001C3CC3">
        <w:rPr>
          <w:rFonts w:cs="Times New Roman"/>
          <w:b/>
          <w:bCs/>
          <w:sz w:val="22"/>
        </w:rPr>
        <w:t>F</w:t>
      </w:r>
      <w:r w:rsidRPr="001C3CC3">
        <w:rPr>
          <w:rFonts w:cs="Times New Roman"/>
          <w:b/>
          <w:bCs/>
          <w:sz w:val="22"/>
        </w:rPr>
        <w:t xml:space="preserve">ire </w:t>
      </w:r>
      <w:r w:rsidR="001C3CC3">
        <w:rPr>
          <w:rFonts w:cs="Times New Roman"/>
          <w:b/>
          <w:bCs/>
          <w:sz w:val="22"/>
        </w:rPr>
        <w:t>E</w:t>
      </w:r>
      <w:r w:rsidRPr="001C3CC3">
        <w:rPr>
          <w:rFonts w:cs="Times New Roman"/>
          <w:b/>
          <w:bCs/>
          <w:sz w:val="22"/>
        </w:rPr>
        <w:t xml:space="preserve">quipment millage </w:t>
      </w:r>
      <w:r w:rsidR="001C3CC3">
        <w:rPr>
          <w:rFonts w:cs="Times New Roman"/>
          <w:b/>
          <w:bCs/>
          <w:sz w:val="22"/>
        </w:rPr>
        <w:t xml:space="preserve">and for it </w:t>
      </w:r>
      <w:r w:rsidRPr="001C3CC3">
        <w:rPr>
          <w:rFonts w:cs="Times New Roman"/>
          <w:b/>
          <w:bCs/>
          <w:sz w:val="22"/>
        </w:rPr>
        <w:t>to be placed on the March 10, 2020 Presidential Primary Ballot</w:t>
      </w:r>
      <w:r w:rsidR="001C3CC3">
        <w:rPr>
          <w:rFonts w:cs="Times New Roman"/>
          <w:b/>
          <w:bCs/>
          <w:sz w:val="22"/>
        </w:rPr>
        <w:t>,</w:t>
      </w:r>
      <w:r w:rsidRPr="001C3CC3">
        <w:rPr>
          <w:rFonts w:cs="Times New Roman"/>
          <w:b/>
          <w:bCs/>
          <w:sz w:val="22"/>
        </w:rPr>
        <w:t xml:space="preserve"> after board reviews and accepts language at November 2019 Board of Trustees meeting. </w:t>
      </w:r>
    </w:p>
    <w:p w14:paraId="1C758EE5" w14:textId="27AFE0DF" w:rsidR="0063138C" w:rsidRDefault="0063138C" w:rsidP="001C3CC3">
      <w:pPr>
        <w:pStyle w:val="NoSpacing"/>
        <w:ind w:left="360"/>
        <w:jc w:val="both"/>
        <w:rPr>
          <w:rFonts w:cs="Times New Roman"/>
          <w:b/>
          <w:bCs/>
          <w:sz w:val="22"/>
        </w:rPr>
      </w:pPr>
      <w:r w:rsidRPr="001C3CC3">
        <w:rPr>
          <w:rFonts w:cs="Times New Roman"/>
          <w:b/>
          <w:bCs/>
          <w:sz w:val="22"/>
        </w:rPr>
        <w:t xml:space="preserve">MOTION carried. </w:t>
      </w:r>
    </w:p>
    <w:p w14:paraId="2152A467" w14:textId="77777777" w:rsidR="001C3CC3" w:rsidRPr="001C3CC3" w:rsidRDefault="001C3CC3" w:rsidP="001C3CC3">
      <w:pPr>
        <w:pStyle w:val="NoSpacing"/>
        <w:ind w:left="360"/>
        <w:jc w:val="both"/>
        <w:rPr>
          <w:rFonts w:cs="Times New Roman"/>
          <w:b/>
          <w:bCs/>
          <w:sz w:val="22"/>
        </w:rPr>
      </w:pPr>
    </w:p>
    <w:p w14:paraId="572B8396" w14:textId="46E916FD" w:rsidR="00D73658" w:rsidRPr="00167CF8" w:rsidRDefault="00D73658" w:rsidP="00D73658">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right="-576"/>
        <w:jc w:val="both"/>
        <w:rPr>
          <w:rFonts w:cs="Times New Roman"/>
          <w:sz w:val="22"/>
          <w:szCs w:val="22"/>
        </w:rPr>
      </w:pPr>
      <w:r w:rsidRPr="00167CF8">
        <w:rPr>
          <w:rFonts w:cs="Times New Roman"/>
          <w:sz w:val="22"/>
          <w:szCs w:val="22"/>
        </w:rPr>
        <w:t>New septic system for the Fire Department.</w:t>
      </w:r>
    </w:p>
    <w:p w14:paraId="7723CCE9" w14:textId="3220521B" w:rsidR="0063138C" w:rsidRDefault="0063138C" w:rsidP="001C3CC3">
      <w:pPr>
        <w:ind w:left="360"/>
        <w:jc w:val="both"/>
        <w:rPr>
          <w:rFonts w:cs="Times New Roman"/>
          <w:sz w:val="22"/>
        </w:rPr>
      </w:pPr>
      <w:r w:rsidRPr="00167CF8">
        <w:rPr>
          <w:rFonts w:cs="Times New Roman"/>
          <w:sz w:val="22"/>
        </w:rPr>
        <w:t>Stier advised that he met with Gaylon Jolley</w:t>
      </w:r>
      <w:r w:rsidR="001C3CC3">
        <w:rPr>
          <w:rFonts w:cs="Times New Roman"/>
          <w:sz w:val="22"/>
        </w:rPr>
        <w:t xml:space="preserve"> of the </w:t>
      </w:r>
      <w:r w:rsidRPr="00167CF8">
        <w:rPr>
          <w:rFonts w:cs="Times New Roman"/>
          <w:sz w:val="22"/>
        </w:rPr>
        <w:t xml:space="preserve">Macomb County Health Department to look at the septic system at the Fire </w:t>
      </w:r>
      <w:r w:rsidR="001C3CC3">
        <w:rPr>
          <w:rFonts w:cs="Times New Roman"/>
          <w:sz w:val="22"/>
        </w:rPr>
        <w:t>Department</w:t>
      </w:r>
      <w:r w:rsidRPr="00167CF8">
        <w:rPr>
          <w:rFonts w:cs="Times New Roman"/>
          <w:sz w:val="22"/>
        </w:rPr>
        <w:t>.</w:t>
      </w:r>
      <w:r w:rsidR="001C3CC3">
        <w:rPr>
          <w:rFonts w:cs="Times New Roman"/>
          <w:sz w:val="22"/>
        </w:rPr>
        <w:t xml:space="preserve"> He stated Gaylon</w:t>
      </w:r>
      <w:r w:rsidRPr="00167CF8">
        <w:rPr>
          <w:rFonts w:cs="Times New Roman"/>
          <w:sz w:val="22"/>
        </w:rPr>
        <w:t xml:space="preserve"> Jolley </w:t>
      </w:r>
      <w:r w:rsidR="00500AAF">
        <w:rPr>
          <w:rFonts w:cs="Times New Roman"/>
          <w:sz w:val="22"/>
        </w:rPr>
        <w:t xml:space="preserve">has provided a drawing with the specification as </w:t>
      </w:r>
      <w:r w:rsidRPr="00167CF8">
        <w:rPr>
          <w:rFonts w:cs="Times New Roman"/>
          <w:sz w:val="22"/>
        </w:rPr>
        <w:t xml:space="preserve">the same type of system that is being installed at the </w:t>
      </w:r>
      <w:r w:rsidR="006E304E" w:rsidRPr="00167CF8">
        <w:rPr>
          <w:rFonts w:cs="Times New Roman"/>
          <w:sz w:val="22"/>
        </w:rPr>
        <w:t xml:space="preserve">gas station project at 32 Mile and North </w:t>
      </w:r>
      <w:r w:rsidR="001C3CC3">
        <w:rPr>
          <w:rFonts w:cs="Times New Roman"/>
          <w:sz w:val="22"/>
        </w:rPr>
        <w:t>A</w:t>
      </w:r>
      <w:r w:rsidR="006E304E" w:rsidRPr="00167CF8">
        <w:rPr>
          <w:rFonts w:cs="Times New Roman"/>
          <w:sz w:val="22"/>
        </w:rPr>
        <w:t>venue in Ray Township</w:t>
      </w:r>
      <w:r w:rsidR="001C3CC3">
        <w:rPr>
          <w:rFonts w:cs="Times New Roman"/>
          <w:sz w:val="22"/>
        </w:rPr>
        <w:t xml:space="preserve"> due to </w:t>
      </w:r>
      <w:r w:rsidR="00500AAF">
        <w:rPr>
          <w:rFonts w:cs="Times New Roman"/>
          <w:sz w:val="22"/>
        </w:rPr>
        <w:t xml:space="preserve">limited </w:t>
      </w:r>
      <w:r w:rsidR="001C3CC3">
        <w:rPr>
          <w:rFonts w:cs="Times New Roman"/>
          <w:sz w:val="22"/>
        </w:rPr>
        <w:t>site</w:t>
      </w:r>
      <w:r w:rsidR="006E304E" w:rsidRPr="00167CF8">
        <w:rPr>
          <w:rFonts w:cs="Times New Roman"/>
          <w:sz w:val="22"/>
        </w:rPr>
        <w:t xml:space="preserve">. </w:t>
      </w:r>
    </w:p>
    <w:p w14:paraId="59EAC0D9" w14:textId="7737D9C8" w:rsidR="001C3CC3" w:rsidRPr="00167CF8" w:rsidRDefault="001C3CC3" w:rsidP="001C3CC3">
      <w:pPr>
        <w:ind w:left="360"/>
        <w:jc w:val="both"/>
        <w:rPr>
          <w:rFonts w:cs="Times New Roman"/>
          <w:sz w:val="22"/>
        </w:rPr>
      </w:pPr>
      <w:r>
        <w:rPr>
          <w:rFonts w:cs="Times New Roman"/>
          <w:sz w:val="22"/>
        </w:rPr>
        <w:t xml:space="preserve">Discussion was held on the </w:t>
      </w:r>
      <w:r w:rsidR="00500AAF">
        <w:rPr>
          <w:rFonts w:cs="Times New Roman"/>
          <w:sz w:val="22"/>
        </w:rPr>
        <w:t>exi</w:t>
      </w:r>
      <w:r w:rsidR="00DB14DE">
        <w:rPr>
          <w:rFonts w:cs="Times New Roman"/>
          <w:sz w:val="22"/>
        </w:rPr>
        <w:t>s</w:t>
      </w:r>
      <w:r w:rsidR="00500AAF">
        <w:rPr>
          <w:rFonts w:cs="Times New Roman"/>
          <w:sz w:val="22"/>
        </w:rPr>
        <w:t>ting septic field and propose field.</w:t>
      </w:r>
    </w:p>
    <w:p w14:paraId="53E72E5D" w14:textId="159EAE6D" w:rsidR="00264340" w:rsidRPr="00167CF8" w:rsidRDefault="006E304E" w:rsidP="00500AAF">
      <w:pPr>
        <w:ind w:left="360" w:right="90"/>
        <w:jc w:val="both"/>
        <w:rPr>
          <w:rFonts w:cs="Times New Roman"/>
          <w:sz w:val="22"/>
        </w:rPr>
      </w:pPr>
      <w:r w:rsidRPr="00167CF8">
        <w:rPr>
          <w:rFonts w:cs="Times New Roman"/>
          <w:sz w:val="22"/>
        </w:rPr>
        <w:t xml:space="preserve">Stier </w:t>
      </w:r>
      <w:r w:rsidR="00500AAF">
        <w:rPr>
          <w:rFonts w:cs="Times New Roman"/>
          <w:sz w:val="22"/>
        </w:rPr>
        <w:t xml:space="preserve">requested </w:t>
      </w:r>
      <w:r w:rsidRPr="00167CF8">
        <w:rPr>
          <w:rFonts w:cs="Times New Roman"/>
          <w:sz w:val="22"/>
        </w:rPr>
        <w:t xml:space="preserve">permission from the </w:t>
      </w:r>
      <w:r w:rsidR="00500AAF">
        <w:rPr>
          <w:rFonts w:cs="Times New Roman"/>
          <w:sz w:val="22"/>
        </w:rPr>
        <w:t>B</w:t>
      </w:r>
      <w:r w:rsidRPr="00167CF8">
        <w:rPr>
          <w:rFonts w:cs="Times New Roman"/>
          <w:sz w:val="22"/>
        </w:rPr>
        <w:t xml:space="preserve">oard to </w:t>
      </w:r>
      <w:r w:rsidR="00500AAF">
        <w:rPr>
          <w:rFonts w:cs="Times New Roman"/>
          <w:sz w:val="22"/>
        </w:rPr>
        <w:t>seek</w:t>
      </w:r>
      <w:r w:rsidRPr="00167CF8">
        <w:rPr>
          <w:rFonts w:cs="Times New Roman"/>
          <w:sz w:val="22"/>
        </w:rPr>
        <w:t xml:space="preserve"> bid</w:t>
      </w:r>
      <w:r w:rsidR="00500AAF">
        <w:rPr>
          <w:rFonts w:cs="Times New Roman"/>
          <w:sz w:val="22"/>
        </w:rPr>
        <w:t>s</w:t>
      </w:r>
      <w:r w:rsidRPr="00167CF8">
        <w:rPr>
          <w:rFonts w:cs="Times New Roman"/>
          <w:sz w:val="22"/>
        </w:rPr>
        <w:t xml:space="preserve"> using the drawings and specifications provided by </w:t>
      </w:r>
      <w:r w:rsidR="00865330" w:rsidRPr="00167CF8">
        <w:rPr>
          <w:rFonts w:cs="Times New Roman"/>
          <w:sz w:val="22"/>
        </w:rPr>
        <w:t>Gaylon</w:t>
      </w:r>
      <w:r w:rsidRPr="00167CF8">
        <w:rPr>
          <w:rFonts w:cs="Times New Roman"/>
          <w:sz w:val="22"/>
        </w:rPr>
        <w:t xml:space="preserve"> Jolley</w:t>
      </w:r>
      <w:r w:rsidR="00500AAF">
        <w:rPr>
          <w:rFonts w:cs="Times New Roman"/>
          <w:sz w:val="22"/>
        </w:rPr>
        <w:t xml:space="preserve">. He explained Mr. </w:t>
      </w:r>
      <w:r w:rsidRPr="00167CF8">
        <w:rPr>
          <w:rFonts w:cs="Times New Roman"/>
          <w:sz w:val="22"/>
        </w:rPr>
        <w:t>Jolley</w:t>
      </w:r>
      <w:r w:rsidR="00500AAF">
        <w:rPr>
          <w:rFonts w:cs="Times New Roman"/>
          <w:sz w:val="22"/>
        </w:rPr>
        <w:t>’s job duties are to approve the engineered fields for the Health Department.</w:t>
      </w:r>
      <w:r w:rsidRPr="00167CF8">
        <w:rPr>
          <w:rFonts w:cs="Times New Roman"/>
          <w:sz w:val="22"/>
        </w:rPr>
        <w:t xml:space="preserve"> </w:t>
      </w:r>
      <w:r w:rsidR="00500AAF">
        <w:rPr>
          <w:rFonts w:cs="Times New Roman"/>
          <w:sz w:val="22"/>
        </w:rPr>
        <w:t>Further stated</w:t>
      </w:r>
      <w:r w:rsidR="00264340" w:rsidRPr="00167CF8">
        <w:rPr>
          <w:rFonts w:cs="Times New Roman"/>
          <w:sz w:val="22"/>
        </w:rPr>
        <w:t xml:space="preserve"> we can use his drawings and specifications</w:t>
      </w:r>
      <w:r w:rsidR="00500AAF">
        <w:rPr>
          <w:rFonts w:cs="Times New Roman"/>
          <w:sz w:val="22"/>
        </w:rPr>
        <w:t xml:space="preserve"> </w:t>
      </w:r>
      <w:r w:rsidR="00DB14DE">
        <w:rPr>
          <w:rFonts w:cs="Times New Roman"/>
          <w:sz w:val="22"/>
        </w:rPr>
        <w:t>as</w:t>
      </w:r>
      <w:r w:rsidR="00500AAF">
        <w:rPr>
          <w:rFonts w:cs="Times New Roman"/>
          <w:sz w:val="22"/>
        </w:rPr>
        <w:t xml:space="preserve"> prepared</w:t>
      </w:r>
      <w:r w:rsidR="00264340" w:rsidRPr="00167CF8">
        <w:rPr>
          <w:rFonts w:cs="Times New Roman"/>
          <w:sz w:val="22"/>
        </w:rPr>
        <w:t xml:space="preserve"> or </w:t>
      </w:r>
      <w:r w:rsidR="00DB14DE">
        <w:rPr>
          <w:rFonts w:cs="Times New Roman"/>
          <w:sz w:val="22"/>
        </w:rPr>
        <w:t>hire</w:t>
      </w:r>
      <w:r w:rsidR="00264340" w:rsidRPr="00167CF8">
        <w:rPr>
          <w:rFonts w:cs="Times New Roman"/>
          <w:sz w:val="22"/>
        </w:rPr>
        <w:t xml:space="preserve"> an engineer to design </w:t>
      </w:r>
      <w:r w:rsidR="00500AAF">
        <w:rPr>
          <w:rFonts w:cs="Times New Roman"/>
          <w:sz w:val="22"/>
        </w:rPr>
        <w:t xml:space="preserve">a septic </w:t>
      </w:r>
      <w:r w:rsidR="00264340" w:rsidRPr="00167CF8">
        <w:rPr>
          <w:rFonts w:cs="Times New Roman"/>
          <w:sz w:val="22"/>
        </w:rPr>
        <w:t xml:space="preserve">system. </w:t>
      </w:r>
    </w:p>
    <w:p w14:paraId="027A6CCF" w14:textId="01791E4A" w:rsidR="006E304E" w:rsidRPr="00500AAF" w:rsidRDefault="006E304E" w:rsidP="00500AAF">
      <w:pPr>
        <w:pStyle w:val="NoSpacing"/>
        <w:ind w:left="360"/>
        <w:jc w:val="both"/>
        <w:rPr>
          <w:rFonts w:cs="Times New Roman"/>
          <w:b/>
          <w:bCs/>
          <w:sz w:val="22"/>
        </w:rPr>
      </w:pPr>
      <w:r w:rsidRPr="00500AAF">
        <w:rPr>
          <w:rFonts w:cs="Times New Roman"/>
          <w:b/>
          <w:bCs/>
          <w:sz w:val="22"/>
        </w:rPr>
        <w:lastRenderedPageBreak/>
        <w:t xml:space="preserve">MOTION by Stier supported by Lascoe to advertise for </w:t>
      </w:r>
      <w:r w:rsidR="00500AAF" w:rsidRPr="00500AAF">
        <w:rPr>
          <w:rFonts w:cs="Times New Roman"/>
          <w:b/>
          <w:bCs/>
          <w:sz w:val="22"/>
        </w:rPr>
        <w:t xml:space="preserve">sealed </w:t>
      </w:r>
      <w:r w:rsidRPr="00500AAF">
        <w:rPr>
          <w:rFonts w:cs="Times New Roman"/>
          <w:b/>
          <w:bCs/>
          <w:sz w:val="22"/>
        </w:rPr>
        <w:t xml:space="preserve">bids for </w:t>
      </w:r>
      <w:r w:rsidR="00500AAF" w:rsidRPr="00500AAF">
        <w:rPr>
          <w:rFonts w:cs="Times New Roman"/>
          <w:b/>
          <w:bCs/>
          <w:sz w:val="22"/>
        </w:rPr>
        <w:t xml:space="preserve">a </w:t>
      </w:r>
      <w:r w:rsidRPr="00500AAF">
        <w:rPr>
          <w:rFonts w:cs="Times New Roman"/>
          <w:b/>
          <w:bCs/>
          <w:sz w:val="22"/>
        </w:rPr>
        <w:t xml:space="preserve">new septic system </w:t>
      </w:r>
      <w:r w:rsidR="00500AAF" w:rsidRPr="00500AAF">
        <w:rPr>
          <w:rFonts w:cs="Times New Roman"/>
          <w:b/>
          <w:bCs/>
          <w:sz w:val="22"/>
        </w:rPr>
        <w:t>for the</w:t>
      </w:r>
      <w:r w:rsidRPr="00500AAF">
        <w:rPr>
          <w:rFonts w:cs="Times New Roman"/>
          <w:b/>
          <w:bCs/>
          <w:sz w:val="22"/>
        </w:rPr>
        <w:t xml:space="preserve"> Fire Department</w:t>
      </w:r>
      <w:r w:rsidR="00500AAF">
        <w:rPr>
          <w:rFonts w:cs="Times New Roman"/>
          <w:b/>
          <w:bCs/>
          <w:sz w:val="22"/>
        </w:rPr>
        <w:t xml:space="preserve"> located at </w:t>
      </w:r>
      <w:r w:rsidRPr="00500AAF">
        <w:rPr>
          <w:rFonts w:cs="Times New Roman"/>
          <w:b/>
          <w:bCs/>
          <w:sz w:val="22"/>
        </w:rPr>
        <w:t>20301 29 Mile Road</w:t>
      </w:r>
      <w:r w:rsidR="00500AAF">
        <w:rPr>
          <w:rFonts w:cs="Times New Roman"/>
          <w:b/>
          <w:bCs/>
          <w:sz w:val="22"/>
        </w:rPr>
        <w:t>.</w:t>
      </w:r>
    </w:p>
    <w:p w14:paraId="262633EF" w14:textId="18B52758" w:rsidR="00264340" w:rsidRDefault="00264340" w:rsidP="001C3CC3">
      <w:pPr>
        <w:pStyle w:val="NoSpacing"/>
        <w:ind w:firstLine="360"/>
        <w:jc w:val="both"/>
        <w:rPr>
          <w:rFonts w:cs="Times New Roman"/>
          <w:b/>
          <w:bCs/>
          <w:sz w:val="22"/>
        </w:rPr>
      </w:pPr>
      <w:r w:rsidRPr="00500AAF">
        <w:rPr>
          <w:rFonts w:cs="Times New Roman"/>
          <w:b/>
          <w:bCs/>
          <w:sz w:val="22"/>
        </w:rPr>
        <w:t>MOTION carried</w:t>
      </w:r>
      <w:r w:rsidR="00500AAF">
        <w:rPr>
          <w:rFonts w:cs="Times New Roman"/>
          <w:b/>
          <w:bCs/>
          <w:sz w:val="22"/>
        </w:rPr>
        <w:t>.</w:t>
      </w:r>
    </w:p>
    <w:p w14:paraId="78B31230" w14:textId="77777777" w:rsidR="004F7EE6" w:rsidRPr="00500AAF" w:rsidRDefault="004F7EE6" w:rsidP="001C3CC3">
      <w:pPr>
        <w:pStyle w:val="NoSpacing"/>
        <w:ind w:firstLine="360"/>
        <w:jc w:val="both"/>
        <w:rPr>
          <w:rFonts w:cs="Times New Roman"/>
          <w:b/>
          <w:bCs/>
          <w:sz w:val="22"/>
        </w:rPr>
      </w:pPr>
    </w:p>
    <w:p w14:paraId="3B63F958" w14:textId="52D6E966" w:rsidR="00D73658" w:rsidRDefault="00D73658" w:rsidP="00D73658">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360" w:right="-576"/>
        <w:jc w:val="both"/>
        <w:rPr>
          <w:rFonts w:cs="Times New Roman"/>
          <w:sz w:val="22"/>
          <w:szCs w:val="22"/>
        </w:rPr>
      </w:pPr>
      <w:r w:rsidRPr="00167CF8">
        <w:rPr>
          <w:rFonts w:cs="Times New Roman"/>
          <w:sz w:val="22"/>
          <w:szCs w:val="22"/>
        </w:rPr>
        <w:t>Request to attend free CES Presentation on shipping containers and zoning.</w:t>
      </w:r>
    </w:p>
    <w:p w14:paraId="21EEFCD8" w14:textId="77777777" w:rsidR="00073F90" w:rsidRDefault="00073F90" w:rsidP="00073F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Pr>
          <w:rFonts w:cs="Times New Roman"/>
          <w:sz w:val="22"/>
          <w:szCs w:val="22"/>
        </w:rPr>
        <w:t xml:space="preserve">Jarzyna stated the request is to attend a free seminar on shipping containers and zoning.  </w:t>
      </w:r>
    </w:p>
    <w:p w14:paraId="45B48858" w14:textId="77777777" w:rsidR="00073F90" w:rsidRPr="00073F90" w:rsidRDefault="00073F90" w:rsidP="00073F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16"/>
          <w:szCs w:val="16"/>
        </w:rPr>
      </w:pPr>
    </w:p>
    <w:p w14:paraId="19C4C3B3" w14:textId="7610A195" w:rsidR="00073F90" w:rsidRDefault="00073F90" w:rsidP="00073F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Pr>
          <w:rFonts w:cs="Times New Roman"/>
          <w:sz w:val="22"/>
          <w:szCs w:val="22"/>
        </w:rPr>
        <w:t>Stier stated a home is being built in Bruce Township out of shipping containers.</w:t>
      </w:r>
    </w:p>
    <w:p w14:paraId="0B5C3423" w14:textId="77777777" w:rsidR="00073F90" w:rsidRPr="00073F90" w:rsidRDefault="00073F90" w:rsidP="00073F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16"/>
          <w:szCs w:val="16"/>
        </w:rPr>
      </w:pPr>
    </w:p>
    <w:p w14:paraId="49C4936A" w14:textId="5EF651C6" w:rsidR="00264340" w:rsidRPr="004F7EE6" w:rsidRDefault="00264340" w:rsidP="004F7EE6">
      <w:pPr>
        <w:pStyle w:val="NoSpacing"/>
        <w:ind w:left="360"/>
        <w:jc w:val="both"/>
        <w:rPr>
          <w:rFonts w:cs="Times New Roman"/>
          <w:b/>
          <w:bCs/>
          <w:sz w:val="22"/>
        </w:rPr>
      </w:pPr>
      <w:r w:rsidRPr="004F7EE6">
        <w:rPr>
          <w:rFonts w:cs="Times New Roman"/>
          <w:b/>
          <w:bCs/>
          <w:sz w:val="22"/>
        </w:rPr>
        <w:t>MOTION by Stier supported by Lascoe to allow</w:t>
      </w:r>
      <w:r w:rsidR="004F7EE6">
        <w:rPr>
          <w:rFonts w:cs="Times New Roman"/>
          <w:b/>
          <w:bCs/>
          <w:sz w:val="22"/>
        </w:rPr>
        <w:t xml:space="preserve"> the</w:t>
      </w:r>
      <w:r w:rsidRPr="004F7EE6">
        <w:rPr>
          <w:rFonts w:cs="Times New Roman"/>
          <w:b/>
          <w:bCs/>
          <w:sz w:val="22"/>
        </w:rPr>
        <w:t xml:space="preserve"> </w:t>
      </w:r>
      <w:r w:rsidR="004F7EE6">
        <w:rPr>
          <w:rFonts w:cs="Times New Roman"/>
          <w:b/>
          <w:bCs/>
          <w:sz w:val="22"/>
        </w:rPr>
        <w:t>B</w:t>
      </w:r>
      <w:r w:rsidRPr="004F7EE6">
        <w:rPr>
          <w:rFonts w:cs="Times New Roman"/>
          <w:b/>
          <w:bCs/>
          <w:sz w:val="22"/>
        </w:rPr>
        <w:t xml:space="preserve">uilding </w:t>
      </w:r>
      <w:r w:rsidR="004F7EE6">
        <w:rPr>
          <w:rFonts w:cs="Times New Roman"/>
          <w:b/>
          <w:bCs/>
          <w:sz w:val="22"/>
        </w:rPr>
        <w:t>C</w:t>
      </w:r>
      <w:r w:rsidRPr="004F7EE6">
        <w:rPr>
          <w:rFonts w:cs="Times New Roman"/>
          <w:b/>
          <w:bCs/>
          <w:sz w:val="22"/>
        </w:rPr>
        <w:t>lerk</w:t>
      </w:r>
      <w:r w:rsidR="004F7EE6">
        <w:rPr>
          <w:rFonts w:cs="Times New Roman"/>
          <w:b/>
          <w:bCs/>
          <w:sz w:val="22"/>
        </w:rPr>
        <w:t>,</w:t>
      </w:r>
      <w:r w:rsidRPr="004F7EE6">
        <w:rPr>
          <w:rFonts w:cs="Times New Roman"/>
          <w:b/>
          <w:bCs/>
          <w:sz w:val="22"/>
        </w:rPr>
        <w:t xml:space="preserve"> Lisa Hall to attend </w:t>
      </w:r>
      <w:r w:rsidR="004F7EE6">
        <w:rPr>
          <w:rFonts w:cs="Times New Roman"/>
          <w:b/>
          <w:bCs/>
          <w:sz w:val="22"/>
        </w:rPr>
        <w:t xml:space="preserve">the </w:t>
      </w:r>
      <w:r w:rsidRPr="004F7EE6">
        <w:rPr>
          <w:rFonts w:cs="Times New Roman"/>
          <w:b/>
          <w:bCs/>
          <w:sz w:val="22"/>
        </w:rPr>
        <w:t xml:space="preserve">CES Presentation at Rowe </w:t>
      </w:r>
      <w:r w:rsidR="00865330" w:rsidRPr="004F7EE6">
        <w:rPr>
          <w:rFonts w:cs="Times New Roman"/>
          <w:b/>
          <w:bCs/>
          <w:sz w:val="22"/>
        </w:rPr>
        <w:t>Engineering in</w:t>
      </w:r>
      <w:r w:rsidRPr="004F7EE6">
        <w:rPr>
          <w:rFonts w:cs="Times New Roman"/>
          <w:b/>
          <w:bCs/>
          <w:sz w:val="22"/>
        </w:rPr>
        <w:t xml:space="preserve"> Flint on October 29, 2019</w:t>
      </w:r>
      <w:r w:rsidR="00073F90">
        <w:rPr>
          <w:rFonts w:cs="Times New Roman"/>
          <w:b/>
          <w:bCs/>
          <w:sz w:val="22"/>
        </w:rPr>
        <w:t xml:space="preserve"> including her</w:t>
      </w:r>
      <w:r w:rsidRPr="004F7EE6">
        <w:rPr>
          <w:rFonts w:cs="Times New Roman"/>
          <w:b/>
          <w:bCs/>
          <w:sz w:val="22"/>
        </w:rPr>
        <w:t xml:space="preserve"> hourly wage and mileage</w:t>
      </w:r>
      <w:r w:rsidR="00073F90">
        <w:rPr>
          <w:rFonts w:cs="Times New Roman"/>
          <w:b/>
          <w:bCs/>
          <w:sz w:val="22"/>
        </w:rPr>
        <w:t>.</w:t>
      </w:r>
    </w:p>
    <w:p w14:paraId="0A674BC2" w14:textId="062ADF7D" w:rsidR="00264340" w:rsidRDefault="00264340" w:rsidP="004F7EE6">
      <w:pPr>
        <w:pStyle w:val="NoSpacing"/>
        <w:ind w:firstLine="360"/>
        <w:jc w:val="both"/>
        <w:rPr>
          <w:rFonts w:cs="Times New Roman"/>
          <w:b/>
          <w:bCs/>
          <w:sz w:val="22"/>
        </w:rPr>
      </w:pPr>
      <w:r w:rsidRPr="004F7EE6">
        <w:rPr>
          <w:rFonts w:cs="Times New Roman"/>
          <w:b/>
          <w:bCs/>
          <w:sz w:val="22"/>
        </w:rPr>
        <w:t xml:space="preserve">MOTION carried. </w:t>
      </w:r>
    </w:p>
    <w:p w14:paraId="1A7C384E" w14:textId="77777777" w:rsidR="00C46A49" w:rsidRPr="004F7EE6" w:rsidRDefault="00C46A49" w:rsidP="004F7EE6">
      <w:pPr>
        <w:pStyle w:val="NoSpacing"/>
        <w:ind w:firstLine="360"/>
        <w:jc w:val="both"/>
        <w:rPr>
          <w:rFonts w:cs="Times New Roman"/>
          <w:b/>
          <w:bCs/>
          <w:sz w:val="22"/>
        </w:rPr>
      </w:pPr>
    </w:p>
    <w:p w14:paraId="08375E1E" w14:textId="35F90E73" w:rsidR="00F86875" w:rsidRPr="00167CF8" w:rsidRDefault="00D73658" w:rsidP="00D73658">
      <w:pPr>
        <w:pStyle w:val="NoSpacing"/>
        <w:rPr>
          <w:rFonts w:cs="Times New Roman"/>
          <w:sz w:val="22"/>
        </w:rPr>
      </w:pPr>
      <w:r w:rsidRPr="00167CF8">
        <w:rPr>
          <w:rFonts w:cs="Times New Roman"/>
          <w:sz w:val="22"/>
        </w:rPr>
        <w:t>14</w:t>
      </w:r>
      <w:r w:rsidR="00AF6B27" w:rsidRPr="00167CF8">
        <w:rPr>
          <w:rFonts w:cs="Times New Roman"/>
          <w:sz w:val="22"/>
        </w:rPr>
        <w:t xml:space="preserve">. </w:t>
      </w:r>
      <w:r w:rsidR="008E54FB" w:rsidRPr="00167CF8">
        <w:rPr>
          <w:rFonts w:cs="Times New Roman"/>
          <w:sz w:val="22"/>
        </w:rPr>
        <w:t>PUBLIC COMMENTS:</w:t>
      </w:r>
      <w:r w:rsidR="00F86875" w:rsidRPr="00167CF8">
        <w:rPr>
          <w:rFonts w:cs="Times New Roman"/>
          <w:sz w:val="22"/>
        </w:rPr>
        <w:t xml:space="preserve"> </w:t>
      </w:r>
    </w:p>
    <w:p w14:paraId="2EAC26BF" w14:textId="584628C3" w:rsidR="00264340" w:rsidRPr="00167CF8" w:rsidRDefault="00264340" w:rsidP="004F7EE6">
      <w:pPr>
        <w:pStyle w:val="NoSpacing"/>
        <w:ind w:left="360"/>
        <w:jc w:val="both"/>
        <w:rPr>
          <w:rFonts w:cs="Times New Roman"/>
          <w:sz w:val="22"/>
        </w:rPr>
      </w:pPr>
      <w:r w:rsidRPr="00167CF8">
        <w:rPr>
          <w:rFonts w:cs="Times New Roman"/>
          <w:sz w:val="22"/>
        </w:rPr>
        <w:t xml:space="preserve">Michelle Kouri, 20861 30 Mile, </w:t>
      </w:r>
      <w:r w:rsidR="004F7EE6">
        <w:rPr>
          <w:rFonts w:cs="Times New Roman"/>
          <w:sz w:val="22"/>
        </w:rPr>
        <w:t xml:space="preserve">stated </w:t>
      </w:r>
      <w:r w:rsidRPr="00167CF8">
        <w:rPr>
          <w:rFonts w:cs="Times New Roman"/>
          <w:sz w:val="22"/>
        </w:rPr>
        <w:t xml:space="preserve">the 2020 Friends of the Historical Society </w:t>
      </w:r>
      <w:r w:rsidR="004F7EE6">
        <w:rPr>
          <w:rFonts w:cs="Times New Roman"/>
          <w:sz w:val="22"/>
        </w:rPr>
        <w:t>c</w:t>
      </w:r>
      <w:r w:rsidRPr="00167CF8">
        <w:rPr>
          <w:rFonts w:cs="Times New Roman"/>
          <w:sz w:val="22"/>
        </w:rPr>
        <w:t>alendar</w:t>
      </w:r>
      <w:r w:rsidR="004F7EE6">
        <w:rPr>
          <w:rFonts w:cs="Times New Roman"/>
          <w:sz w:val="22"/>
        </w:rPr>
        <w:t>s</w:t>
      </w:r>
      <w:r w:rsidRPr="00167CF8">
        <w:rPr>
          <w:rFonts w:cs="Times New Roman"/>
          <w:sz w:val="22"/>
        </w:rPr>
        <w:t xml:space="preserve"> </w:t>
      </w:r>
      <w:r w:rsidR="004F7EE6">
        <w:rPr>
          <w:rFonts w:cs="Times New Roman"/>
          <w:sz w:val="22"/>
        </w:rPr>
        <w:t>are</w:t>
      </w:r>
      <w:r w:rsidRPr="00167CF8">
        <w:rPr>
          <w:rFonts w:cs="Times New Roman"/>
          <w:sz w:val="22"/>
        </w:rPr>
        <w:t xml:space="preserve"> for sale</w:t>
      </w:r>
      <w:r w:rsidR="004F7EE6">
        <w:rPr>
          <w:rFonts w:cs="Times New Roman"/>
          <w:sz w:val="22"/>
        </w:rPr>
        <w:t xml:space="preserve"> for</w:t>
      </w:r>
      <w:r w:rsidRPr="00167CF8">
        <w:rPr>
          <w:rFonts w:cs="Times New Roman"/>
          <w:sz w:val="22"/>
        </w:rPr>
        <w:t xml:space="preserve"> $10.00.</w:t>
      </w:r>
      <w:r w:rsidR="004F7EE6">
        <w:rPr>
          <w:rFonts w:cs="Times New Roman"/>
          <w:sz w:val="22"/>
        </w:rPr>
        <w:t xml:space="preserve"> Further stated</w:t>
      </w:r>
      <w:r w:rsidRPr="00167CF8">
        <w:rPr>
          <w:rFonts w:cs="Times New Roman"/>
          <w:sz w:val="22"/>
        </w:rPr>
        <w:t xml:space="preserve"> </w:t>
      </w:r>
      <w:r w:rsidR="004F7EE6">
        <w:rPr>
          <w:rFonts w:cs="Times New Roman"/>
          <w:sz w:val="22"/>
        </w:rPr>
        <w:t>t</w:t>
      </w:r>
      <w:r w:rsidRPr="00167CF8">
        <w:rPr>
          <w:rFonts w:cs="Times New Roman"/>
          <w:sz w:val="22"/>
        </w:rPr>
        <w:t xml:space="preserve">he library has information about the Gass Family and the Centennial farm in the archival room. </w:t>
      </w:r>
    </w:p>
    <w:p w14:paraId="2A42FC30" w14:textId="2A88D37E" w:rsidR="004F7EE6" w:rsidRDefault="004F7EE6" w:rsidP="004F7EE6">
      <w:pPr>
        <w:pStyle w:val="NoSpacing"/>
        <w:ind w:left="360"/>
        <w:jc w:val="both"/>
        <w:rPr>
          <w:rFonts w:cs="Times New Roman"/>
          <w:sz w:val="22"/>
        </w:rPr>
      </w:pPr>
    </w:p>
    <w:p w14:paraId="5E26435E" w14:textId="7CF348A2" w:rsidR="00C46A49" w:rsidRDefault="00C46A49" w:rsidP="004F7EE6">
      <w:pPr>
        <w:pStyle w:val="NoSpacing"/>
        <w:ind w:left="360"/>
        <w:jc w:val="both"/>
        <w:rPr>
          <w:rFonts w:cs="Times New Roman"/>
          <w:sz w:val="22"/>
        </w:rPr>
      </w:pPr>
    </w:p>
    <w:p w14:paraId="687BF8FC" w14:textId="77777777" w:rsidR="00C46A49" w:rsidRDefault="00C46A49" w:rsidP="004F7EE6">
      <w:pPr>
        <w:pStyle w:val="NoSpacing"/>
        <w:ind w:left="360"/>
        <w:jc w:val="both"/>
        <w:rPr>
          <w:rFonts w:cs="Times New Roman"/>
          <w:sz w:val="22"/>
        </w:rPr>
      </w:pPr>
    </w:p>
    <w:p w14:paraId="4B46094E" w14:textId="73D33421" w:rsidR="00865330" w:rsidRDefault="00865330" w:rsidP="004F7EE6">
      <w:pPr>
        <w:pStyle w:val="NoSpacing"/>
        <w:ind w:left="360"/>
        <w:jc w:val="both"/>
        <w:rPr>
          <w:rFonts w:cs="Times New Roman"/>
          <w:sz w:val="22"/>
        </w:rPr>
      </w:pPr>
      <w:r w:rsidRPr="00167CF8">
        <w:rPr>
          <w:rFonts w:cs="Times New Roman"/>
          <w:sz w:val="22"/>
        </w:rPr>
        <w:t xml:space="preserve">Stier stated the </w:t>
      </w:r>
      <w:r w:rsidR="004F7EE6">
        <w:rPr>
          <w:rFonts w:cs="Times New Roman"/>
          <w:sz w:val="22"/>
        </w:rPr>
        <w:t>B</w:t>
      </w:r>
      <w:r w:rsidRPr="00167CF8">
        <w:rPr>
          <w:rFonts w:cs="Times New Roman"/>
          <w:sz w:val="22"/>
        </w:rPr>
        <w:t>oard</w:t>
      </w:r>
      <w:r w:rsidR="004F7EE6">
        <w:rPr>
          <w:rFonts w:cs="Times New Roman"/>
          <w:sz w:val="22"/>
        </w:rPr>
        <w:t xml:space="preserve"> received an FYI in the </w:t>
      </w:r>
      <w:r w:rsidRPr="00167CF8">
        <w:rPr>
          <w:rFonts w:cs="Times New Roman"/>
          <w:sz w:val="22"/>
        </w:rPr>
        <w:t xml:space="preserve">packet </w:t>
      </w:r>
      <w:r w:rsidR="004F7EE6">
        <w:rPr>
          <w:rFonts w:cs="Times New Roman"/>
          <w:sz w:val="22"/>
        </w:rPr>
        <w:t>r</w:t>
      </w:r>
      <w:r w:rsidRPr="00167CF8">
        <w:rPr>
          <w:rFonts w:cs="Times New Roman"/>
          <w:sz w:val="22"/>
        </w:rPr>
        <w:t xml:space="preserve">egarding transferring the paper files to a digital platform. Stier advised he asked </w:t>
      </w:r>
      <w:r w:rsidR="004F7EE6">
        <w:rPr>
          <w:rFonts w:cs="Times New Roman"/>
          <w:sz w:val="22"/>
        </w:rPr>
        <w:t>MITEC Solutions</w:t>
      </w:r>
      <w:r w:rsidRPr="00167CF8">
        <w:rPr>
          <w:rFonts w:cs="Times New Roman"/>
          <w:sz w:val="22"/>
        </w:rPr>
        <w:t xml:space="preserve"> to provide</w:t>
      </w:r>
      <w:r w:rsidR="00C46A49">
        <w:rPr>
          <w:rFonts w:cs="Times New Roman"/>
          <w:sz w:val="22"/>
        </w:rPr>
        <w:t xml:space="preserve"> a</w:t>
      </w:r>
      <w:r w:rsidRPr="00167CF8">
        <w:rPr>
          <w:rFonts w:cs="Times New Roman"/>
          <w:sz w:val="22"/>
        </w:rPr>
        <w:t xml:space="preserve"> pric</w:t>
      </w:r>
      <w:r w:rsidR="00C46A49">
        <w:rPr>
          <w:rFonts w:cs="Times New Roman"/>
          <w:sz w:val="22"/>
        </w:rPr>
        <w:t>e</w:t>
      </w:r>
      <w:r w:rsidRPr="00167CF8">
        <w:rPr>
          <w:rFonts w:cs="Times New Roman"/>
          <w:sz w:val="22"/>
        </w:rPr>
        <w:t>.</w:t>
      </w:r>
      <w:r w:rsidR="00C46A49">
        <w:rPr>
          <w:rFonts w:cs="Times New Roman"/>
          <w:sz w:val="22"/>
        </w:rPr>
        <w:t xml:space="preserve">  He stated</w:t>
      </w:r>
      <w:r w:rsidRPr="00167CF8">
        <w:rPr>
          <w:rFonts w:cs="Times New Roman"/>
          <w:sz w:val="22"/>
        </w:rPr>
        <w:t xml:space="preserve"> pricing </w:t>
      </w:r>
      <w:r w:rsidR="00C46A49">
        <w:rPr>
          <w:rFonts w:cs="Times New Roman"/>
          <w:sz w:val="22"/>
        </w:rPr>
        <w:t>for</w:t>
      </w:r>
      <w:r w:rsidRPr="00167CF8">
        <w:rPr>
          <w:rFonts w:cs="Times New Roman"/>
          <w:sz w:val="22"/>
        </w:rPr>
        <w:t xml:space="preserve"> 100,000 pieces of 8 ½” by 11” pieces would be about $5,300.00</w:t>
      </w:r>
      <w:r w:rsidR="00C46A49">
        <w:rPr>
          <w:rFonts w:cs="Times New Roman"/>
          <w:sz w:val="22"/>
        </w:rPr>
        <w:t xml:space="preserve"> and</w:t>
      </w:r>
      <w:r w:rsidRPr="00167CF8">
        <w:rPr>
          <w:rFonts w:cs="Times New Roman"/>
          <w:sz w:val="22"/>
        </w:rPr>
        <w:t xml:space="preserve"> larger</w:t>
      </w:r>
      <w:r w:rsidR="00C46A49">
        <w:rPr>
          <w:rFonts w:cs="Times New Roman"/>
          <w:sz w:val="22"/>
        </w:rPr>
        <w:t xml:space="preserve"> items</w:t>
      </w:r>
      <w:r w:rsidRPr="00167CF8">
        <w:rPr>
          <w:rFonts w:cs="Times New Roman"/>
          <w:sz w:val="22"/>
        </w:rPr>
        <w:t xml:space="preserve"> would be .41 cents per page. </w:t>
      </w:r>
      <w:r w:rsidR="00C46A49">
        <w:rPr>
          <w:rFonts w:cs="Times New Roman"/>
          <w:sz w:val="22"/>
        </w:rPr>
        <w:t>Further stated it is costly and not something the Township could do at this time.</w:t>
      </w:r>
    </w:p>
    <w:p w14:paraId="0883C70F" w14:textId="77777777" w:rsidR="00C46A49" w:rsidRPr="00167CF8" w:rsidRDefault="00C46A49" w:rsidP="004F7EE6">
      <w:pPr>
        <w:pStyle w:val="NoSpacing"/>
        <w:ind w:left="360"/>
        <w:jc w:val="both"/>
        <w:rPr>
          <w:rFonts w:cs="Times New Roman"/>
          <w:sz w:val="22"/>
        </w:rPr>
      </w:pPr>
    </w:p>
    <w:p w14:paraId="0548B119" w14:textId="3E16274E" w:rsidR="00865330" w:rsidRPr="00167CF8" w:rsidRDefault="00865330" w:rsidP="00C46A49">
      <w:pPr>
        <w:pStyle w:val="NoSpacing"/>
        <w:ind w:firstLine="360"/>
        <w:rPr>
          <w:rFonts w:cs="Times New Roman"/>
          <w:sz w:val="22"/>
        </w:rPr>
      </w:pPr>
      <w:r w:rsidRPr="00167CF8">
        <w:rPr>
          <w:rFonts w:cs="Times New Roman"/>
          <w:sz w:val="22"/>
        </w:rPr>
        <w:t xml:space="preserve">Bohm commented there are all kinds of methods of storage. </w:t>
      </w:r>
    </w:p>
    <w:p w14:paraId="507422CB" w14:textId="63928CFB" w:rsidR="008E54FB" w:rsidRPr="00167CF8" w:rsidRDefault="008E54FB" w:rsidP="00F868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167CF8">
        <w:rPr>
          <w:rFonts w:cs="Times New Roman"/>
          <w:sz w:val="22"/>
          <w:szCs w:val="22"/>
        </w:rPr>
        <w:t xml:space="preserve"> </w:t>
      </w:r>
    </w:p>
    <w:p w14:paraId="20A369EB" w14:textId="17033983" w:rsidR="008E54FB" w:rsidRPr="00167CF8" w:rsidRDefault="00D73658" w:rsidP="00D73658">
      <w:pPr>
        <w:ind w:left="360" w:hanging="360"/>
        <w:jc w:val="both"/>
        <w:rPr>
          <w:rFonts w:cs="Times New Roman"/>
          <w:sz w:val="22"/>
        </w:rPr>
      </w:pPr>
      <w:r w:rsidRPr="00167CF8">
        <w:rPr>
          <w:rFonts w:cs="Times New Roman"/>
          <w:sz w:val="22"/>
        </w:rPr>
        <w:t xml:space="preserve">15. </w:t>
      </w:r>
      <w:r w:rsidR="008E54FB" w:rsidRPr="00167CF8">
        <w:rPr>
          <w:rFonts w:cs="Times New Roman"/>
          <w:sz w:val="22"/>
        </w:rPr>
        <w:t>ADJOURNMENT</w:t>
      </w:r>
    </w:p>
    <w:p w14:paraId="382311CC" w14:textId="26E13AD4" w:rsidR="008E54FB" w:rsidRPr="00167CF8" w:rsidRDefault="008E54FB" w:rsidP="008E54FB">
      <w:pPr>
        <w:pStyle w:val="NoSpacing"/>
        <w:ind w:left="450" w:hanging="90"/>
        <w:jc w:val="both"/>
        <w:rPr>
          <w:rFonts w:cs="Times New Roman"/>
          <w:b/>
          <w:sz w:val="22"/>
        </w:rPr>
      </w:pPr>
      <w:r w:rsidRPr="00167CF8">
        <w:rPr>
          <w:rFonts w:cs="Times New Roman"/>
          <w:b/>
          <w:sz w:val="22"/>
        </w:rPr>
        <w:t xml:space="preserve">MOTION by </w:t>
      </w:r>
      <w:r w:rsidR="00865330" w:rsidRPr="00167CF8">
        <w:rPr>
          <w:rFonts w:cs="Times New Roman"/>
          <w:b/>
          <w:sz w:val="22"/>
        </w:rPr>
        <w:t xml:space="preserve">Stier </w:t>
      </w:r>
      <w:r w:rsidRPr="00167CF8">
        <w:rPr>
          <w:rFonts w:cs="Times New Roman"/>
          <w:b/>
          <w:sz w:val="22"/>
        </w:rPr>
        <w:t xml:space="preserve">supported by </w:t>
      </w:r>
      <w:r w:rsidR="00865330" w:rsidRPr="00167CF8">
        <w:rPr>
          <w:rFonts w:cs="Times New Roman"/>
          <w:b/>
          <w:sz w:val="22"/>
        </w:rPr>
        <w:t xml:space="preserve">Bohm </w:t>
      </w:r>
      <w:r w:rsidRPr="00167CF8">
        <w:rPr>
          <w:rFonts w:cs="Times New Roman"/>
          <w:b/>
          <w:sz w:val="22"/>
        </w:rPr>
        <w:t xml:space="preserve">to adjourn the meeting at </w:t>
      </w:r>
      <w:r w:rsidR="00865330" w:rsidRPr="00167CF8">
        <w:rPr>
          <w:rFonts w:cs="Times New Roman"/>
          <w:b/>
          <w:sz w:val="22"/>
        </w:rPr>
        <w:t>8:39</w:t>
      </w:r>
      <w:r w:rsidRPr="00167CF8">
        <w:rPr>
          <w:rFonts w:cs="Times New Roman"/>
          <w:b/>
          <w:sz w:val="22"/>
        </w:rPr>
        <w:t xml:space="preserve"> p.m.</w:t>
      </w:r>
    </w:p>
    <w:p w14:paraId="346E8624" w14:textId="77777777" w:rsidR="008E54FB" w:rsidRPr="00167CF8" w:rsidRDefault="008E54FB" w:rsidP="008E54FB">
      <w:pPr>
        <w:pStyle w:val="NoSpacing"/>
        <w:ind w:left="450" w:hanging="90"/>
        <w:jc w:val="both"/>
        <w:rPr>
          <w:rFonts w:cs="Times New Roman"/>
          <w:b/>
          <w:sz w:val="22"/>
        </w:rPr>
      </w:pPr>
      <w:r w:rsidRPr="00167CF8">
        <w:rPr>
          <w:rFonts w:cs="Times New Roman"/>
          <w:b/>
          <w:sz w:val="22"/>
        </w:rPr>
        <w:t>MOTION carried.</w:t>
      </w:r>
    </w:p>
    <w:p w14:paraId="0F1CF46A" w14:textId="77777777" w:rsidR="008E54FB" w:rsidRPr="00167CF8" w:rsidRDefault="008E54FB" w:rsidP="008E54FB">
      <w:pPr>
        <w:pStyle w:val="NoSpacing"/>
        <w:jc w:val="both"/>
        <w:rPr>
          <w:rFonts w:cs="Times New Roman"/>
          <w:sz w:val="22"/>
        </w:rPr>
      </w:pPr>
    </w:p>
    <w:p w14:paraId="64D9381C" w14:textId="77777777" w:rsidR="008E54FB" w:rsidRPr="00167CF8" w:rsidRDefault="008E54FB" w:rsidP="008E54FB">
      <w:pPr>
        <w:pStyle w:val="NoSpacing"/>
        <w:jc w:val="both"/>
        <w:rPr>
          <w:rFonts w:cs="Times New Roman"/>
          <w:sz w:val="22"/>
        </w:rPr>
      </w:pPr>
    </w:p>
    <w:p w14:paraId="7C4A6D73" w14:textId="77777777" w:rsidR="008E54FB" w:rsidRPr="00167CF8" w:rsidRDefault="008E54FB" w:rsidP="008E54FB">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4E55C877" w14:textId="77777777" w:rsidR="008E54FB" w:rsidRPr="00167CF8" w:rsidRDefault="008E54FB" w:rsidP="008E54FB">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Date</w:t>
      </w:r>
    </w:p>
    <w:p w14:paraId="4BF86874" w14:textId="77777777" w:rsidR="008E54FB" w:rsidRPr="00167CF8" w:rsidRDefault="008E54FB" w:rsidP="008E54FB">
      <w:pPr>
        <w:jc w:val="both"/>
        <w:rPr>
          <w:rFonts w:cs="Times New Roman"/>
          <w:sz w:val="22"/>
        </w:rPr>
      </w:pPr>
    </w:p>
    <w:p w14:paraId="13CC0136" w14:textId="77777777" w:rsidR="008E54FB" w:rsidRPr="00167CF8" w:rsidRDefault="008E54FB" w:rsidP="008E54FB">
      <w:pPr>
        <w:jc w:val="both"/>
        <w:rPr>
          <w:rFonts w:cs="Times New Roman"/>
          <w:sz w:val="22"/>
        </w:rPr>
      </w:pPr>
    </w:p>
    <w:p w14:paraId="14572AA5" w14:textId="77777777" w:rsidR="008E54FB" w:rsidRPr="00167CF8" w:rsidRDefault="008E54FB" w:rsidP="008E54FB">
      <w:pPr>
        <w:jc w:val="both"/>
        <w:rPr>
          <w:rFonts w:cs="Times New Roman"/>
          <w:sz w:val="22"/>
        </w:rPr>
      </w:pPr>
      <w:r w:rsidRPr="00167CF8">
        <w:rPr>
          <w:rFonts w:cs="Times New Roman"/>
          <w:sz w:val="22"/>
        </w:rPr>
        <w:t>Lisa Hall, Recording Secretary</w:t>
      </w:r>
    </w:p>
    <w:p w14:paraId="72974419" w14:textId="77777777" w:rsidR="002E2B35" w:rsidRPr="00167CF8" w:rsidRDefault="002E2B35">
      <w:pPr>
        <w:rPr>
          <w:rFonts w:cs="Times New Roman"/>
        </w:rPr>
      </w:pPr>
    </w:p>
    <w:sectPr w:rsidR="002E2B35" w:rsidRPr="00167CF8" w:rsidSect="004F7EE6">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43BC3" w14:textId="77777777" w:rsidR="00B75EAF" w:rsidRDefault="00B75EAF" w:rsidP="008E54FB">
      <w:pPr>
        <w:spacing w:after="0" w:line="240" w:lineRule="auto"/>
      </w:pPr>
      <w:r>
        <w:separator/>
      </w:r>
    </w:p>
  </w:endnote>
  <w:endnote w:type="continuationSeparator" w:id="0">
    <w:p w14:paraId="38AFA1C1" w14:textId="77777777" w:rsidR="00B75EAF" w:rsidRDefault="00B75EAF" w:rsidP="008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CA48F" w14:textId="77777777" w:rsidR="00B75EAF" w:rsidRDefault="00B75EAF" w:rsidP="008E54FB">
      <w:pPr>
        <w:spacing w:after="0" w:line="240" w:lineRule="auto"/>
      </w:pPr>
      <w:r>
        <w:separator/>
      </w:r>
    </w:p>
  </w:footnote>
  <w:footnote w:type="continuationSeparator" w:id="0">
    <w:p w14:paraId="242B2158" w14:textId="77777777" w:rsidR="00B75EAF" w:rsidRDefault="00B75EAF" w:rsidP="008E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ADFE" w14:textId="66B66E5D" w:rsidR="004F7EE6" w:rsidRPr="0027176B" w:rsidRDefault="004F7EE6" w:rsidP="004F7EE6">
    <w:pPr>
      <w:pStyle w:val="Header"/>
      <w:jc w:val="both"/>
      <w:rPr>
        <w:b/>
        <w:sz w:val="22"/>
        <w:u w:val="single"/>
      </w:rPr>
    </w:pPr>
    <w:r w:rsidRPr="0056056A">
      <w:rPr>
        <w:sz w:val="22"/>
      </w:rPr>
      <w:t>RAY TOW</w:t>
    </w:r>
    <w:r>
      <w:rPr>
        <w:sz w:val="22"/>
      </w:rPr>
      <w:t xml:space="preserve">NSHIP TOWSHIP BOARD OF TRUSTEES </w:t>
    </w:r>
    <w:r>
      <w:rPr>
        <w:sz w:val="22"/>
      </w:rPr>
      <w:tab/>
    </w:r>
    <w:r>
      <w:rPr>
        <w:sz w:val="22"/>
      </w:rPr>
      <w:tab/>
      <w:t xml:space="preserve">                                                     </w:t>
    </w:r>
  </w:p>
  <w:p w14:paraId="2E1ED000" w14:textId="77777777" w:rsidR="004F7EE6" w:rsidRPr="0056056A" w:rsidRDefault="004F7EE6">
    <w:pPr>
      <w:pStyle w:val="Header"/>
      <w:rPr>
        <w:sz w:val="22"/>
      </w:rPr>
    </w:pPr>
    <w:r w:rsidRPr="0056056A">
      <w:rPr>
        <w:sz w:val="22"/>
      </w:rPr>
      <w:t xml:space="preserve">MEETING MINUTES </w:t>
    </w:r>
  </w:p>
  <w:p w14:paraId="6F1E6B09" w14:textId="7493CBE0" w:rsidR="004F7EE6" w:rsidRPr="0056056A" w:rsidRDefault="004F7EE6">
    <w:pPr>
      <w:pStyle w:val="Header"/>
      <w:rPr>
        <w:sz w:val="22"/>
      </w:rPr>
    </w:pPr>
    <w:r>
      <w:rPr>
        <w:sz w:val="22"/>
      </w:rPr>
      <w:t>TUESDAY, OCTOBER 15, 2019 AT 7:0</w:t>
    </w:r>
    <w:r w:rsidRPr="0056056A">
      <w:rPr>
        <w:sz w:val="22"/>
      </w:rPr>
      <w:t>0 P.M.</w:t>
    </w:r>
  </w:p>
  <w:p w14:paraId="7CFD2CB4" w14:textId="77777777" w:rsidR="004F7EE6" w:rsidRPr="00BE0C2B" w:rsidRDefault="004F7EE6">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A82A78">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A82A78">
      <w:rPr>
        <w:bCs/>
        <w:noProof/>
        <w:sz w:val="22"/>
      </w:rPr>
      <w:t>1</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043D3"/>
    <w:multiLevelType w:val="hybridMultilevel"/>
    <w:tmpl w:val="0C2414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30C4A"/>
    <w:multiLevelType w:val="hybridMultilevel"/>
    <w:tmpl w:val="7CB0E6C2"/>
    <w:lvl w:ilvl="0" w:tplc="6464A866">
      <w:start w:val="1"/>
      <w:numFmt w:val="decimal"/>
      <w:lvlText w:val="%1."/>
      <w:lvlJc w:val="left"/>
      <w:pPr>
        <w:tabs>
          <w:tab w:val="num" w:pos="990"/>
        </w:tabs>
        <w:ind w:left="990" w:hanging="360"/>
      </w:pPr>
      <w:rPr>
        <w:rFonts w:cs="Times New Roman"/>
        <w:sz w:val="22"/>
        <w:szCs w:val="22"/>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DBD6BC5"/>
    <w:multiLevelType w:val="hybridMultilevel"/>
    <w:tmpl w:val="D184645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53ECA"/>
    <w:multiLevelType w:val="hybridMultilevel"/>
    <w:tmpl w:val="325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A3D3F"/>
    <w:multiLevelType w:val="hybridMultilevel"/>
    <w:tmpl w:val="13BEDF3A"/>
    <w:lvl w:ilvl="0" w:tplc="0409000F">
      <w:start w:val="9"/>
      <w:numFmt w:val="decimal"/>
      <w:lvlText w:val="%1."/>
      <w:lvlJc w:val="left"/>
      <w:pPr>
        <w:ind w:left="6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534C98"/>
    <w:multiLevelType w:val="hybridMultilevel"/>
    <w:tmpl w:val="4E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66FB7"/>
    <w:multiLevelType w:val="hybridMultilevel"/>
    <w:tmpl w:val="2BCE0952"/>
    <w:lvl w:ilvl="0" w:tplc="BC0241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0B5261"/>
    <w:multiLevelType w:val="hybridMultilevel"/>
    <w:tmpl w:val="2D4ADE82"/>
    <w:lvl w:ilvl="0" w:tplc="3A8C9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6"/>
  </w:num>
  <w:num w:numId="4">
    <w:abstractNumId w:val="1"/>
  </w:num>
  <w:num w:numId="5">
    <w:abstractNumId w:val="3"/>
  </w:num>
  <w:num w:numId="6">
    <w:abstractNumId w:val="4"/>
  </w:num>
  <w:num w:numId="7">
    <w:abstractNumId w:val="2"/>
  </w:num>
  <w:num w:numId="8">
    <w:abstractNumId w:val="8"/>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B"/>
    <w:rsid w:val="00053C61"/>
    <w:rsid w:val="00071239"/>
    <w:rsid w:val="00073F90"/>
    <w:rsid w:val="00093199"/>
    <w:rsid w:val="000A19EE"/>
    <w:rsid w:val="000F5311"/>
    <w:rsid w:val="000F71DD"/>
    <w:rsid w:val="00104141"/>
    <w:rsid w:val="0014411C"/>
    <w:rsid w:val="00167CF8"/>
    <w:rsid w:val="001C3CC3"/>
    <w:rsid w:val="00214ED3"/>
    <w:rsid w:val="00264340"/>
    <w:rsid w:val="002B69E8"/>
    <w:rsid w:val="002E2B35"/>
    <w:rsid w:val="002F2898"/>
    <w:rsid w:val="00335D9D"/>
    <w:rsid w:val="00343209"/>
    <w:rsid w:val="003B317B"/>
    <w:rsid w:val="003C44CA"/>
    <w:rsid w:val="0042350D"/>
    <w:rsid w:val="00486826"/>
    <w:rsid w:val="004902B6"/>
    <w:rsid w:val="004B087B"/>
    <w:rsid w:val="004B4489"/>
    <w:rsid w:val="004D678B"/>
    <w:rsid w:val="004F4326"/>
    <w:rsid w:val="004F7EE6"/>
    <w:rsid w:val="00500AAF"/>
    <w:rsid w:val="0053174C"/>
    <w:rsid w:val="005338C0"/>
    <w:rsid w:val="00572039"/>
    <w:rsid w:val="005E6378"/>
    <w:rsid w:val="00601919"/>
    <w:rsid w:val="0061114C"/>
    <w:rsid w:val="00621FA8"/>
    <w:rsid w:val="0063138C"/>
    <w:rsid w:val="0065192C"/>
    <w:rsid w:val="00657DFB"/>
    <w:rsid w:val="006C0FD4"/>
    <w:rsid w:val="006E304E"/>
    <w:rsid w:val="00736060"/>
    <w:rsid w:val="00763A34"/>
    <w:rsid w:val="00830407"/>
    <w:rsid w:val="00830BDA"/>
    <w:rsid w:val="00865330"/>
    <w:rsid w:val="008B6708"/>
    <w:rsid w:val="008D2C43"/>
    <w:rsid w:val="008E54FB"/>
    <w:rsid w:val="008F342A"/>
    <w:rsid w:val="008F6057"/>
    <w:rsid w:val="00900C53"/>
    <w:rsid w:val="00960EA0"/>
    <w:rsid w:val="00987888"/>
    <w:rsid w:val="00A27EA4"/>
    <w:rsid w:val="00A715B0"/>
    <w:rsid w:val="00A82A78"/>
    <w:rsid w:val="00AC3A2E"/>
    <w:rsid w:val="00AF2C1D"/>
    <w:rsid w:val="00AF6B27"/>
    <w:rsid w:val="00B00D30"/>
    <w:rsid w:val="00B0162D"/>
    <w:rsid w:val="00B223F4"/>
    <w:rsid w:val="00B37783"/>
    <w:rsid w:val="00B410BD"/>
    <w:rsid w:val="00B445C6"/>
    <w:rsid w:val="00B75EAF"/>
    <w:rsid w:val="00BB0CDF"/>
    <w:rsid w:val="00BC0EA7"/>
    <w:rsid w:val="00BE5F89"/>
    <w:rsid w:val="00C46A49"/>
    <w:rsid w:val="00C830DF"/>
    <w:rsid w:val="00CD626F"/>
    <w:rsid w:val="00CE385C"/>
    <w:rsid w:val="00D04BDB"/>
    <w:rsid w:val="00D068D9"/>
    <w:rsid w:val="00D35BF8"/>
    <w:rsid w:val="00D73658"/>
    <w:rsid w:val="00D927FB"/>
    <w:rsid w:val="00DA45FA"/>
    <w:rsid w:val="00DB14DE"/>
    <w:rsid w:val="00DE39F1"/>
    <w:rsid w:val="00E2603A"/>
    <w:rsid w:val="00E87DFA"/>
    <w:rsid w:val="00EB6DED"/>
    <w:rsid w:val="00EB7D44"/>
    <w:rsid w:val="00EE00C4"/>
    <w:rsid w:val="00F22EAA"/>
    <w:rsid w:val="00F33569"/>
    <w:rsid w:val="00F705BB"/>
    <w:rsid w:val="00F86875"/>
    <w:rsid w:val="00FB3CA1"/>
    <w:rsid w:val="00FD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B2C8"/>
  <w15:chartTrackingRefBased/>
  <w15:docId w15:val="{CA17ABBD-99A0-4644-A5A3-7611603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B"/>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4FB"/>
    <w:pPr>
      <w:spacing w:after="0" w:line="240" w:lineRule="auto"/>
    </w:pPr>
    <w:rPr>
      <w:rFonts w:cstheme="minorBidi"/>
      <w:sz w:val="24"/>
    </w:rPr>
  </w:style>
  <w:style w:type="paragraph" w:styleId="Header">
    <w:name w:val="header"/>
    <w:basedOn w:val="Normal"/>
    <w:link w:val="HeaderChar"/>
    <w:uiPriority w:val="99"/>
    <w:unhideWhenUsed/>
    <w:rsid w:val="008E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FB"/>
    <w:rPr>
      <w:rFonts w:cstheme="minorBidi"/>
      <w:sz w:val="24"/>
    </w:rPr>
  </w:style>
  <w:style w:type="paragraph" w:styleId="ListParagraph">
    <w:name w:val="List Paragraph"/>
    <w:qFormat/>
    <w:rsid w:val="008E54FB"/>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8E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FB"/>
    <w:rPr>
      <w:rFonts w:cstheme="minorBidi"/>
      <w:sz w:val="24"/>
    </w:rPr>
  </w:style>
  <w:style w:type="paragraph" w:styleId="BalloonText">
    <w:name w:val="Balloon Text"/>
    <w:basedOn w:val="Normal"/>
    <w:link w:val="BalloonTextChar"/>
    <w:uiPriority w:val="99"/>
    <w:semiHidden/>
    <w:unhideWhenUsed/>
    <w:rsid w:val="002F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2019-10-23T16:16:00Z</cp:lastPrinted>
  <dcterms:created xsi:type="dcterms:W3CDTF">2019-11-20T13:58:00Z</dcterms:created>
  <dcterms:modified xsi:type="dcterms:W3CDTF">2019-11-20T13:58:00Z</dcterms:modified>
</cp:coreProperties>
</file>